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杭州旅游计划</w:t>
      </w:r>
    </w:p>
    <w:p>
      <w:pPr>
        <w:pStyle w:val="4"/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路线(3天3夜)：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广州</w:t>
      </w:r>
      <w:r>
        <w:rPr>
          <w:rFonts w:hint="eastAsia"/>
          <w:lang w:val="en-US" w:eastAsia="zh-CN"/>
        </w:rPr>
        <w:t>（岗顶）---</w:t>
      </w:r>
      <w:r>
        <w:rPr>
          <w:rFonts w:hint="eastAsia"/>
          <w:b/>
          <w:bCs/>
          <w:lang w:val="en-US" w:eastAsia="zh-CN"/>
        </w:rPr>
        <w:t>珠海</w:t>
      </w:r>
      <w:r>
        <w:rPr>
          <w:rFonts w:hint="eastAsia"/>
          <w:lang w:val="en-US" w:eastAsia="zh-CN"/>
        </w:rPr>
        <w:t>（吉林大学珠海学院）1晚---</w:t>
      </w:r>
      <w:r>
        <w:rPr>
          <w:rFonts w:hint="eastAsia"/>
          <w:b/>
          <w:bCs/>
          <w:lang w:val="en-US" w:eastAsia="zh-CN"/>
        </w:rPr>
        <w:t>乌镇</w:t>
      </w:r>
      <w:r>
        <w:rPr>
          <w:rFonts w:hint="eastAsia"/>
          <w:b w:val="0"/>
          <w:bCs w:val="0"/>
          <w:lang w:val="en-US" w:eastAsia="zh-CN"/>
        </w:rPr>
        <w:t>2天2夜</w:t>
      </w:r>
      <w:r>
        <w:rPr>
          <w:rFonts w:hint="eastAsia"/>
          <w:b/>
          <w:bCs/>
          <w:lang w:val="en-US" w:eastAsia="zh-CN"/>
        </w:rPr>
        <w:t>---西湖</w:t>
      </w:r>
      <w:r>
        <w:rPr>
          <w:rFonts w:hint="eastAsia"/>
          <w:b w:val="0"/>
          <w:bCs w:val="0"/>
          <w:lang w:val="en-US" w:eastAsia="zh-CN"/>
        </w:rPr>
        <w:t>1天</w:t>
      </w:r>
      <w:r>
        <w:rPr>
          <w:rFonts w:hint="eastAsia"/>
          <w:b/>
          <w:bCs/>
          <w:lang w:val="en-US" w:eastAsia="zh-CN"/>
        </w:rPr>
        <w:t>---广州</w:t>
      </w:r>
      <w:r>
        <w:rPr>
          <w:rFonts w:hint="eastAsia"/>
          <w:b w:val="0"/>
          <w:bCs w:val="0"/>
          <w:lang w:val="en-US" w:eastAsia="zh-CN"/>
        </w:rPr>
        <w:t>（东圃）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行李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波一个背包、一个行李箱；薛一个背包；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具体：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（重点）</w:t>
      </w:r>
      <w:r>
        <w:rPr>
          <w:rFonts w:hint="eastAsia" w:ascii="宋体" w:hAnsi="宋体" w:eastAsia="宋体" w:cs="宋体"/>
          <w:lang w:val="en-US" w:eastAsia="zh-CN"/>
        </w:rPr>
        <w:t>：</w:t>
      </w:r>
      <w:r>
        <w:rPr>
          <w:rFonts w:hint="eastAsia" w:ascii="宋体" w:hAnsi="宋体" w:eastAsia="宋体" w:cs="宋体"/>
          <w:color w:val="auto"/>
          <w:lang w:val="en-US" w:eastAsia="zh-CN"/>
        </w:rPr>
        <w:t>身份证、银行卡、手机、现金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衣物：小波的3套衣服，薛的3套衣服（记得查好天气预报）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电子产品：手机数据线、插头，移动充电宝、数据线，自拍杆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杂物：冰巾、防暑喷雾、雨伞、吹风筒、风油精、口罩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某人的护肤品：.............(丢~)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行程计划：</w:t>
      </w:r>
    </w:p>
    <w:p>
      <w:pPr>
        <w:jc w:val="center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1.  7月04号</w:t>
      </w:r>
    </w:p>
    <w:p>
      <w:pPr>
        <w:jc w:val="center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广州--------------------珠海</w:t>
      </w:r>
    </w:p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plan A：</w:t>
      </w:r>
    </w:p>
    <w:p>
      <w:pPr>
        <w:jc w:val="center"/>
        <w:rPr>
          <w:rFonts w:hint="eastAsia"/>
          <w:color w:val="C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99485" cy="1315085"/>
            <wp:effectExtent l="9525" t="9525" r="15240" b="279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13150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提前订好AA巴士广州---珠海的大巴。</w:t>
      </w:r>
      <w:r>
        <w:rPr>
          <w:rFonts w:hint="eastAsia"/>
          <w:lang w:val="en-US" w:eastAsia="zh-CN"/>
        </w:rPr>
        <w:t>18点30分下班，去买面包蛋糕作为第二天的早餐，然后去吃完饭。晚上8点前赶到岗顶华忆百货门口（岗顶D出口顺车流放心直走300米），车程约</w:t>
      </w:r>
      <w:r>
        <w:rPr>
          <w:rFonts w:hint="eastAsia"/>
          <w:b/>
          <w:bCs/>
          <w:sz w:val="24"/>
          <w:szCs w:val="24"/>
          <w:lang w:val="en-US" w:eastAsia="zh-CN"/>
        </w:rPr>
        <w:t>2个小时30分钟以内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到吉珠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plan B：</w:t>
      </w:r>
    </w:p>
    <w:p>
      <w:pP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直接滴滴顺风车到吉珠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到了吉珠入住订好的民宿，问老板附近叫车情况，计划好明天搭飞机的时间</w:t>
      </w:r>
    </w:p>
    <w:p>
      <w:pPr>
        <w:numPr>
          <w:ilvl w:val="0"/>
          <w:numId w:val="0"/>
        </w:numPr>
        <w:rPr>
          <w:rFonts w:hint="eastAsia" w:eastAsia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b w:val="0"/>
          <w:bCs w:val="0"/>
          <w:lang w:val="en-US" w:eastAsia="zh-CN"/>
        </w:rPr>
      </w:pPr>
    </w:p>
    <w:p>
      <w:pPr>
        <w:jc w:val="center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2.  7月05号</w:t>
      </w:r>
    </w:p>
    <w:p>
      <w:pPr>
        <w:jc w:val="center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珠海--------------------杭州萧山机场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飞机时间：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895985"/>
            <wp:effectExtent l="9525" t="9525" r="9525" b="279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959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为了不用太急，并且能赶上飞机，最好是提前1个半小时到机场，所以暂定</w:t>
      </w:r>
      <w:r>
        <w:rPr>
          <w:rFonts w:hint="eastAsia"/>
          <w:b/>
          <w:bCs/>
          <w:sz w:val="24"/>
          <w:szCs w:val="24"/>
          <w:lang w:val="en-US" w:eastAsia="zh-CN"/>
        </w:rPr>
        <w:t>5点45起床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b/>
          <w:bCs/>
          <w:sz w:val="24"/>
          <w:szCs w:val="24"/>
          <w:lang w:val="en-US" w:eastAsia="zh-CN"/>
        </w:rPr>
        <w:t>6点10分</w:t>
      </w:r>
      <w:r>
        <w:rPr>
          <w:rFonts w:hint="eastAsia"/>
          <w:b w:val="0"/>
          <w:bCs w:val="0"/>
          <w:lang w:val="en-US" w:eastAsia="zh-CN"/>
        </w:rPr>
        <w:t>以内出门，去机场的方式看能不能让民宿老板帮忙，不能就打的或者搭滴滴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jc w:val="center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杭州萧山机场--------------------乌镇</w:t>
      </w:r>
    </w:p>
    <w:p>
      <w:pPr>
        <w:jc w:val="center"/>
        <w:rPr>
          <w:rFonts w:hint="eastAsia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968240" cy="2091690"/>
            <wp:effectExtent l="9525" t="9525" r="1333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091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萧山机场有到乌镇的直达车，时刻表如上，我们到时买10点40或者11点10分的大巴，实在不行就12点10分的，还不行就叫滴滴顺风车，车程是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2个小时左右</w:t>
      </w:r>
      <w:r>
        <w:rPr>
          <w:rFonts w:hint="eastAsia"/>
          <w:color w:val="auto"/>
          <w:sz w:val="21"/>
          <w:szCs w:val="21"/>
          <w:lang w:val="en-US" w:eastAsia="zh-CN"/>
        </w:rPr>
        <w:t>，然后到达乌镇汽车站，联系客栈老板出来接我们（突然发现这家客栈很火，我这人很奇怪，越火的越不喜欢）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732780" cy="1603375"/>
            <wp:effectExtent l="9525" t="9525" r="10795" b="254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603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大</w:t>
      </w:r>
      <w:r>
        <w:rPr>
          <w:rFonts w:hint="eastAsia"/>
          <w:b w:val="0"/>
          <w:bCs w:val="0"/>
          <w:sz w:val="21"/>
          <w:szCs w:val="21"/>
          <w:lang w:eastAsia="zh-CN"/>
        </w:rPr>
        <w:t>概</w:t>
      </w:r>
      <w:r>
        <w:rPr>
          <w:rFonts w:hint="eastAsia"/>
          <w:b/>
          <w:bCs/>
          <w:sz w:val="24"/>
          <w:szCs w:val="24"/>
          <w:lang w:val="en-US" w:eastAsia="zh-CN"/>
        </w:rPr>
        <w:t>1点半以内</w:t>
      </w:r>
      <w:r>
        <w:rPr>
          <w:rFonts w:hint="eastAsia"/>
          <w:lang w:eastAsia="zh-CN"/>
        </w:rPr>
        <w:t>入住，然后洗衣服，洗完衣服就出去吃饭，去当地吃随意的或者美团吃丰富餐</w:t>
      </w:r>
      <w:r>
        <w:rPr>
          <w:rFonts w:hint="eastAsia"/>
          <w:lang w:val="en-US" w:eastAsia="zh-CN"/>
        </w:rPr>
        <w:t>......吃完东西预计是</w:t>
      </w:r>
      <w:r>
        <w:rPr>
          <w:rFonts w:hint="eastAsia"/>
          <w:b/>
          <w:bCs/>
          <w:sz w:val="24"/>
          <w:szCs w:val="24"/>
          <w:lang w:val="en-US" w:eastAsia="zh-CN"/>
        </w:rPr>
        <w:t>2点半左右</w:t>
      </w:r>
      <w:r>
        <w:rPr>
          <w:rFonts w:hint="eastAsia"/>
          <w:lang w:val="en-US" w:eastAsia="zh-CN"/>
        </w:rPr>
        <w:t>然后就去第一个目标的地方：东栅或者西栅，有plan A跟plan B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 A如果不累，就去西栅，</w:t>
      </w:r>
      <w:r>
        <w:rPr>
          <w:rFonts w:hint="eastAsia"/>
          <w:b/>
          <w:bCs/>
          <w:sz w:val="24"/>
          <w:szCs w:val="24"/>
          <w:lang w:val="en-US" w:eastAsia="zh-CN"/>
        </w:rPr>
        <w:t>西栅开放时间：</w:t>
      </w:r>
      <w:r>
        <w:rPr>
          <w:rFonts w:hint="default" w:ascii="Arial" w:hAnsi="Arial" w:cs="Arial"/>
          <w:b/>
          <w:bCs/>
          <w:sz w:val="24"/>
          <w:szCs w:val="24"/>
        </w:rPr>
        <w:t>9:00-22:00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，下午</w:t>
      </w:r>
      <w:r>
        <w:rPr>
          <w:rFonts w:hint="eastAsia"/>
          <w:lang w:val="en-US" w:eastAsia="zh-CN"/>
        </w:rPr>
        <w:t>3点到晚上10点，7个小时，它的建议游玩时间是</w:t>
      </w:r>
      <w:r>
        <w:rPr>
          <w:rFonts w:hint="eastAsia"/>
          <w:b/>
          <w:bCs/>
          <w:sz w:val="24"/>
          <w:szCs w:val="24"/>
          <w:lang w:val="en-US" w:eastAsia="zh-CN"/>
        </w:rPr>
        <w:t>1天</w:t>
      </w:r>
      <w:r>
        <w:rPr>
          <w:rFonts w:hint="eastAsia"/>
          <w:lang w:val="en-US" w:eastAsia="zh-CN"/>
        </w:rPr>
        <w:t>，应该足够了；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 B如果累，就去东栅，</w:t>
      </w:r>
      <w:r>
        <w:rPr>
          <w:rFonts w:hint="eastAsia"/>
          <w:b/>
          <w:bCs/>
          <w:sz w:val="24"/>
          <w:szCs w:val="24"/>
          <w:lang w:val="en-US" w:eastAsia="zh-CN"/>
        </w:rPr>
        <w:t>东栅开放时间：</w:t>
      </w:r>
      <w:r>
        <w:rPr>
          <w:rFonts w:hint="default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7:00-18:00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，下午</w:t>
      </w:r>
      <w:r>
        <w:rPr>
          <w:rFonts w:hint="eastAsia"/>
          <w:lang w:val="en-US" w:eastAsia="zh-CN"/>
        </w:rPr>
        <w:t>3点到6点，3个小时，它的建议游玩时间是</w:t>
      </w:r>
      <w:r>
        <w:rPr>
          <w:rFonts w:hint="eastAsia"/>
          <w:b/>
          <w:bCs/>
          <w:sz w:val="24"/>
          <w:szCs w:val="24"/>
          <w:lang w:val="en-US" w:eastAsia="zh-CN"/>
        </w:rPr>
        <w:t>2 - 3个小时</w:t>
      </w:r>
      <w:r>
        <w:rPr>
          <w:rFonts w:hint="eastAsia"/>
          <w:lang w:val="en-US" w:eastAsia="zh-CN"/>
        </w:rPr>
        <w:t>对于相对比较小的东栅，应该也足够了；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（备注：如果执行Plan B，晚上就在乌镇周围走走，看看小乌镇其他地方的特色）</w:t>
      </w:r>
    </w:p>
    <w:p>
      <w:pPr>
        <w:jc w:val="center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3.  7月06号</w:t>
      </w:r>
    </w:p>
    <w:p>
      <w:pPr>
        <w:jc w:val="center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乌镇--------------------乌镇</w:t>
      </w:r>
    </w:p>
    <w:p>
      <w:pPr>
        <w:rPr>
          <w:rFonts w:hint="eastAsia"/>
          <w:color w:val="C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早上睡到自然醒，然后去吃早餐或者午餐，早上天气好可以考虑去一趟</w:t>
      </w:r>
      <w:r>
        <w:rPr>
          <w:rFonts w:hint="eastAsia"/>
          <w:b/>
          <w:bCs/>
          <w:sz w:val="24"/>
          <w:szCs w:val="24"/>
          <w:lang w:val="en-US" w:eastAsia="zh-CN"/>
        </w:rPr>
        <w:t>南栅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如果7月5号执行Plan A，那中午就不出门，等到1点多2点再出门去东栅逛完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如果7月6号执行Plan B，那中午也不出门，等到1点多2点再出门去西栅逛完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晚上在乌镇吃吃特色的东西，买点手信或者其他，喝杯饮料啥的...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rightChars="0" w:firstLine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乌镇的特色：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rightChars="0" w:firstLine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工艺品：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乌镇当地最出名的应属“</w:t>
      </w:r>
      <w:r>
        <w:rPr>
          <w:rFonts w:hint="eastAsia" w:ascii="宋体" w:hAnsi="宋体" w:eastAsia="宋体" w:cs="宋体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instrText xml:space="preserve"> HYPERLINK "https://www.baidu.com/s?wd=%E8%93%9D%E5%8D%B0%E8%8A%B1%E5%B8%83&amp;tn=SE_PcZhidaonwhc_ngpagmjz&amp;rsv_dl=gh_pc_zhidao" \t "https://zhidao.baidu.com/question/_blank" </w:instrText>
      </w:r>
      <w:r>
        <w:rPr>
          <w:rFonts w:hint="eastAsia" w:ascii="宋体" w:hAnsi="宋体" w:eastAsia="宋体" w:cs="宋体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t>蓝印花布</w:t>
      </w:r>
      <w:r>
        <w:rPr>
          <w:rFonts w:hint="eastAsia" w:ascii="宋体" w:hAnsi="宋体" w:eastAsia="宋体" w:cs="宋体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”了，蓝白相间很有特色，除了可制成服装外还有很多用这种布做的布偶摆件、折扇、包等物品。其次还有篦梳，有用竹、木、牛羊角等多种材料制成的。此外还有木雕竹刻、湖笔（毛笔）、布鞋等等，都是乌镇当地特产，当然也有很多全中国所有景区都有的一些工艺品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特产美食：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乌镇最著名的特产有杭白菊（菊花茶，</w:t>
      </w:r>
      <w:r>
        <w:rPr>
          <w:rFonts w:hint="eastAsia" w:ascii="宋体" w:hAnsi="宋体" w:eastAsia="宋体" w:cs="宋体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instrText xml:space="preserve"> HYPERLINK "https://www.baidu.com/s?wd=%E6%A1%90%E4%B9%A1%E6%9D%AD%E7%99%BD%E8%8F%8A&amp;tn=SE_PcZhidaonwhc_ngpagmjz&amp;rsv_dl=gh_pc_zhidao" \t "https://zhidao.baidu.com/question/_blank" </w:instrText>
      </w:r>
      <w:r>
        <w:rPr>
          <w:rFonts w:hint="eastAsia" w:ascii="宋体" w:hAnsi="宋体" w:eastAsia="宋体" w:cs="宋体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t>桐乡杭白菊</w:t>
      </w:r>
      <w:r>
        <w:rPr>
          <w:rFonts w:hint="eastAsia" w:ascii="宋体" w:hAnsi="宋体" w:eastAsia="宋体" w:cs="宋体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最出名）、熏豆茶（很有江南特色）、三白酒、姑嫂饼、麻酥糖等，另外还有芡实糕、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"https://www.baidu.com/s?wd=%E5%98%89%E5%85%B4%E7%B2%BD%E5%AD%90&amp;tn=SE_PcZhidaonwhc_ngpagmjz&amp;rsv_dl=gh_pc_zhidao" \t "https://zhidao.baidu.com/question/_blank" </w:instrTex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嘉兴粽子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eastAsia="zh-CN"/>
        </w:rPr>
        <w:t>、白水鱼、羊肉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等等。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leftChars="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在乌镇不能错过的地方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420" w:leftChars="0"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宏源泰染坊始创于宋元年间，原址在南栅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420" w:leftChars="0"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乌镇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有一座别具风味的古桥——逢源双桥。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在东西栅里面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420" w:leftChars="0"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乌镇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中的“桥里桥”。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在东西栅里面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420" w:leftChars="0"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南栅：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840" w:leftChars="0"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地址：嘉兴市桐乡市乌镇南大街内。距离西栅步行30分钟，东栅车程10分钟。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840" w:leftChars="0"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交通：公交350,两元，三轮车，或者步行。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840" w:leftChars="0"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门票：免费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84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游玩时间：2个小时以内足以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420" w:leftChars="0"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北栅</w:t>
      </w:r>
      <w:r>
        <w:rPr>
          <w:rFonts w:hint="eastAsia" w:ascii="Arial" w:hAnsi="Arial" w:eastAsia="宋体" w:cs="Arial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(暂定不去了，实在时间多就考虑去一下)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840" w:leftChars="0"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北栅——被蚕食得差不多的老街。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840" w:leftChars="0"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这里或者被拆，或者新建了现代的建筑，可观之处已经不多了。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center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4.  7月07号</w:t>
      </w:r>
    </w:p>
    <w:p>
      <w:pPr>
        <w:jc w:val="center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乌镇--------------------杭州西湖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70500" cy="3195320"/>
            <wp:effectExtent l="9525" t="9525" r="15875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53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Arial" w:hAnsi="Arial" w:eastAsia="宋体" w:cs="Arial"/>
          <w:b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"https://www.baidu.com/s?ch=11&amp;tn=98012088_5_dg&amp;wd=%E8%A5%BF%E6%B9%96&amp;usm=1&amp;ie=utf-8&amp;rsv_cq=%E8%A5%BF%E6%B9%96%E6%B8%B8%E7%8E%A9%E6%97%B6%E9%97%B4&amp;rsv_dl=0_left_exactqa_28290&amp;rsv_lt8=1" \t "https://www.baidu.com/_blank" </w:instrText>
      </w:r>
      <w:r>
        <w:rPr>
          <w:rFonts w:ascii="Arial" w:hAnsi="Arial" w:eastAsia="宋体" w:cs="Arial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西湖</w:t>
      </w:r>
      <w:r>
        <w:rPr>
          <w:rFonts w:hint="default" w:ascii="Arial" w:hAnsi="Arial" w:eastAsia="宋体" w:cs="Arial"/>
          <w:b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建议游玩时长：</w:t>
      </w:r>
      <w:r>
        <w:rPr>
          <w:rFonts w:hint="eastAsia" w:ascii="Arial" w:hAnsi="Arial" w:eastAsia="宋体" w:cs="Arial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3~6个小时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b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 w:firstLine="420" w:firstLineChars="0"/>
        <w:jc w:val="both"/>
        <w:textAlignment w:val="auto"/>
        <w:outlineLvl w:val="9"/>
      </w:pPr>
      <w:r>
        <w:rPr>
          <w:rFonts w:hint="eastAsia" w:ascii="Arial" w:hAnsi="Arial" w:eastAsia="宋体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从乌镇去西湖，没有直达车，但是携程网上面有大巴可以订票，预计时间是</w:t>
      </w:r>
      <w:r>
        <w:rPr>
          <w:rFonts w:hint="eastAsia" w:ascii="Arial" w:hAnsi="Arial" w:eastAsia="宋体" w:cs="Arial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2小时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预计</w:t>
      </w:r>
      <w:r>
        <w:rPr>
          <w:rFonts w:hint="eastAsia"/>
          <w:b/>
          <w:bCs/>
          <w:sz w:val="24"/>
          <w:szCs w:val="24"/>
          <w:lang w:val="en-US" w:eastAsia="zh-CN"/>
        </w:rPr>
        <w:t>11点左右</w:t>
      </w:r>
      <w:r>
        <w:rPr>
          <w:rFonts w:hint="eastAsia"/>
          <w:sz w:val="21"/>
          <w:szCs w:val="21"/>
          <w:lang w:eastAsia="zh-CN"/>
        </w:rPr>
        <w:t>去到西湖风景区，我们不能立刻进去，因为拖着行李箱，而且要确保有车到机场；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在网上看到城站火车站旁边的杭州站前汽车客运站有机场大巴专线，所以我们要去那里寄存行李，顺便把晚上去机场的车票买了，然后再折回西湖，我们刚好也可以从这里坐车到萧山机场，从网上可以看得出，机场大巴售票处可以寄存行李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备注：城站大巴预计时间是</w:t>
      </w:r>
      <w:r>
        <w:rPr>
          <w:rFonts w:hint="eastAsia"/>
          <w:color w:val="FF0000"/>
          <w:sz w:val="21"/>
          <w:szCs w:val="21"/>
          <w:lang w:val="en-US" w:eastAsia="zh-CN"/>
        </w:rPr>
        <w:t>35分钟，但是网上有说40分钟或者1个小时的，所以我们还是预备1个小时，就是说我们搭8点30或者9点那班就可以了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全程耗时我预计应该</w:t>
      </w:r>
      <w:r>
        <w:rPr>
          <w:rFonts w:hint="eastAsia"/>
          <w:b/>
          <w:bCs/>
          <w:sz w:val="24"/>
          <w:szCs w:val="24"/>
          <w:lang w:val="en-US" w:eastAsia="zh-CN"/>
        </w:rPr>
        <w:t>2小时以内</w:t>
      </w:r>
      <w:r>
        <w:rPr>
          <w:rFonts w:hint="eastAsia"/>
          <w:b/>
          <w:bCs/>
          <w:sz w:val="21"/>
          <w:szCs w:val="21"/>
          <w:lang w:val="en-US" w:eastAsia="zh-CN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然后我们</w:t>
      </w:r>
      <w:r>
        <w:rPr>
          <w:rFonts w:hint="eastAsia"/>
          <w:b/>
          <w:bCs/>
          <w:sz w:val="24"/>
          <w:szCs w:val="24"/>
          <w:lang w:val="en-US" w:eastAsia="zh-CN"/>
        </w:rPr>
        <w:t>晚上8点15前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到达机场大巴候车。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也就是说，在西湖游玩时间大概是1点玩到晚上6点半，</w:t>
      </w:r>
      <w:r>
        <w:rPr>
          <w:rFonts w:hint="eastAsia"/>
          <w:b/>
          <w:bCs/>
          <w:sz w:val="24"/>
          <w:szCs w:val="24"/>
          <w:lang w:val="en-US" w:eastAsia="zh-CN"/>
        </w:rPr>
        <w:t>一共5个半小时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然后7点吃饭，我们最好</w:t>
      </w:r>
      <w:r>
        <w:rPr>
          <w:rFonts w:hint="eastAsia"/>
          <w:b/>
          <w:bCs/>
          <w:sz w:val="24"/>
          <w:szCs w:val="24"/>
          <w:lang w:val="en-US" w:eastAsia="zh-CN"/>
        </w:rPr>
        <w:t>7点半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正式走去地铁站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（如果点了9点那班机场大巴，上面的就往后延长半小时）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rightChars="0" w:firstLine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杭州西湖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的特色：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去西湖玩不一定能全部走完，但是大部分应该是没问题的，主要的地方有：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西湖之美，美在其如诗如画的湖光山色。100多处各具特色的公园景点中，有三秋桂子、六桥烟柳、九里云松、十里荷花，更有著名的“西湖十景”和“新西湖十景”以及“三评西湖十景”等，将西湖连缀成了色彩斑斓的大花环，使其春夏秋冬各有景致，阴晴雨雪独有情韵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/>
        <w:jc w:val="center"/>
        <w:textAlignment w:val="auto"/>
        <w:outlineLvl w:val="9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吴山广场</w:t>
      </w:r>
      <w:r>
        <w:rPr>
          <w:rFonts w:hint="eastAsia"/>
          <w:b/>
          <w:bCs/>
          <w:lang w:val="en-US" w:eastAsia="zh-CN"/>
        </w:rPr>
        <w:t>---城站火车站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3333115" cy="2828290"/>
            <wp:effectExtent l="9525" t="9525" r="10160" b="196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8282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/>
        <w:jc w:val="center"/>
        <w:textAlignment w:val="auto"/>
        <w:outlineLvl w:val="9"/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/>
        <w:jc w:val="center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城站火车站---西湖景区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/>
        <w:jc w:val="center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3371215" cy="4742815"/>
            <wp:effectExtent l="9525" t="9525" r="1016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47428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73040" cy="2539365"/>
            <wp:effectExtent l="9525" t="9525" r="13335" b="228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93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/>
        <w:jc w:val="both"/>
        <w:textAlignment w:val="auto"/>
        <w:outlineLvl w:val="9"/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/>
        <w:jc w:val="both"/>
        <w:textAlignment w:val="auto"/>
        <w:outlineLvl w:val="9"/>
      </w:pPr>
    </w:p>
    <w:p>
      <w:pPr>
        <w:jc w:val="center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5.  7月08号</w:t>
      </w:r>
    </w:p>
    <w:p>
      <w:pPr>
        <w:jc w:val="center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杭州西湖--------------------广州</w:t>
      </w:r>
    </w:p>
    <w:p>
      <w:pPr>
        <w:jc w:val="center"/>
        <w:rPr>
          <w:rFonts w:hint="eastAsia"/>
          <w:color w:val="C00000"/>
          <w:sz w:val="24"/>
          <w:szCs w:val="24"/>
          <w:lang w:val="en-US" w:eastAsia="zh-CN"/>
        </w:rPr>
      </w:pPr>
    </w:p>
    <w:p>
      <w:pPr>
        <w:jc w:val="both"/>
        <w:rPr>
          <w:rFonts w:hint="eastAsia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搭飞机回到广州的具体时间是凌晨1点，要打的或者叫滴滴回东圃了...</w:t>
      </w:r>
    </w:p>
    <w:p>
      <w:pPr>
        <w:jc w:val="both"/>
        <w:rPr>
          <w:rFonts w:hint="eastAsia" w:eastAsiaTheme="minorEastAsia"/>
          <w:color w:val="C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036310" cy="1102360"/>
            <wp:effectExtent l="9525" t="9525" r="12065" b="120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11023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rightChars="0"/>
        <w:jc w:val="center"/>
        <w:textAlignment w:val="auto"/>
        <w:outlineLvl w:val="9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----- 旅途结束 -----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89CBE"/>
    <w:multiLevelType w:val="singleLevel"/>
    <w:tmpl w:val="5B289CB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28AB52"/>
    <w:multiLevelType w:val="multilevel"/>
    <w:tmpl w:val="5B28AB5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B28AC2A"/>
    <w:multiLevelType w:val="multilevel"/>
    <w:tmpl w:val="5B28AC2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563C7"/>
    <w:rsid w:val="05B83707"/>
    <w:rsid w:val="0740297A"/>
    <w:rsid w:val="07F60252"/>
    <w:rsid w:val="08786870"/>
    <w:rsid w:val="0BE00164"/>
    <w:rsid w:val="0FD813AE"/>
    <w:rsid w:val="10055738"/>
    <w:rsid w:val="103D25DE"/>
    <w:rsid w:val="12C4648F"/>
    <w:rsid w:val="130779C2"/>
    <w:rsid w:val="13CA6271"/>
    <w:rsid w:val="15A17B23"/>
    <w:rsid w:val="16CB7DA6"/>
    <w:rsid w:val="18631A24"/>
    <w:rsid w:val="1AB32F91"/>
    <w:rsid w:val="1AEE4AB7"/>
    <w:rsid w:val="1C675794"/>
    <w:rsid w:val="1E8B6A92"/>
    <w:rsid w:val="1E9A4ABC"/>
    <w:rsid w:val="1EDF5DC8"/>
    <w:rsid w:val="21322B48"/>
    <w:rsid w:val="22FF5175"/>
    <w:rsid w:val="25A13405"/>
    <w:rsid w:val="262D7C18"/>
    <w:rsid w:val="264858C2"/>
    <w:rsid w:val="27F92891"/>
    <w:rsid w:val="287E3B17"/>
    <w:rsid w:val="288569CC"/>
    <w:rsid w:val="2F5623D6"/>
    <w:rsid w:val="2FBB6A10"/>
    <w:rsid w:val="306B77F1"/>
    <w:rsid w:val="30E86DAD"/>
    <w:rsid w:val="313343FF"/>
    <w:rsid w:val="35DF1191"/>
    <w:rsid w:val="36302B1B"/>
    <w:rsid w:val="37552467"/>
    <w:rsid w:val="38CD5DE5"/>
    <w:rsid w:val="3AA204DC"/>
    <w:rsid w:val="405854F7"/>
    <w:rsid w:val="4538373C"/>
    <w:rsid w:val="47A86C6D"/>
    <w:rsid w:val="47E03F9F"/>
    <w:rsid w:val="49747BA9"/>
    <w:rsid w:val="4AF2280A"/>
    <w:rsid w:val="4C333BCD"/>
    <w:rsid w:val="50D06FB4"/>
    <w:rsid w:val="523D5BA5"/>
    <w:rsid w:val="53B93306"/>
    <w:rsid w:val="53BE435F"/>
    <w:rsid w:val="54932BD7"/>
    <w:rsid w:val="55F63139"/>
    <w:rsid w:val="562E183A"/>
    <w:rsid w:val="59052243"/>
    <w:rsid w:val="60B245BA"/>
    <w:rsid w:val="64CD3298"/>
    <w:rsid w:val="64E021BE"/>
    <w:rsid w:val="654F73C0"/>
    <w:rsid w:val="69750A4D"/>
    <w:rsid w:val="699C7BCE"/>
    <w:rsid w:val="6A3F547B"/>
    <w:rsid w:val="703B5377"/>
    <w:rsid w:val="743664CB"/>
    <w:rsid w:val="75BA1D13"/>
    <w:rsid w:val="75F260AD"/>
    <w:rsid w:val="75F44CA0"/>
    <w:rsid w:val="766D64D1"/>
    <w:rsid w:val="76927AD5"/>
    <w:rsid w:val="773304A1"/>
    <w:rsid w:val="7BA334D4"/>
    <w:rsid w:val="7BBB0D8E"/>
    <w:rsid w:val="7BFD17A9"/>
    <w:rsid w:val="7D824E1D"/>
    <w:rsid w:val="7E1D4C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2018-06-19T09:44:07Z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