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初步实现了课程表的基本功能</w:t>
      </w:r>
    </w:p>
    <w:p>
      <w:pP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在pages文件夹中创建了3个界面，分别为</w:t>
      </w:r>
    </w:p>
    <w:p>
      <w:pP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getSubject对应的是界面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导入课表界面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subject对应的是界面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显示课程界面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setSubject对应的是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添加课程界面</w:t>
      </w:r>
    </w:p>
    <w:p>
      <w:pP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微信小程序还需要app.js 、app.json 、app.wxss设置全局变量</w:t>
      </w:r>
    </w:p>
    <w:p>
      <w:pP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2236470" cy="4040505"/>
            <wp:effectExtent l="0" t="0" r="11430" b="17145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647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EB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2020-12-08T06:28:23Z</dcterms:created>
  <dc:creator>Administrator</dc:creator>
  <cp:lastModifiedBy>夜末伴雨丶</cp:lastModifiedBy>
  <dcterms:modified xsi:type="dcterms:W3CDTF">2020-12-08T06:34:54Z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