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13" w:rsidRDefault="00BF5113" w:rsidP="00BF5113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BF5113" w:rsidRDefault="00BF5113" w:rsidP="00DA469F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CENTRES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BF5113" w:rsidRPr="00723C90" w:rsidRDefault="00BF5113" w:rsidP="00BF5113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BF5113" w:rsidRPr="00286FC9" w:rsidRDefault="00BF5113" w:rsidP="00BF5113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19"/>
        <w:gridCol w:w="1991"/>
        <w:gridCol w:w="2757"/>
        <w:gridCol w:w="4343"/>
        <w:gridCol w:w="5220"/>
      </w:tblGrid>
      <w:tr w:rsidR="00BF5113" w:rsidRPr="00D72621" w:rsidTr="00AA5181">
        <w:tc>
          <w:tcPr>
            <w:tcW w:w="719" w:type="dxa"/>
          </w:tcPr>
          <w:p w:rsidR="00BF5113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F5113" w:rsidRPr="00D72621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991" w:type="dxa"/>
          </w:tcPr>
          <w:p w:rsidR="00BF5113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F5113" w:rsidRPr="00D72621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57" w:type="dxa"/>
          </w:tcPr>
          <w:p w:rsidR="00BF5113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F5113" w:rsidRPr="00D72621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343" w:type="dxa"/>
          </w:tcPr>
          <w:p w:rsidR="00BF5113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BF5113" w:rsidRPr="00D72621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BF5113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F5113" w:rsidRPr="00D72621" w:rsidRDefault="00BF511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5237B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91" w:type="dxa"/>
            <w:vMerge w:val="restart"/>
          </w:tcPr>
          <w:p w:rsidR="00DA469F" w:rsidRDefault="00DA469F" w:rsidP="008536ED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DA469F" w:rsidRPr="00A43E5A" w:rsidRDefault="00DA469F" w:rsidP="008536ED">
            <w:pPr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AKWAPIM </w:t>
            </w:r>
            <w:r w:rsidR="00BB1C73">
              <w:rPr>
                <w:rFonts w:ascii="Arial Rounded MT Bold" w:hAnsi="Arial Rounded MT Bold"/>
                <w:sz w:val="36"/>
                <w:szCs w:val="36"/>
              </w:rPr>
              <w:t>NORTH</w:t>
            </w:r>
          </w:p>
        </w:tc>
        <w:tc>
          <w:tcPr>
            <w:tcW w:w="2757" w:type="dxa"/>
          </w:tcPr>
          <w:p w:rsidR="00DA469F" w:rsidRPr="00C613A7" w:rsidRDefault="005F384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ABIRIW</w:t>
            </w:r>
          </w:p>
        </w:tc>
        <w:tc>
          <w:tcPr>
            <w:tcW w:w="4343" w:type="dxa"/>
          </w:tcPr>
          <w:p w:rsidR="00DA469F" w:rsidRPr="00C613A7" w:rsidRDefault="005F384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PREBY PRIM SCH.</w:t>
            </w:r>
            <w:r w:rsidR="006A0D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ABIRIW NO.1</w:t>
            </w: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PRIM. SCH.ABIRIW NO.1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PRIM SCH. ABIRIW NO.2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SCH, ABIRIW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JHS. ABIRIW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JHS. ALABIRI, ABIRIW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JHS. ADWIRAMU, ABIRIW</w:t>
            </w:r>
          </w:p>
        </w:tc>
      </w:tr>
      <w:tr w:rsidR="00BB1C73" w:rsidRPr="00C613A7" w:rsidTr="00AA5181">
        <w:tc>
          <w:tcPr>
            <w:tcW w:w="719" w:type="dxa"/>
          </w:tcPr>
          <w:p w:rsidR="00BB1C73" w:rsidRPr="00C613A7" w:rsidRDefault="005237B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91" w:type="dxa"/>
            <w:vMerge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C73" w:rsidRPr="00DA469F" w:rsidRDefault="00BB1C73" w:rsidP="00DA469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7A1A62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DAWU AHENBRONMU</w:t>
            </w:r>
          </w:p>
        </w:tc>
        <w:tc>
          <w:tcPr>
            <w:tcW w:w="4343" w:type="dxa"/>
          </w:tcPr>
          <w:p w:rsidR="00DA469F" w:rsidRPr="00C613A7" w:rsidRDefault="007A1A62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METH. SCH. METH MISSION, DAWU</w:t>
            </w: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METH.PRIM. SCH. ANKWADE, DAWU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METH. SCH. ANKPONE, DAWU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METH.SCH. ATUMANE, DAWU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METH. SCHOOL AWAREDE, DAWU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METH.SCH. METH. MISSION, DAWU</w:t>
            </w:r>
          </w:p>
        </w:tc>
      </w:tr>
      <w:tr w:rsidR="00BB1C73" w:rsidRPr="00C613A7" w:rsidTr="00AA5181">
        <w:tc>
          <w:tcPr>
            <w:tcW w:w="719" w:type="dxa"/>
          </w:tcPr>
          <w:p w:rsidR="00BB1C73" w:rsidRPr="00C613A7" w:rsidRDefault="00BB1C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C73" w:rsidRPr="00DA469F" w:rsidRDefault="00BB1C73" w:rsidP="00DA469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5237B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5237B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DAWU BRONMU</w:t>
            </w:r>
          </w:p>
        </w:tc>
        <w:tc>
          <w:tcPr>
            <w:tcW w:w="4343" w:type="dxa"/>
          </w:tcPr>
          <w:p w:rsidR="00DA469F" w:rsidRPr="00C613A7" w:rsidRDefault="005237B3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PREBY SCH.</w:t>
            </w:r>
            <w:r w:rsidR="004058CF">
              <w:rPr>
                <w:rFonts w:asciiTheme="majorHAnsi" w:hAnsiTheme="majorHAnsi"/>
                <w:sz w:val="24"/>
                <w:szCs w:val="24"/>
              </w:rPr>
              <w:t>ABESRE DAWU</w:t>
            </w: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SCH. PRESBY CHURCH, DAWU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SCH. ABESRE DAWU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SCH. AGYENKOPE DAWU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PRESBY SCH. AGYENESO DAWU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L/A SCH. AGYENESO AWUKUGUA</w:t>
            </w:r>
          </w:p>
        </w:tc>
      </w:tr>
      <w:tr w:rsidR="00BB1C73" w:rsidRPr="00C613A7" w:rsidTr="00AA5181">
        <w:tc>
          <w:tcPr>
            <w:tcW w:w="719" w:type="dxa"/>
          </w:tcPr>
          <w:p w:rsidR="00BB1C73" w:rsidRPr="00C613A7" w:rsidRDefault="00BB1C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C73" w:rsidRPr="00DA469F" w:rsidRDefault="00BB1C73" w:rsidP="00DA469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791C0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791C08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AWUKUGUA ALANESO</w:t>
            </w:r>
          </w:p>
        </w:tc>
        <w:tc>
          <w:tcPr>
            <w:tcW w:w="4343" w:type="dxa"/>
          </w:tcPr>
          <w:p w:rsidR="00DA469F" w:rsidRPr="00C613A7" w:rsidRDefault="00AA5181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SCH. AGYENESO, AWUKUGUA</w:t>
            </w: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L/A JHS ANYANKOPE AWUKUGUA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L/A PRIM. SCH. ATETEMANTRE,  AWUKUGUA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AKYEMEPEDA POLLING STATION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AWUKUGUA BEPOASE POLLING STATION</w:t>
            </w:r>
          </w:p>
        </w:tc>
      </w:tr>
      <w:tr w:rsidR="00BB1C73" w:rsidRPr="00C613A7" w:rsidTr="00AA5181">
        <w:tc>
          <w:tcPr>
            <w:tcW w:w="719" w:type="dxa"/>
          </w:tcPr>
          <w:p w:rsidR="00BB1C73" w:rsidRPr="00C613A7" w:rsidRDefault="00BB1C73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BB1C73" w:rsidRPr="00C613A7" w:rsidRDefault="00BB1C73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C73" w:rsidRPr="00DA469F" w:rsidRDefault="00BB1C73" w:rsidP="00DA469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6318AE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6318AE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AWUKUGUA</w:t>
            </w:r>
          </w:p>
        </w:tc>
        <w:tc>
          <w:tcPr>
            <w:tcW w:w="4343" w:type="dxa"/>
          </w:tcPr>
          <w:p w:rsidR="00DA469F" w:rsidRPr="00C613A7" w:rsidRDefault="006318AE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SCH. AYAADE, AWUKUGUA</w:t>
            </w: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L/A PRIM.  SCH. AYAADE AWUKUGUA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L/A PRIM. SCH.AYAMPEDE</w:t>
            </w:r>
          </w:p>
        </w:tc>
      </w:tr>
      <w:tr w:rsidR="00DA469F" w:rsidRPr="00C613A7" w:rsidTr="00AA5181">
        <w:tc>
          <w:tcPr>
            <w:tcW w:w="719" w:type="dxa"/>
          </w:tcPr>
          <w:p w:rsidR="00DA469F" w:rsidRPr="00C613A7" w:rsidRDefault="00DA469F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57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43" w:type="dxa"/>
          </w:tcPr>
          <w:p w:rsidR="00DA469F" w:rsidRPr="00C613A7" w:rsidRDefault="00DA469F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DA469F" w:rsidRPr="00DA469F" w:rsidRDefault="00DA469F" w:rsidP="00DA469F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VRA QTRS AWUKUGUA POLLING STATION</w:t>
            </w:r>
          </w:p>
        </w:tc>
      </w:tr>
    </w:tbl>
    <w:p w:rsidR="00BF5113" w:rsidRDefault="00BF5113" w:rsidP="00BF5113"/>
    <w:p w:rsidR="00BB1C73" w:rsidRPr="003365B3" w:rsidRDefault="003365B3" w:rsidP="00BF5113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lastRenderedPageBreak/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120" w:type="dxa"/>
        <w:tblInd w:w="-522" w:type="dxa"/>
        <w:tblLook w:val="04A0"/>
      </w:tblPr>
      <w:tblGrid>
        <w:gridCol w:w="719"/>
        <w:gridCol w:w="1991"/>
        <w:gridCol w:w="3039"/>
        <w:gridCol w:w="4116"/>
        <w:gridCol w:w="5255"/>
      </w:tblGrid>
      <w:tr w:rsidR="00BB1C73" w:rsidRPr="00D72621" w:rsidTr="003365B3">
        <w:trPr>
          <w:trHeight w:val="512"/>
        </w:trPr>
        <w:tc>
          <w:tcPr>
            <w:tcW w:w="719" w:type="dxa"/>
          </w:tcPr>
          <w:p w:rsidR="00BB1C73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1C73" w:rsidRPr="00D72621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991" w:type="dxa"/>
          </w:tcPr>
          <w:p w:rsidR="00BB1C73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1C73" w:rsidRPr="00D72621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039" w:type="dxa"/>
          </w:tcPr>
          <w:p w:rsidR="00BB1C73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1C73" w:rsidRPr="00D72621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116" w:type="dxa"/>
          </w:tcPr>
          <w:p w:rsidR="00BB1C73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BB1C73" w:rsidRPr="00D72621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55" w:type="dxa"/>
          </w:tcPr>
          <w:p w:rsidR="00BB1C73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1C73" w:rsidRPr="00D72621" w:rsidRDefault="00BB1C73" w:rsidP="008536E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4146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991" w:type="dxa"/>
            <w:vMerge w:val="restart"/>
          </w:tcPr>
          <w:p w:rsidR="003365B3" w:rsidRDefault="003365B3" w:rsidP="003365B3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3365B3" w:rsidRDefault="003365B3" w:rsidP="003365B3">
            <w:r>
              <w:rPr>
                <w:rFonts w:ascii="Arial Rounded MT Bold" w:hAnsi="Arial Rounded MT Bold"/>
                <w:sz w:val="36"/>
                <w:szCs w:val="36"/>
              </w:rPr>
              <w:t>AKWAPIM NORTH</w:t>
            </w:r>
          </w:p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METHODIST MISSION</w:t>
            </w: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METH. CHAPEL SQUARE, ADUKROM</w:t>
            </w: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METH. CHAPEL SQUARE, ADUKROM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METH. JHS, ADUKROM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ANINKODE</w:t>
            </w: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ADUKROM NO.3 POLLING STATION </w:t>
            </w: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ADUKROM NO.3 POLLING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CHIEF PALACE, ADUKROM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AKOAWI</w:t>
            </w: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SOCIA CENTRE,ADUKROMM</w:t>
            </w: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DA469F">
              <w:rPr>
                <w:rFonts w:asciiTheme="majorHAnsi" w:hAnsiTheme="majorHAnsi"/>
                <w:sz w:val="24"/>
                <w:szCs w:val="24"/>
              </w:rPr>
              <w:t>SOCIAL CENTRE, ADUKROM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 w:rsidRPr="00B8658D">
              <w:rPr>
                <w:sz w:val="24"/>
                <w:szCs w:val="24"/>
              </w:rPr>
              <w:t>ADUKROM NO. 4 POLLING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DA469F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ABONDE PRESBY MISSION</w:t>
            </w: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 SCH. ADUKROM</w:t>
            </w: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ADUKROM NO.1  POLLING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ADUKROM NO.2 POLING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PRESBY PRIM. SCH. ADUKROM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PRESBY JSS. ADUKROM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NIFA SEC. SCH. ADUKROM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ASESEESO</w:t>
            </w: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 SCH. ASESEESO</w:t>
            </w: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PRESBY PRIM SCH. ASESEESO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 xml:space="preserve">PRESBY JSS POLLING STATION  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AKUNI NO.1 POLLING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AKUNI NO.2 POLLING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BD35B8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BD35B8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ABONSE</w:t>
            </w:r>
          </w:p>
        </w:tc>
        <w:tc>
          <w:tcPr>
            <w:tcW w:w="4116" w:type="dxa"/>
          </w:tcPr>
          <w:p w:rsidR="00F957EA" w:rsidRPr="00C613A7" w:rsidRDefault="00BD35B8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 SCH. ABONSE</w:t>
            </w: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PRESBY PRIM SCH. ABONSE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PRESBY JHS, ABONSE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ABOKYI POLLING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ABOME POLLING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2E5D4C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2E5D4C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ADEAKU ABONDI</w:t>
            </w:r>
          </w:p>
        </w:tc>
        <w:tc>
          <w:tcPr>
            <w:tcW w:w="4116" w:type="dxa"/>
          </w:tcPr>
          <w:p w:rsidR="00F957EA" w:rsidRPr="00C613A7" w:rsidRDefault="008E5BEE" w:rsidP="008536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APIREDE</w:t>
            </w:r>
            <w:r w:rsidR="002E5D4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POLLINF STATION</w:t>
            </w: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PRESBY JHS APIREDE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APIREDE POLLING STATION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METH. PRIM. SCH. APIREDE</w:t>
            </w:r>
          </w:p>
        </w:tc>
      </w:tr>
      <w:tr w:rsidR="00F957EA" w:rsidRPr="00C613A7" w:rsidTr="003365B3">
        <w:tc>
          <w:tcPr>
            <w:tcW w:w="719" w:type="dxa"/>
          </w:tcPr>
          <w:p w:rsidR="00F957EA" w:rsidRPr="00C613A7" w:rsidRDefault="00F957EA" w:rsidP="008536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39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6" w:type="dxa"/>
          </w:tcPr>
          <w:p w:rsidR="00F957EA" w:rsidRPr="00C613A7" w:rsidRDefault="00F957EA" w:rsidP="008536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5" w:type="dxa"/>
          </w:tcPr>
          <w:p w:rsidR="00F957EA" w:rsidRPr="004F491B" w:rsidRDefault="00F957EA" w:rsidP="004F491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365B3" w:rsidRDefault="003365B3"/>
    <w:p w:rsidR="003365B3" w:rsidRDefault="003365B3"/>
    <w:p w:rsidR="007F6568" w:rsidRPr="007F6568" w:rsidRDefault="007F6568">
      <w:pPr>
        <w:rPr>
          <w:rFonts w:asciiTheme="majorHAnsi" w:hAnsiTheme="majorHAnsi"/>
          <w:b/>
          <w:sz w:val="10"/>
          <w:szCs w:val="28"/>
        </w:rPr>
      </w:pPr>
    </w:p>
    <w:p w:rsidR="003365B3" w:rsidRPr="00C431C3" w:rsidRDefault="00C431C3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120" w:type="dxa"/>
        <w:tblInd w:w="-522" w:type="dxa"/>
        <w:tblLook w:val="04A0"/>
      </w:tblPr>
      <w:tblGrid>
        <w:gridCol w:w="720"/>
        <w:gridCol w:w="1991"/>
        <w:gridCol w:w="3041"/>
        <w:gridCol w:w="4108"/>
        <w:gridCol w:w="5260"/>
      </w:tblGrid>
      <w:tr w:rsidR="00C431C3" w:rsidRPr="00D72621" w:rsidTr="007F6568">
        <w:trPr>
          <w:trHeight w:val="512"/>
        </w:trPr>
        <w:tc>
          <w:tcPr>
            <w:tcW w:w="720" w:type="dxa"/>
          </w:tcPr>
          <w:p w:rsidR="00C431C3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431C3" w:rsidRPr="00D72621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991" w:type="dxa"/>
          </w:tcPr>
          <w:p w:rsidR="00C431C3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431C3" w:rsidRPr="00D72621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041" w:type="dxa"/>
          </w:tcPr>
          <w:p w:rsidR="00C431C3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431C3" w:rsidRPr="00D72621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108" w:type="dxa"/>
          </w:tcPr>
          <w:p w:rsidR="00C431C3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C431C3" w:rsidRPr="00D72621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60" w:type="dxa"/>
          </w:tcPr>
          <w:p w:rsidR="00C431C3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431C3" w:rsidRPr="00D72621" w:rsidRDefault="00C431C3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991" w:type="dxa"/>
            <w:vMerge w:val="restart"/>
          </w:tcPr>
          <w:p w:rsidR="007F6568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F6568" w:rsidRDefault="007F6568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AKWAPIM NORTH</w:t>
            </w: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AKYAWRA MONU</w:t>
            </w: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PERSBY PRIM MONU APIREDE</w:t>
            </w: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PRESBY PRIM SCH. MONU APIREDE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KWAMANTENG POLLING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METH. PRIM SCH. MONU APIREDE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ASENEMA KLUTIASE</w:t>
            </w: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SCH. ASENEMA</w:t>
            </w: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 ASENEMA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BEPOASE PLLING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PENTECOST CHURCH, MINTAKROM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AYA POLLING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 KLUTIASE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ADUKROM AYENSI POLLING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ASI NKWANTA</w:t>
            </w: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SCH. ASI NKWANTA</w:t>
            </w: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SCH.ASI NKWANTA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ABENAWIA POLLING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ASASEKORKOR POLLING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OKRAKWADJO</w:t>
            </w: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SCH. SCH. OKRAKWADJO</w:t>
            </w: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 OKRAKWADJO NO.1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ASUBIAKA POLLING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GALIKOPE POLLING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KOKOFU POLLING STATION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 OKRAKWADJO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AMANFRO </w:t>
            </w: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SCH. AMANFO NO. 1</w:t>
            </w: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 AMANFRO NO.1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JHS AMANFRO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 AMANFRO NO.2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 SAMFRO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L/A PRIM SCH. ASUTAM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MARKET SQUARE, NSUTAM</w:t>
            </w:r>
          </w:p>
        </w:tc>
      </w:tr>
      <w:tr w:rsidR="007F6568" w:rsidRPr="00C613A7" w:rsidTr="007F6568">
        <w:tc>
          <w:tcPr>
            <w:tcW w:w="720" w:type="dxa"/>
          </w:tcPr>
          <w:p w:rsidR="007F6568" w:rsidRPr="00C613A7" w:rsidRDefault="007F656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41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08" w:type="dxa"/>
          </w:tcPr>
          <w:p w:rsidR="007F6568" w:rsidRPr="00C613A7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0" w:type="dxa"/>
          </w:tcPr>
          <w:p w:rsidR="007F6568" w:rsidRPr="004F491B" w:rsidRDefault="007F6568" w:rsidP="00C760D1">
            <w:pPr>
              <w:rPr>
                <w:rFonts w:asciiTheme="majorHAnsi" w:hAnsiTheme="majorHAnsi"/>
                <w:sz w:val="24"/>
                <w:szCs w:val="24"/>
              </w:rPr>
            </w:pPr>
            <w:r w:rsidRPr="004F491B">
              <w:rPr>
                <w:rFonts w:asciiTheme="majorHAnsi" w:hAnsiTheme="majorHAnsi"/>
                <w:sz w:val="24"/>
                <w:szCs w:val="24"/>
              </w:rPr>
              <w:t>R.C. PRIM SCH. KOBOKOBO</w:t>
            </w:r>
          </w:p>
        </w:tc>
      </w:tr>
    </w:tbl>
    <w:p w:rsidR="006E41E5" w:rsidRDefault="006E41E5" w:rsidP="003365B3"/>
    <w:p w:rsidR="003365B3" w:rsidRDefault="003365B3" w:rsidP="003365B3"/>
    <w:p w:rsidR="003365B3" w:rsidRDefault="003365B3"/>
    <w:p w:rsidR="007F6568" w:rsidRPr="00C431C3" w:rsidRDefault="007F6568" w:rsidP="007F6568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120" w:type="dxa"/>
        <w:tblInd w:w="-522" w:type="dxa"/>
        <w:tblLook w:val="04A0"/>
      </w:tblPr>
      <w:tblGrid>
        <w:gridCol w:w="720"/>
        <w:gridCol w:w="1991"/>
        <w:gridCol w:w="3409"/>
        <w:gridCol w:w="4050"/>
        <w:gridCol w:w="4950"/>
      </w:tblGrid>
      <w:tr w:rsidR="007F6568" w:rsidRPr="00D72621" w:rsidTr="00D8412C">
        <w:trPr>
          <w:trHeight w:val="512"/>
        </w:trPr>
        <w:tc>
          <w:tcPr>
            <w:tcW w:w="720" w:type="dxa"/>
          </w:tcPr>
          <w:p w:rsidR="007F6568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F6568" w:rsidRPr="00D72621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991" w:type="dxa"/>
          </w:tcPr>
          <w:p w:rsidR="007F6568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F6568" w:rsidRPr="00D72621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409" w:type="dxa"/>
          </w:tcPr>
          <w:p w:rsidR="007F6568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F6568" w:rsidRPr="00D72621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050" w:type="dxa"/>
          </w:tcPr>
          <w:p w:rsidR="007F6568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7F6568" w:rsidRPr="00D72621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4950" w:type="dxa"/>
          </w:tcPr>
          <w:p w:rsidR="007F6568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F6568" w:rsidRPr="00D72621" w:rsidRDefault="007F6568" w:rsidP="00C760D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6B7B91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991" w:type="dxa"/>
            <w:vMerge w:val="restart"/>
          </w:tcPr>
          <w:p w:rsidR="00CC38C8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C38C8" w:rsidRDefault="00CC38C8" w:rsidP="00C760D1">
            <w:pPr>
              <w:rPr>
                <w:rFonts w:ascii="Arial Rounded MT Bold" w:hAnsi="Arial Rounded MT Bold"/>
                <w:sz w:val="36"/>
                <w:szCs w:val="36"/>
              </w:rPr>
            </w:pPr>
          </w:p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AKWAPIM NORTH</w:t>
            </w:r>
          </w:p>
        </w:tc>
        <w:tc>
          <w:tcPr>
            <w:tcW w:w="3409" w:type="dxa"/>
          </w:tcPr>
          <w:p w:rsidR="00CC38C8" w:rsidRPr="00C613A7" w:rsidRDefault="006B7B91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NKYENOA</w:t>
            </w:r>
          </w:p>
        </w:tc>
        <w:tc>
          <w:tcPr>
            <w:tcW w:w="4050" w:type="dxa"/>
          </w:tcPr>
          <w:p w:rsidR="00CC38C8" w:rsidRPr="00C613A7" w:rsidRDefault="006B7B91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SCH. PLAZA</w:t>
            </w: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PRESBY SCH. LAKPA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ASIFAW NORTH POLLING STATION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L/A JHS, NKYENOA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PAULKOPE POLLING STATION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OKYEREKROM POLLING STATION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L/A JHS, ABOMA</w:t>
            </w:r>
          </w:p>
        </w:tc>
      </w:tr>
      <w:tr w:rsidR="00BC699B" w:rsidRPr="00C613A7" w:rsidTr="00D8412C">
        <w:tc>
          <w:tcPr>
            <w:tcW w:w="720" w:type="dxa"/>
          </w:tcPr>
          <w:p w:rsidR="00BC699B" w:rsidRPr="00C613A7" w:rsidRDefault="00BC699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BC699B" w:rsidRPr="00CC38C8" w:rsidRDefault="00BC699B" w:rsidP="00CC38C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BC699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TWUMGUASO</w:t>
            </w: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L/A PRIM SCH. TWUMGUASO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METH. PRIM SCH. AMAH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PRESBY JHS, DAWU SANFO</w:t>
            </w:r>
          </w:p>
        </w:tc>
      </w:tr>
      <w:tr w:rsidR="00BC699B" w:rsidRPr="00C613A7" w:rsidTr="00D8412C">
        <w:tc>
          <w:tcPr>
            <w:tcW w:w="720" w:type="dxa"/>
          </w:tcPr>
          <w:p w:rsidR="00BC699B" w:rsidRPr="00C613A7" w:rsidRDefault="00BC699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BC699B" w:rsidRPr="00CC38C8" w:rsidRDefault="00BC699B" w:rsidP="00CC38C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D8412C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AKYEREMATENG</w:t>
            </w:r>
          </w:p>
        </w:tc>
        <w:tc>
          <w:tcPr>
            <w:tcW w:w="4050" w:type="dxa"/>
          </w:tcPr>
          <w:p w:rsidR="00CC38C8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L/A PRIM SCH. AKYRERMATENG</w:t>
            </w: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L/A PRIM SCH. AKYEREMANTENG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L/A PRIM SCH. KYEKYEKU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NSUTA POLLING STATION</w:t>
            </w:r>
          </w:p>
        </w:tc>
      </w:tr>
      <w:tr w:rsidR="00BC699B" w:rsidRPr="00C613A7" w:rsidTr="00D8412C">
        <w:tc>
          <w:tcPr>
            <w:tcW w:w="720" w:type="dxa"/>
          </w:tcPr>
          <w:p w:rsidR="00BC699B" w:rsidRPr="00C613A7" w:rsidRDefault="00BC699B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BC699B" w:rsidRPr="00C613A7" w:rsidRDefault="00BC699B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BC699B" w:rsidRPr="00CC38C8" w:rsidRDefault="00BC699B" w:rsidP="00CC38C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D8412C" w:rsidP="00D8412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D8412C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ASAMANG ONYAMEBEKYERE</w:t>
            </w:r>
          </w:p>
        </w:tc>
        <w:tc>
          <w:tcPr>
            <w:tcW w:w="4050" w:type="dxa"/>
          </w:tcPr>
          <w:p w:rsidR="00D8412C" w:rsidRPr="00C613A7" w:rsidRDefault="00D8412C" w:rsidP="00C760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PERSBY PIRM SCH. ASAMANG</w:t>
            </w: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PRESBY PRIM SCH. ASAMANG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ASAMANG POLLING STATION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L/A PRIM SCH. NTRONANG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L/A PRIM SCH. SIKOKO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L/A PRIM SCH. ONYAMEBEKYERE</w:t>
            </w:r>
          </w:p>
        </w:tc>
      </w:tr>
      <w:tr w:rsidR="00CC38C8" w:rsidRPr="00C613A7" w:rsidTr="00D8412C">
        <w:tc>
          <w:tcPr>
            <w:tcW w:w="720" w:type="dxa"/>
          </w:tcPr>
          <w:p w:rsidR="00CC38C8" w:rsidRPr="00C613A7" w:rsidRDefault="00CC38C8" w:rsidP="00C760D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09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CC38C8" w:rsidRPr="00C613A7" w:rsidRDefault="00CC38C8" w:rsidP="00C760D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CC38C8" w:rsidRPr="00CC38C8" w:rsidRDefault="00CC38C8" w:rsidP="00CC38C8">
            <w:pPr>
              <w:rPr>
                <w:rFonts w:asciiTheme="majorHAnsi" w:hAnsiTheme="majorHAnsi"/>
                <w:sz w:val="24"/>
                <w:szCs w:val="24"/>
              </w:rPr>
            </w:pPr>
            <w:r w:rsidRPr="00CC38C8">
              <w:rPr>
                <w:rFonts w:asciiTheme="majorHAnsi" w:hAnsiTheme="majorHAnsi"/>
                <w:sz w:val="24"/>
                <w:szCs w:val="24"/>
              </w:rPr>
              <w:t>ONYAMEBEKYERE POLLING STATION</w:t>
            </w:r>
          </w:p>
        </w:tc>
      </w:tr>
    </w:tbl>
    <w:p w:rsidR="007F6568" w:rsidRDefault="007F6568"/>
    <w:sectPr w:rsidR="007F6568" w:rsidSect="00F957EA">
      <w:pgSz w:w="16839" w:h="11907" w:orient="landscape" w:code="9"/>
      <w:pgMar w:top="90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2BD" w:rsidRDefault="00B112BD" w:rsidP="00F957EA">
      <w:pPr>
        <w:spacing w:after="0" w:line="240" w:lineRule="auto"/>
      </w:pPr>
      <w:r>
        <w:separator/>
      </w:r>
    </w:p>
  </w:endnote>
  <w:endnote w:type="continuationSeparator" w:id="1">
    <w:p w:rsidR="00B112BD" w:rsidRDefault="00B112BD" w:rsidP="00F9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2BD" w:rsidRDefault="00B112BD" w:rsidP="00F957EA">
      <w:pPr>
        <w:spacing w:after="0" w:line="240" w:lineRule="auto"/>
      </w:pPr>
      <w:r>
        <w:separator/>
      </w:r>
    </w:p>
  </w:footnote>
  <w:footnote w:type="continuationSeparator" w:id="1">
    <w:p w:rsidR="00B112BD" w:rsidRDefault="00B112BD" w:rsidP="00F95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F4A55"/>
    <w:multiLevelType w:val="hybridMultilevel"/>
    <w:tmpl w:val="60FA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5113"/>
    <w:rsid w:val="00113334"/>
    <w:rsid w:val="001F47BC"/>
    <w:rsid w:val="00295D3E"/>
    <w:rsid w:val="002E5D4C"/>
    <w:rsid w:val="0031342F"/>
    <w:rsid w:val="003365B3"/>
    <w:rsid w:val="003D0754"/>
    <w:rsid w:val="004058CF"/>
    <w:rsid w:val="0041467D"/>
    <w:rsid w:val="00455D3E"/>
    <w:rsid w:val="004F491B"/>
    <w:rsid w:val="005237B3"/>
    <w:rsid w:val="00554692"/>
    <w:rsid w:val="005D2C25"/>
    <w:rsid w:val="005F3843"/>
    <w:rsid w:val="006318AE"/>
    <w:rsid w:val="006A0D5A"/>
    <w:rsid w:val="006B7B91"/>
    <w:rsid w:val="006E41E5"/>
    <w:rsid w:val="006E620F"/>
    <w:rsid w:val="00704AF1"/>
    <w:rsid w:val="00753D1D"/>
    <w:rsid w:val="00791C08"/>
    <w:rsid w:val="007A1A62"/>
    <w:rsid w:val="007D7BE5"/>
    <w:rsid w:val="007F6568"/>
    <w:rsid w:val="00830CC8"/>
    <w:rsid w:val="008B728A"/>
    <w:rsid w:val="008E5BEE"/>
    <w:rsid w:val="00A50A67"/>
    <w:rsid w:val="00AA5181"/>
    <w:rsid w:val="00B112BD"/>
    <w:rsid w:val="00BB1C73"/>
    <w:rsid w:val="00BC699B"/>
    <w:rsid w:val="00BD35B8"/>
    <w:rsid w:val="00BF5113"/>
    <w:rsid w:val="00C02C9F"/>
    <w:rsid w:val="00C431C3"/>
    <w:rsid w:val="00C75823"/>
    <w:rsid w:val="00CC38C8"/>
    <w:rsid w:val="00CE2296"/>
    <w:rsid w:val="00D8412C"/>
    <w:rsid w:val="00DA469F"/>
    <w:rsid w:val="00E630FE"/>
    <w:rsid w:val="00F53E5A"/>
    <w:rsid w:val="00F957EA"/>
    <w:rsid w:val="00FB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1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469F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9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7EA"/>
  </w:style>
  <w:style w:type="paragraph" w:styleId="Footer">
    <w:name w:val="footer"/>
    <w:basedOn w:val="Normal"/>
    <w:link w:val="FooterChar"/>
    <w:uiPriority w:val="99"/>
    <w:semiHidden/>
    <w:unhideWhenUsed/>
    <w:rsid w:val="00F9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 eastern region 2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44</cp:revision>
  <cp:lastPrinted>2014-05-08T09:50:00Z</cp:lastPrinted>
  <dcterms:created xsi:type="dcterms:W3CDTF">2014-05-07T16:09:00Z</dcterms:created>
  <dcterms:modified xsi:type="dcterms:W3CDTF">2014-05-08T09:50:00Z</dcterms:modified>
</cp:coreProperties>
</file>