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DD2BB" w14:textId="77777777" w:rsidR="00BD1901" w:rsidRPr="00C306F5" w:rsidRDefault="005753F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06F5">
        <w:rPr>
          <w:rFonts w:ascii="Times New Roman" w:hAnsi="Times New Roman" w:cs="Times New Roman"/>
          <w:b/>
          <w:sz w:val="28"/>
          <w:szCs w:val="28"/>
        </w:rPr>
        <w:t>Ideation Phase</w:t>
      </w:r>
    </w:p>
    <w:p w14:paraId="27CA3756" w14:textId="77777777" w:rsidR="00BD1901" w:rsidRPr="00C306F5" w:rsidRDefault="005753F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06F5">
        <w:rPr>
          <w:rFonts w:ascii="Times New Roman" w:hAnsi="Times New Roman" w:cs="Times New Roman"/>
          <w:b/>
          <w:sz w:val="28"/>
          <w:szCs w:val="28"/>
        </w:rPr>
        <w:t>Brainstorm &amp; Idea Prioritization Template</w:t>
      </w:r>
    </w:p>
    <w:p w14:paraId="13B9AB32" w14:textId="77777777" w:rsidR="00BD1901" w:rsidRPr="00C306F5" w:rsidRDefault="00BD190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D1901" w:rsidRPr="00C306F5" w14:paraId="4EA75922" w14:textId="77777777" w:rsidTr="00823978">
        <w:tc>
          <w:tcPr>
            <w:tcW w:w="4508" w:type="dxa"/>
          </w:tcPr>
          <w:p w14:paraId="54E9658B" w14:textId="77777777" w:rsidR="00BD1901" w:rsidRPr="00C306F5" w:rsidRDefault="005753F4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18E9712C" w14:textId="5B8145AD" w:rsidR="00BD1901" w:rsidRPr="00C306F5" w:rsidRDefault="00823978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27 June 2026</w:t>
            </w:r>
          </w:p>
        </w:tc>
      </w:tr>
      <w:tr w:rsidR="00BD1901" w:rsidRPr="00C306F5" w14:paraId="2B7EF7BB" w14:textId="77777777" w:rsidTr="00823978">
        <w:tc>
          <w:tcPr>
            <w:tcW w:w="4508" w:type="dxa"/>
          </w:tcPr>
          <w:p w14:paraId="05135761" w14:textId="77777777" w:rsidR="00BD1901" w:rsidRPr="00C306F5" w:rsidRDefault="005753F4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520BD88A" w14:textId="77777777" w:rsidR="00BD1901" w:rsidRPr="00C306F5" w:rsidRDefault="00BD1901">
            <w:pPr>
              <w:rPr>
                <w:rFonts w:ascii="Times New Roman" w:hAnsi="Times New Roman" w:cs="Times New Roman"/>
              </w:rPr>
            </w:pPr>
          </w:p>
        </w:tc>
      </w:tr>
      <w:tr w:rsidR="00BD1901" w:rsidRPr="00C306F5" w14:paraId="23134D29" w14:textId="77777777" w:rsidTr="00823978">
        <w:tc>
          <w:tcPr>
            <w:tcW w:w="4508" w:type="dxa"/>
          </w:tcPr>
          <w:p w14:paraId="40F2935B" w14:textId="77777777" w:rsidR="00BD1901" w:rsidRPr="00C306F5" w:rsidRDefault="005753F4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50BDC68" w14:textId="563CEC3E" w:rsidR="00BD1901" w:rsidRPr="00C306F5" w:rsidRDefault="00241B5A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Smart Agricultural Production Optimization Engine</w:t>
            </w:r>
          </w:p>
        </w:tc>
      </w:tr>
      <w:tr w:rsidR="00BD1901" w:rsidRPr="00C306F5" w14:paraId="20A6C693" w14:textId="77777777" w:rsidTr="00823978">
        <w:tc>
          <w:tcPr>
            <w:tcW w:w="4508" w:type="dxa"/>
          </w:tcPr>
          <w:p w14:paraId="3683ED65" w14:textId="77777777" w:rsidR="00BD1901" w:rsidRPr="00C306F5" w:rsidRDefault="005753F4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7E370AD0" w14:textId="77777777" w:rsidR="00BD1901" w:rsidRPr="00C306F5" w:rsidRDefault="005753F4">
            <w:pPr>
              <w:rPr>
                <w:rFonts w:ascii="Times New Roman" w:hAnsi="Times New Roman" w:cs="Times New Roman"/>
              </w:rPr>
            </w:pPr>
            <w:r w:rsidRPr="00C306F5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391CB65E" w14:textId="77777777" w:rsidR="00BD1901" w:rsidRPr="00C306F5" w:rsidRDefault="00BD1901">
      <w:pPr>
        <w:rPr>
          <w:rFonts w:ascii="Times New Roman" w:hAnsi="Times New Roman" w:cs="Times New Roman"/>
          <w:b/>
          <w:sz w:val="24"/>
          <w:szCs w:val="24"/>
        </w:rPr>
      </w:pPr>
    </w:p>
    <w:p w14:paraId="2EA20B2A" w14:textId="4497BE65" w:rsidR="00823978" w:rsidRPr="00C306F5" w:rsidRDefault="00823978" w:rsidP="00823978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C306F5">
        <w:rPr>
          <w:rFonts w:ascii="Times New Roman" w:hAnsi="Times New Roman" w:cs="Times New Roman"/>
          <w:sz w:val="44"/>
          <w:szCs w:val="44"/>
        </w:rPr>
        <w:t>Brainstorm &amp; Idea Prioritization</w:t>
      </w:r>
    </w:p>
    <w:p w14:paraId="19930B99" w14:textId="77777777" w:rsidR="00823978" w:rsidRPr="005A3493" w:rsidRDefault="00823978" w:rsidP="00823978">
      <w:pPr>
        <w:pStyle w:val="Heading2"/>
        <w:rPr>
          <w:rFonts w:ascii="Times New Roman" w:hAnsi="Times New Roman" w:cs="Times New Roman"/>
        </w:rPr>
      </w:pPr>
      <w:r w:rsidRPr="005A3493">
        <w:rPr>
          <w:rFonts w:ascii="Times New Roman" w:hAnsi="Times New Roman" w:cs="Times New Roman"/>
        </w:rPr>
        <w:t>Step 1: Problem Statement</w:t>
      </w:r>
    </w:p>
    <w:p w14:paraId="3930AF0B" w14:textId="77777777" w:rsidR="00823978" w:rsidRPr="005A3493" w:rsidRDefault="00823978" w:rsidP="00823978">
      <w:pPr>
        <w:pStyle w:val="NormalWeb"/>
        <w:rPr>
          <w:sz w:val="32"/>
          <w:szCs w:val="32"/>
        </w:rPr>
      </w:pPr>
      <w:r w:rsidRPr="005A3493">
        <w:rPr>
          <w:rStyle w:val="Strong"/>
          <w:sz w:val="32"/>
          <w:szCs w:val="32"/>
        </w:rPr>
        <w:t>Selected Problem</w:t>
      </w:r>
    </w:p>
    <w:p w14:paraId="1BB81742" w14:textId="63DE45AB" w:rsidR="00823978" w:rsidRPr="00C306F5" w:rsidRDefault="00264BCF" w:rsidP="00823978">
      <w:pPr>
        <w:pStyle w:val="NormalWeb"/>
      </w:pPr>
      <w:r w:rsidRPr="00C306F5">
        <w:t xml:space="preserve">Farmers face challenges in selecting the most suitable crop because they find it difficult to </w:t>
      </w:r>
      <w:proofErr w:type="spellStart"/>
      <w:r w:rsidRPr="00C306F5">
        <w:t>analyze</w:t>
      </w:r>
      <w:proofErr w:type="spellEnd"/>
      <w:r w:rsidRPr="00C306F5">
        <w:t xml:space="preserve"> soil nutrients and environmental conditions. As a result, crop selection is often based on experience rather than data, leading to lower productivity and inefficient resource utilization.</w:t>
      </w:r>
    </w:p>
    <w:p w14:paraId="006105CA" w14:textId="77777777" w:rsidR="00823978" w:rsidRPr="00C306F5" w:rsidRDefault="00582335" w:rsidP="008239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C8723EB">
          <v:rect id="_x0000_i1025" style="width:0;height:1.5pt" o:hralign="center" o:hrstd="t" o:hr="t" fillcolor="#a0a0a0" stroked="f"/>
        </w:pict>
      </w:r>
    </w:p>
    <w:p w14:paraId="2527BC73" w14:textId="3FE0514D" w:rsidR="00823978" w:rsidRPr="005A3493" w:rsidRDefault="00823978" w:rsidP="00823978">
      <w:pPr>
        <w:pStyle w:val="Heading2"/>
        <w:rPr>
          <w:rFonts w:ascii="Times New Roman" w:hAnsi="Times New Roman" w:cs="Times New Roman"/>
        </w:rPr>
      </w:pPr>
      <w:r w:rsidRPr="005A3493">
        <w:rPr>
          <w:rFonts w:ascii="Times New Roman" w:hAnsi="Times New Roman" w:cs="Times New Roman"/>
        </w:rPr>
        <w:t>Step 2: Brainstorming</w:t>
      </w:r>
    </w:p>
    <w:p w14:paraId="1E10C5B7" w14:textId="77777777" w:rsidR="00C306F5" w:rsidRPr="005A3493" w:rsidRDefault="00C306F5" w:rsidP="00C306F5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5A3493">
        <w:rPr>
          <w:rFonts w:ascii="Times New Roman" w:hAnsi="Times New Roman" w:cs="Times New Roman"/>
          <w:sz w:val="32"/>
          <w:szCs w:val="32"/>
        </w:rPr>
        <w:t>Idea Category 1 – Crop Recommendation</w:t>
      </w:r>
    </w:p>
    <w:p w14:paraId="047DD214" w14:textId="77777777" w:rsidR="00C306F5" w:rsidRPr="00C306F5" w:rsidRDefault="00C306F5" w:rsidP="00C3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Smart crop recommendation based on soil nutrients </w:t>
      </w:r>
    </w:p>
    <w:p w14:paraId="69F0FF83" w14:textId="77777777" w:rsidR="00C306F5" w:rsidRPr="00C306F5" w:rsidRDefault="00C306F5" w:rsidP="00C3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Crop suitability prediction </w:t>
      </w:r>
    </w:p>
    <w:p w14:paraId="5D8731E9" w14:textId="77777777" w:rsidR="00C306F5" w:rsidRPr="00C306F5" w:rsidRDefault="00C306F5" w:rsidP="00C3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Soil nutrient analysis (N, P, K) </w:t>
      </w:r>
    </w:p>
    <w:p w14:paraId="26929203" w14:textId="77777777" w:rsidR="00C306F5" w:rsidRPr="00C306F5" w:rsidRDefault="00C306F5" w:rsidP="00C3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Environmental condition analysis </w:t>
      </w:r>
    </w:p>
    <w:p w14:paraId="5FF832D0" w14:textId="77777777" w:rsidR="00C306F5" w:rsidRPr="00C306F5" w:rsidRDefault="00C306F5" w:rsidP="00C306F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Crop productivity optimization </w:t>
      </w:r>
    </w:p>
    <w:p w14:paraId="4FC23878" w14:textId="77777777" w:rsidR="00C306F5" w:rsidRPr="00C306F5" w:rsidRDefault="00582335" w:rsidP="00C306F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50AA7E">
          <v:rect id="_x0000_i1026" style="width:0;height:1.5pt" o:hralign="center" o:hrstd="t" o:hr="t" fillcolor="#a0a0a0" stroked="f"/>
        </w:pict>
      </w:r>
    </w:p>
    <w:p w14:paraId="68FD2470" w14:textId="77777777" w:rsidR="00C306F5" w:rsidRPr="005A3493" w:rsidRDefault="00C306F5" w:rsidP="00C306F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A3493">
        <w:rPr>
          <w:rFonts w:ascii="Times New Roman" w:hAnsi="Times New Roman" w:cs="Times New Roman"/>
          <w:sz w:val="32"/>
          <w:szCs w:val="32"/>
        </w:rPr>
        <w:t>Idea Category 2 – Data Analysis</w:t>
      </w:r>
    </w:p>
    <w:p w14:paraId="526BDC84" w14:textId="77777777" w:rsidR="00C306F5" w:rsidRPr="00C306F5" w:rsidRDefault="00C306F5" w:rsidP="00C3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C306F5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C306F5">
        <w:rPr>
          <w:rFonts w:ascii="Times New Roman" w:hAnsi="Times New Roman" w:cs="Times New Roman"/>
          <w:sz w:val="24"/>
          <w:szCs w:val="24"/>
        </w:rPr>
        <w:t xml:space="preserve"> and cleaning </w:t>
      </w:r>
    </w:p>
    <w:p w14:paraId="0EF78926" w14:textId="1440E604" w:rsidR="00C306F5" w:rsidRPr="00E458B2" w:rsidRDefault="00E458B2" w:rsidP="00C3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458B2">
        <w:rPr>
          <w:rFonts w:ascii="Times New Roman" w:hAnsi="Times New Roman" w:cs="Times New Roman"/>
          <w:sz w:val="24"/>
          <w:szCs w:val="24"/>
        </w:rPr>
        <w:t>Soil and environmental parameter analysis</w:t>
      </w:r>
      <w:r w:rsidR="00C306F5" w:rsidRPr="00E45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53E70" w14:textId="77777777" w:rsidR="00C306F5" w:rsidRPr="00C306F5" w:rsidRDefault="00C306F5" w:rsidP="00C3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Environmental data analysis </w:t>
      </w:r>
    </w:p>
    <w:p w14:paraId="66491B0A" w14:textId="77777777" w:rsidR="00C306F5" w:rsidRPr="00C306F5" w:rsidRDefault="00C306F5" w:rsidP="00C3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Feature selection </w:t>
      </w:r>
    </w:p>
    <w:p w14:paraId="1D9F2BFF" w14:textId="77777777" w:rsidR="00C306F5" w:rsidRPr="00C306F5" w:rsidRDefault="00C306F5" w:rsidP="00C306F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Dataset exploration and analysis </w:t>
      </w:r>
    </w:p>
    <w:p w14:paraId="7E67958C" w14:textId="77777777" w:rsidR="00C306F5" w:rsidRPr="00C306F5" w:rsidRDefault="00582335" w:rsidP="00C306F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A97885">
          <v:rect id="_x0000_i1027" style="width:0;height:1.5pt" o:hralign="center" o:hrstd="t" o:hr="t" fillcolor="#a0a0a0" stroked="f"/>
        </w:pict>
      </w:r>
    </w:p>
    <w:p w14:paraId="66E119BD" w14:textId="77777777" w:rsidR="00C306F5" w:rsidRPr="005A3493" w:rsidRDefault="00C306F5" w:rsidP="00C306F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A3493">
        <w:rPr>
          <w:rFonts w:ascii="Times New Roman" w:hAnsi="Times New Roman" w:cs="Times New Roman"/>
          <w:sz w:val="32"/>
          <w:szCs w:val="32"/>
        </w:rPr>
        <w:lastRenderedPageBreak/>
        <w:t>Idea Category 3 – Machine Learning</w:t>
      </w:r>
    </w:p>
    <w:p w14:paraId="75721BA5" w14:textId="77777777" w:rsidR="001904F5" w:rsidRPr="001904F5" w:rsidRDefault="001904F5" w:rsidP="00C3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04F5">
        <w:rPr>
          <w:rFonts w:ascii="Times New Roman" w:hAnsi="Times New Roman" w:cs="Times New Roman"/>
          <w:sz w:val="24"/>
          <w:szCs w:val="24"/>
        </w:rPr>
        <w:t>Machine learning classification model</w:t>
      </w:r>
    </w:p>
    <w:p w14:paraId="1877BAEE" w14:textId="77777777" w:rsidR="001904F5" w:rsidRPr="001904F5" w:rsidRDefault="001904F5" w:rsidP="00C3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04F5">
        <w:rPr>
          <w:rFonts w:ascii="Times New Roman" w:hAnsi="Times New Roman" w:cs="Times New Roman"/>
          <w:sz w:val="24"/>
          <w:szCs w:val="24"/>
        </w:rPr>
        <w:t>Model training and evaluation</w:t>
      </w:r>
    </w:p>
    <w:p w14:paraId="595A46B0" w14:textId="77777777" w:rsidR="001904F5" w:rsidRPr="001904F5" w:rsidRDefault="001904F5" w:rsidP="00C3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04F5">
        <w:rPr>
          <w:rFonts w:ascii="Times New Roman" w:hAnsi="Times New Roman" w:cs="Times New Roman"/>
          <w:sz w:val="24"/>
          <w:szCs w:val="24"/>
        </w:rPr>
        <w:t>Crop prediction model</w:t>
      </w:r>
    </w:p>
    <w:p w14:paraId="0C3E3BE2" w14:textId="77777777" w:rsidR="001904F5" w:rsidRPr="001904F5" w:rsidRDefault="001904F5" w:rsidP="00C306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04F5">
        <w:rPr>
          <w:rFonts w:ascii="Times New Roman" w:hAnsi="Times New Roman" w:cs="Times New Roman"/>
          <w:sz w:val="24"/>
          <w:szCs w:val="24"/>
        </w:rPr>
        <w:t>Prediction accuracy analysis</w:t>
      </w:r>
    </w:p>
    <w:p w14:paraId="4A8BFCE8" w14:textId="77777777" w:rsidR="001904F5" w:rsidRPr="001904F5" w:rsidRDefault="001904F5" w:rsidP="001904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904F5">
        <w:rPr>
          <w:rFonts w:ascii="Times New Roman" w:hAnsi="Times New Roman" w:cs="Times New Roman"/>
          <w:sz w:val="24"/>
          <w:szCs w:val="24"/>
        </w:rPr>
        <w:t>Machine learning model optimization</w:t>
      </w:r>
    </w:p>
    <w:p w14:paraId="0B688119" w14:textId="77777777" w:rsidR="00C306F5" w:rsidRPr="00C306F5" w:rsidRDefault="00582335" w:rsidP="00C306F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814A80">
          <v:rect id="_x0000_i1028" style="width:0;height:1.5pt" o:hralign="center" o:hrstd="t" o:hr="t" fillcolor="#a0a0a0" stroked="f"/>
        </w:pict>
      </w:r>
    </w:p>
    <w:p w14:paraId="432D59F9" w14:textId="77777777" w:rsidR="00C306F5" w:rsidRPr="005A3493" w:rsidRDefault="00C306F5" w:rsidP="00C306F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A3493">
        <w:rPr>
          <w:rFonts w:ascii="Times New Roman" w:hAnsi="Times New Roman" w:cs="Times New Roman"/>
          <w:sz w:val="32"/>
          <w:szCs w:val="32"/>
        </w:rPr>
        <w:t>Idea Category 4 – Web Application</w:t>
      </w:r>
    </w:p>
    <w:p w14:paraId="42DE3CCA" w14:textId="36341AAA" w:rsidR="005E0487" w:rsidRPr="005E0487" w:rsidRDefault="005E0487" w:rsidP="005E048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0487">
        <w:rPr>
          <w:rFonts w:ascii="Times New Roman" w:hAnsi="Times New Roman" w:cs="Times New Roman"/>
          <w:sz w:val="24"/>
          <w:szCs w:val="24"/>
        </w:rPr>
        <w:t xml:space="preserve">Soil and environmental data entry </w:t>
      </w:r>
    </w:p>
    <w:p w14:paraId="7625D3CD" w14:textId="7162A578" w:rsidR="005E0487" w:rsidRPr="005E0487" w:rsidRDefault="005E0487" w:rsidP="00C30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0487">
        <w:rPr>
          <w:rFonts w:ascii="Times New Roman" w:hAnsi="Times New Roman" w:cs="Times New Roman"/>
          <w:sz w:val="24"/>
          <w:szCs w:val="24"/>
        </w:rPr>
        <w:t>Crop recommendation interface</w:t>
      </w:r>
    </w:p>
    <w:p w14:paraId="502EFF29" w14:textId="4FEBE10B" w:rsidR="005E0487" w:rsidRPr="005E0487" w:rsidRDefault="005E0487" w:rsidP="00C30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0487">
        <w:rPr>
          <w:rFonts w:ascii="Times New Roman" w:hAnsi="Times New Roman" w:cs="Times New Roman"/>
          <w:sz w:val="24"/>
          <w:szCs w:val="24"/>
        </w:rPr>
        <w:t>Input validation</w:t>
      </w:r>
    </w:p>
    <w:p w14:paraId="1D840D94" w14:textId="0BADCA0B" w:rsidR="00C306F5" w:rsidRPr="005E0487" w:rsidRDefault="00C306F5" w:rsidP="00C30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0487">
        <w:rPr>
          <w:rFonts w:ascii="Times New Roman" w:hAnsi="Times New Roman" w:cs="Times New Roman"/>
          <w:sz w:val="24"/>
          <w:szCs w:val="24"/>
        </w:rPr>
        <w:t xml:space="preserve">Crop recommendation </w:t>
      </w:r>
      <w:r w:rsidR="005E0487" w:rsidRPr="005E0487">
        <w:rPr>
          <w:rFonts w:ascii="Times New Roman" w:hAnsi="Times New Roman" w:cs="Times New Roman"/>
          <w:sz w:val="24"/>
          <w:szCs w:val="24"/>
        </w:rPr>
        <w:t>result</w:t>
      </w:r>
      <w:r w:rsidR="003D7C4C">
        <w:rPr>
          <w:rFonts w:ascii="Times New Roman" w:hAnsi="Times New Roman" w:cs="Times New Roman"/>
          <w:sz w:val="24"/>
          <w:szCs w:val="24"/>
        </w:rPr>
        <w:t>s</w:t>
      </w:r>
    </w:p>
    <w:p w14:paraId="1168B3B1" w14:textId="7BE72581" w:rsidR="005E0487" w:rsidRPr="005E0487" w:rsidRDefault="005E0487" w:rsidP="00C306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E0487">
        <w:rPr>
          <w:rFonts w:ascii="Times New Roman" w:hAnsi="Times New Roman" w:cs="Times New Roman"/>
          <w:sz w:val="24"/>
          <w:szCs w:val="24"/>
        </w:rPr>
        <w:t>User-friendly web application</w:t>
      </w:r>
    </w:p>
    <w:p w14:paraId="297352C2" w14:textId="77777777" w:rsidR="00C306F5" w:rsidRPr="00C306F5" w:rsidRDefault="00582335" w:rsidP="00C306F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13F594">
          <v:rect id="_x0000_i1029" style="width:0;height:1.5pt" o:hralign="center" o:hrstd="t" o:hr="t" fillcolor="#a0a0a0" stroked="f"/>
        </w:pict>
      </w:r>
    </w:p>
    <w:p w14:paraId="483A9951" w14:textId="77777777" w:rsidR="00C306F5" w:rsidRPr="005A3493" w:rsidRDefault="00C306F5" w:rsidP="00C306F5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5A3493">
        <w:rPr>
          <w:rFonts w:ascii="Times New Roman" w:hAnsi="Times New Roman" w:cs="Times New Roman"/>
          <w:sz w:val="32"/>
          <w:szCs w:val="32"/>
        </w:rPr>
        <w:t>Idea Category 5 – Agricultural Decision Support</w:t>
      </w:r>
    </w:p>
    <w:p w14:paraId="0B18A526" w14:textId="77777777" w:rsidR="00C306F5" w:rsidRPr="002C7804" w:rsidRDefault="00C306F5" w:rsidP="00C30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7804">
        <w:rPr>
          <w:rFonts w:ascii="Times New Roman" w:hAnsi="Times New Roman" w:cs="Times New Roman"/>
          <w:sz w:val="24"/>
          <w:szCs w:val="24"/>
        </w:rPr>
        <w:t xml:space="preserve">Data-driven crop selection </w:t>
      </w:r>
    </w:p>
    <w:p w14:paraId="4B846BC9" w14:textId="77777777" w:rsidR="00C306F5" w:rsidRPr="002C7804" w:rsidRDefault="00C306F5" w:rsidP="00C30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7804">
        <w:rPr>
          <w:rFonts w:ascii="Times New Roman" w:hAnsi="Times New Roman" w:cs="Times New Roman"/>
          <w:sz w:val="24"/>
          <w:szCs w:val="24"/>
        </w:rPr>
        <w:t xml:space="preserve">Soil health insights </w:t>
      </w:r>
    </w:p>
    <w:p w14:paraId="3227D4B6" w14:textId="54A09BE4" w:rsidR="00C306F5" w:rsidRPr="002C7804" w:rsidRDefault="002C7804" w:rsidP="00C30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7804">
        <w:rPr>
          <w:rFonts w:ascii="Times New Roman" w:hAnsi="Times New Roman" w:cs="Times New Roman"/>
          <w:sz w:val="24"/>
          <w:szCs w:val="24"/>
        </w:rPr>
        <w:t>Crop recommendation support</w:t>
      </w:r>
    </w:p>
    <w:p w14:paraId="3D182A07" w14:textId="4F446E58" w:rsidR="00C306F5" w:rsidRPr="002C7804" w:rsidRDefault="002C7804" w:rsidP="00C30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7804">
        <w:rPr>
          <w:rFonts w:ascii="Times New Roman" w:hAnsi="Times New Roman" w:cs="Times New Roman"/>
          <w:sz w:val="24"/>
          <w:szCs w:val="24"/>
        </w:rPr>
        <w:t>Improved agricultural productivity</w:t>
      </w:r>
      <w:r w:rsidR="00C306F5" w:rsidRPr="002C78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111533" w14:textId="77777777" w:rsidR="00C306F5" w:rsidRPr="002C7804" w:rsidRDefault="00C306F5" w:rsidP="00C306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C7804">
        <w:rPr>
          <w:rFonts w:ascii="Times New Roman" w:hAnsi="Times New Roman" w:cs="Times New Roman"/>
          <w:sz w:val="24"/>
          <w:szCs w:val="24"/>
        </w:rPr>
        <w:t xml:space="preserve">Sustainable farming decision support </w:t>
      </w:r>
    </w:p>
    <w:p w14:paraId="21672A62" w14:textId="77777777" w:rsidR="00C306F5" w:rsidRPr="00C306F5" w:rsidRDefault="00582335" w:rsidP="00C306F5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C109E1">
          <v:rect id="_x0000_i1030" style="width:0;height:1.5pt" o:hralign="center" o:hrstd="t" o:hr="t" fillcolor="#a0a0a0" stroked="f"/>
        </w:pict>
      </w:r>
    </w:p>
    <w:p w14:paraId="5D717A1D" w14:textId="62F45197" w:rsidR="00C306F5" w:rsidRDefault="00C306F5" w:rsidP="008604C6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5A3493">
        <w:rPr>
          <w:rFonts w:ascii="Times New Roman" w:hAnsi="Times New Roman" w:cs="Times New Roman"/>
          <w:sz w:val="36"/>
          <w:szCs w:val="36"/>
        </w:rPr>
        <w:t>Step 3: Idea Prioritization</w:t>
      </w:r>
    </w:p>
    <w:p w14:paraId="51EAF57B" w14:textId="77777777" w:rsidR="008604C6" w:rsidRPr="008604C6" w:rsidRDefault="008604C6" w:rsidP="008604C6">
      <w:pPr>
        <w:rPr>
          <w:sz w:val="10"/>
          <w:szCs w:val="10"/>
        </w:rPr>
      </w:pPr>
    </w:p>
    <w:tbl>
      <w:tblPr>
        <w:tblStyle w:val="TableGrid"/>
        <w:tblW w:w="9049" w:type="dxa"/>
        <w:tblLook w:val="04A0" w:firstRow="1" w:lastRow="0" w:firstColumn="1" w:lastColumn="0" w:noHBand="0" w:noVBand="1"/>
      </w:tblPr>
      <w:tblGrid>
        <w:gridCol w:w="4254"/>
        <w:gridCol w:w="1488"/>
        <w:gridCol w:w="1348"/>
        <w:gridCol w:w="1959"/>
      </w:tblGrid>
      <w:tr w:rsidR="008604C6" w:rsidRPr="00C306F5" w14:paraId="1921CF22" w14:textId="77777777" w:rsidTr="008604C6">
        <w:trPr>
          <w:trHeight w:val="904"/>
        </w:trPr>
        <w:tc>
          <w:tcPr>
            <w:tcW w:w="0" w:type="auto"/>
            <w:hideMark/>
          </w:tcPr>
          <w:p w14:paraId="4185619B" w14:textId="77777777" w:rsidR="00C306F5" w:rsidRPr="00C306F5" w:rsidRDefault="00C306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Idea</w:t>
            </w:r>
          </w:p>
        </w:tc>
        <w:tc>
          <w:tcPr>
            <w:tcW w:w="0" w:type="auto"/>
            <w:hideMark/>
          </w:tcPr>
          <w:p w14:paraId="34FE563E" w14:textId="77777777" w:rsidR="00C306F5" w:rsidRPr="00C306F5" w:rsidRDefault="00C306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Importance</w:t>
            </w:r>
          </w:p>
        </w:tc>
        <w:tc>
          <w:tcPr>
            <w:tcW w:w="0" w:type="auto"/>
            <w:hideMark/>
          </w:tcPr>
          <w:p w14:paraId="1C3F67AF" w14:textId="77777777" w:rsidR="00C306F5" w:rsidRPr="00C306F5" w:rsidRDefault="00C306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Feasibility</w:t>
            </w:r>
          </w:p>
        </w:tc>
        <w:tc>
          <w:tcPr>
            <w:tcW w:w="0" w:type="auto"/>
            <w:hideMark/>
          </w:tcPr>
          <w:p w14:paraId="47797246" w14:textId="77777777" w:rsidR="00C306F5" w:rsidRPr="00C306F5" w:rsidRDefault="00C306F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8604C6" w:rsidRPr="00C306F5" w14:paraId="1F56E794" w14:textId="77777777" w:rsidTr="008604C6">
        <w:trPr>
          <w:trHeight w:val="567"/>
        </w:trPr>
        <w:tc>
          <w:tcPr>
            <w:tcW w:w="0" w:type="auto"/>
            <w:hideMark/>
          </w:tcPr>
          <w:p w14:paraId="41140DD0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Smart Crop Recommendation</w:t>
            </w:r>
          </w:p>
        </w:tc>
        <w:tc>
          <w:tcPr>
            <w:tcW w:w="0" w:type="auto"/>
            <w:hideMark/>
          </w:tcPr>
          <w:p w14:paraId="3962C2D3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hideMark/>
          </w:tcPr>
          <w:p w14:paraId="1CD8DF76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7017E4B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04C6" w:rsidRPr="00C306F5" w14:paraId="1E036147" w14:textId="77777777" w:rsidTr="008604C6">
        <w:trPr>
          <w:trHeight w:val="585"/>
        </w:trPr>
        <w:tc>
          <w:tcPr>
            <w:tcW w:w="0" w:type="auto"/>
            <w:hideMark/>
          </w:tcPr>
          <w:p w14:paraId="63FED48E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Soil Analysis</w:t>
            </w:r>
          </w:p>
        </w:tc>
        <w:tc>
          <w:tcPr>
            <w:tcW w:w="0" w:type="auto"/>
            <w:hideMark/>
          </w:tcPr>
          <w:p w14:paraId="422D49D7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hideMark/>
          </w:tcPr>
          <w:p w14:paraId="5E76996A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6E86F52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⭐⭐⭐⭐⭐</w:t>
            </w:r>
          </w:p>
        </w:tc>
      </w:tr>
      <w:tr w:rsidR="008604C6" w:rsidRPr="00C306F5" w14:paraId="1DB70005" w14:textId="77777777" w:rsidTr="008604C6">
        <w:trPr>
          <w:trHeight w:val="567"/>
        </w:trPr>
        <w:tc>
          <w:tcPr>
            <w:tcW w:w="0" w:type="auto"/>
            <w:hideMark/>
          </w:tcPr>
          <w:p w14:paraId="02B79506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Crop Suitability Prediction</w:t>
            </w:r>
          </w:p>
        </w:tc>
        <w:tc>
          <w:tcPr>
            <w:tcW w:w="0" w:type="auto"/>
            <w:hideMark/>
          </w:tcPr>
          <w:p w14:paraId="57DCAB72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7AA0AF5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17341FA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8604C6" w:rsidRPr="00C306F5" w14:paraId="71FA1E89" w14:textId="77777777" w:rsidTr="008604C6">
        <w:trPr>
          <w:trHeight w:val="585"/>
        </w:trPr>
        <w:tc>
          <w:tcPr>
            <w:tcW w:w="0" w:type="auto"/>
            <w:hideMark/>
          </w:tcPr>
          <w:p w14:paraId="10887E62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Environmental Analysis</w:t>
            </w:r>
          </w:p>
        </w:tc>
        <w:tc>
          <w:tcPr>
            <w:tcW w:w="0" w:type="auto"/>
            <w:hideMark/>
          </w:tcPr>
          <w:p w14:paraId="5F6542C7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4ABFA994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5D97213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8604C6" w:rsidRPr="00C306F5" w14:paraId="265CBECE" w14:textId="77777777" w:rsidTr="008604C6">
        <w:trPr>
          <w:trHeight w:val="585"/>
        </w:trPr>
        <w:tc>
          <w:tcPr>
            <w:tcW w:w="0" w:type="auto"/>
            <w:hideMark/>
          </w:tcPr>
          <w:p w14:paraId="23727398" w14:textId="01F0EE59" w:rsidR="00C306F5" w:rsidRPr="00C306F5" w:rsidRDefault="006A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Machine Learning Classification Model</w:t>
            </w:r>
          </w:p>
        </w:tc>
        <w:tc>
          <w:tcPr>
            <w:tcW w:w="0" w:type="auto"/>
            <w:hideMark/>
          </w:tcPr>
          <w:p w14:paraId="78C95193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5E4B7FEB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1773C9B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⭐⭐⭐⭐</w:t>
            </w:r>
          </w:p>
        </w:tc>
      </w:tr>
      <w:tr w:rsidR="008604C6" w:rsidRPr="00C306F5" w14:paraId="3C0512F8" w14:textId="77777777" w:rsidTr="008604C6">
        <w:trPr>
          <w:trHeight w:val="567"/>
        </w:trPr>
        <w:tc>
          <w:tcPr>
            <w:tcW w:w="0" w:type="auto"/>
            <w:hideMark/>
          </w:tcPr>
          <w:p w14:paraId="4F10BD07" w14:textId="11CF8B08" w:rsidR="00C306F5" w:rsidRPr="00C306F5" w:rsidRDefault="006A0B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Crop </w:t>
            </w:r>
            <w:r w:rsidR="00170092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rediction Model</w:t>
            </w:r>
          </w:p>
        </w:tc>
        <w:tc>
          <w:tcPr>
            <w:tcW w:w="0" w:type="auto"/>
            <w:hideMark/>
          </w:tcPr>
          <w:p w14:paraId="5030875D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0C5E21C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2803884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8604C6" w:rsidRPr="00C306F5" w14:paraId="753AF1DE" w14:textId="77777777" w:rsidTr="008604C6">
        <w:trPr>
          <w:trHeight w:val="585"/>
        </w:trPr>
        <w:tc>
          <w:tcPr>
            <w:tcW w:w="0" w:type="auto"/>
            <w:hideMark/>
          </w:tcPr>
          <w:p w14:paraId="29B5870B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Agricultural Dashboard</w:t>
            </w:r>
          </w:p>
        </w:tc>
        <w:tc>
          <w:tcPr>
            <w:tcW w:w="0" w:type="auto"/>
            <w:hideMark/>
          </w:tcPr>
          <w:p w14:paraId="340A6765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E2D6297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7E2BE69C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  <w:tr w:rsidR="00C306F5" w:rsidRPr="00C306F5" w14:paraId="30C5A040" w14:textId="77777777" w:rsidTr="008604C6">
        <w:trPr>
          <w:trHeight w:val="585"/>
        </w:trPr>
        <w:tc>
          <w:tcPr>
            <w:tcW w:w="0" w:type="auto"/>
            <w:hideMark/>
          </w:tcPr>
          <w:p w14:paraId="715DD3F2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Crop Prediction Web Application</w:t>
            </w:r>
          </w:p>
        </w:tc>
        <w:tc>
          <w:tcPr>
            <w:tcW w:w="0" w:type="auto"/>
            <w:hideMark/>
          </w:tcPr>
          <w:p w14:paraId="3798E652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FC8B7EB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244B44C" w14:textId="77777777" w:rsidR="00C306F5" w:rsidRPr="00C306F5" w:rsidRDefault="00C306F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06F5">
              <w:rPr>
                <w:rFonts w:ascii="Segoe UI Emoji" w:hAnsi="Segoe UI Emoji" w:cs="Segoe UI Emoji"/>
                <w:sz w:val="24"/>
                <w:szCs w:val="24"/>
              </w:rPr>
              <w:t>⭐⭐⭐</w:t>
            </w:r>
          </w:p>
        </w:tc>
      </w:tr>
    </w:tbl>
    <w:p w14:paraId="28A18C85" w14:textId="77777777" w:rsidR="00C306F5" w:rsidRPr="00C306F5" w:rsidRDefault="00582335" w:rsidP="00C306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A4D1C9">
          <v:rect id="_x0000_i1031" style="width:0;height:1.5pt" o:hralign="center" o:hrstd="t" o:hr="t" fillcolor="#a0a0a0" stroked="f"/>
        </w:pict>
      </w:r>
    </w:p>
    <w:p w14:paraId="589898EA" w14:textId="77777777" w:rsidR="00C306F5" w:rsidRPr="00C306F5" w:rsidRDefault="00C306F5" w:rsidP="00C306F5">
      <w:pPr>
        <w:pStyle w:val="Heading1"/>
        <w:rPr>
          <w:rFonts w:ascii="Times New Roman" w:hAnsi="Times New Roman" w:cs="Times New Roman"/>
        </w:rPr>
      </w:pPr>
      <w:r w:rsidRPr="00C306F5">
        <w:rPr>
          <w:rFonts w:ascii="Times New Roman" w:hAnsi="Times New Roman" w:cs="Times New Roman"/>
        </w:rPr>
        <w:t>Final Selected Ideas</w:t>
      </w:r>
    </w:p>
    <w:p w14:paraId="712F3799" w14:textId="77777777" w:rsidR="00C306F5" w:rsidRPr="00C306F5" w:rsidRDefault="00C306F5" w:rsidP="00C30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Smart Crop Recommendation System </w:t>
      </w:r>
    </w:p>
    <w:p w14:paraId="3B74ECAE" w14:textId="77777777" w:rsidR="00C306F5" w:rsidRPr="00C306F5" w:rsidRDefault="00C306F5" w:rsidP="00C30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Soil and Environmental Analysis </w:t>
      </w:r>
    </w:p>
    <w:p w14:paraId="0FA8B20B" w14:textId="7A5139B6" w:rsidR="00C306F5" w:rsidRDefault="00C306F5" w:rsidP="00C30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C306F5">
        <w:rPr>
          <w:rFonts w:ascii="Times New Roman" w:hAnsi="Times New Roman" w:cs="Times New Roman"/>
          <w:sz w:val="24"/>
          <w:szCs w:val="24"/>
        </w:rPr>
        <w:t xml:space="preserve">Machine Learning-Based Crop Prediction </w:t>
      </w:r>
    </w:p>
    <w:p w14:paraId="19200237" w14:textId="1516ACF4" w:rsidR="005F6CAD" w:rsidRPr="005F6CAD" w:rsidRDefault="005F6CAD" w:rsidP="00C306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F6CAD">
        <w:rPr>
          <w:rFonts w:ascii="Times New Roman" w:hAnsi="Times New Roman" w:cs="Times New Roman"/>
          <w:sz w:val="24"/>
          <w:szCs w:val="24"/>
        </w:rPr>
        <w:t>User-Friendly Web Application</w:t>
      </w:r>
    </w:p>
    <w:p w14:paraId="1B9BC1D4" w14:textId="2A9BC341" w:rsidR="00C306F5" w:rsidRPr="00582335" w:rsidRDefault="00582335" w:rsidP="00C306F5">
      <w:pPr>
        <w:rPr>
          <w:rFonts w:ascii="Times New Roman" w:hAnsi="Times New Roman" w:cs="Times New Roman"/>
          <w:sz w:val="24"/>
          <w:szCs w:val="24"/>
        </w:rPr>
      </w:pPr>
      <w:r w:rsidRPr="00582335">
        <w:rPr>
          <w:rFonts w:ascii="Times New Roman" w:hAnsi="Times New Roman" w:cs="Times New Roman"/>
          <w:sz w:val="24"/>
          <w:szCs w:val="24"/>
        </w:rPr>
        <w:t xml:space="preserve">These ideas form the core modules of the Smart Agricultural Production Optimization Engine. The system enables farmers to make data-driven crop selection decisions by </w:t>
      </w:r>
      <w:proofErr w:type="spellStart"/>
      <w:r w:rsidRPr="00582335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582335">
        <w:rPr>
          <w:rFonts w:ascii="Times New Roman" w:hAnsi="Times New Roman" w:cs="Times New Roman"/>
          <w:sz w:val="24"/>
          <w:szCs w:val="24"/>
        </w:rPr>
        <w:t xml:space="preserve"> soil nutrients and environmental parameters through a trained machine learning model deployed as a Flask-based web application.</w:t>
      </w:r>
    </w:p>
    <w:sectPr w:rsidR="00C306F5" w:rsidRPr="0058233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6ACC"/>
    <w:multiLevelType w:val="multilevel"/>
    <w:tmpl w:val="A83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2BF0"/>
    <w:multiLevelType w:val="multilevel"/>
    <w:tmpl w:val="9570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228D0"/>
    <w:multiLevelType w:val="multilevel"/>
    <w:tmpl w:val="E8B4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518B5"/>
    <w:multiLevelType w:val="multilevel"/>
    <w:tmpl w:val="137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449"/>
    <w:multiLevelType w:val="multilevel"/>
    <w:tmpl w:val="AFF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955BE"/>
    <w:multiLevelType w:val="hybridMultilevel"/>
    <w:tmpl w:val="CE40E5F6"/>
    <w:lvl w:ilvl="0" w:tplc="D46E3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C74B9"/>
    <w:multiLevelType w:val="multilevel"/>
    <w:tmpl w:val="63DA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35373"/>
    <w:multiLevelType w:val="multilevel"/>
    <w:tmpl w:val="7674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6701"/>
    <w:multiLevelType w:val="multilevel"/>
    <w:tmpl w:val="97E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C7D02"/>
    <w:multiLevelType w:val="multilevel"/>
    <w:tmpl w:val="34C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2A6395"/>
    <w:multiLevelType w:val="multilevel"/>
    <w:tmpl w:val="352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802F5"/>
    <w:multiLevelType w:val="multilevel"/>
    <w:tmpl w:val="1CCC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F812A6"/>
    <w:multiLevelType w:val="multilevel"/>
    <w:tmpl w:val="462C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976BE"/>
    <w:multiLevelType w:val="multilevel"/>
    <w:tmpl w:val="5B4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B14A9"/>
    <w:multiLevelType w:val="multilevel"/>
    <w:tmpl w:val="B5C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23F5F"/>
    <w:multiLevelType w:val="multilevel"/>
    <w:tmpl w:val="9C2A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E176E"/>
    <w:multiLevelType w:val="multilevel"/>
    <w:tmpl w:val="253E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B199A"/>
    <w:multiLevelType w:val="multilevel"/>
    <w:tmpl w:val="A9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B2FE4"/>
    <w:multiLevelType w:val="multilevel"/>
    <w:tmpl w:val="0EE0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D5DED"/>
    <w:multiLevelType w:val="multilevel"/>
    <w:tmpl w:val="0BE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3418F"/>
    <w:multiLevelType w:val="multilevel"/>
    <w:tmpl w:val="9342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C9793A"/>
    <w:multiLevelType w:val="multilevel"/>
    <w:tmpl w:val="12B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0"/>
  </w:num>
  <w:num w:numId="5">
    <w:abstractNumId w:val="17"/>
  </w:num>
  <w:num w:numId="6">
    <w:abstractNumId w:val="15"/>
  </w:num>
  <w:num w:numId="7">
    <w:abstractNumId w:val="14"/>
  </w:num>
  <w:num w:numId="8">
    <w:abstractNumId w:val="9"/>
  </w:num>
  <w:num w:numId="9">
    <w:abstractNumId w:val="8"/>
  </w:num>
  <w:num w:numId="10">
    <w:abstractNumId w:val="19"/>
  </w:num>
  <w:num w:numId="11">
    <w:abstractNumId w:val="16"/>
  </w:num>
  <w:num w:numId="12">
    <w:abstractNumId w:val="1"/>
  </w:num>
  <w:num w:numId="13">
    <w:abstractNumId w:val="6"/>
  </w:num>
  <w:num w:numId="14">
    <w:abstractNumId w:val="7"/>
  </w:num>
  <w:num w:numId="15">
    <w:abstractNumId w:val="13"/>
  </w:num>
  <w:num w:numId="16">
    <w:abstractNumId w:val="5"/>
  </w:num>
  <w:num w:numId="17">
    <w:abstractNumId w:val="18"/>
  </w:num>
  <w:num w:numId="18">
    <w:abstractNumId w:val="11"/>
  </w:num>
  <w:num w:numId="19">
    <w:abstractNumId w:val="12"/>
  </w:num>
  <w:num w:numId="20">
    <w:abstractNumId w:val="2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901"/>
    <w:rsid w:val="000965FB"/>
    <w:rsid w:val="00170092"/>
    <w:rsid w:val="001904F5"/>
    <w:rsid w:val="00241B5A"/>
    <w:rsid w:val="00264BCF"/>
    <w:rsid w:val="002C7804"/>
    <w:rsid w:val="003D7C4C"/>
    <w:rsid w:val="005753F4"/>
    <w:rsid w:val="00582335"/>
    <w:rsid w:val="005A3493"/>
    <w:rsid w:val="005E0487"/>
    <w:rsid w:val="005F6CAD"/>
    <w:rsid w:val="006A0BBC"/>
    <w:rsid w:val="00823978"/>
    <w:rsid w:val="008604C6"/>
    <w:rsid w:val="00985954"/>
    <w:rsid w:val="00A453CB"/>
    <w:rsid w:val="00BD1901"/>
    <w:rsid w:val="00C306F5"/>
    <w:rsid w:val="00E45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9869"/>
  <w15:docId w15:val="{9353771E-EF91-4D8A-8CF1-6D1E6A47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82397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2397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23978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239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2397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23978"/>
    <w:rPr>
      <w:rFonts w:ascii="Arial" w:eastAsia="Times New Roman" w:hAnsi="Arial" w:cs="Arial"/>
      <w:vanish/>
      <w:sz w:val="16"/>
      <w:szCs w:val="16"/>
    </w:rPr>
  </w:style>
  <w:style w:type="table" w:styleId="PlainTable4">
    <w:name w:val="Plain Table 4"/>
    <w:basedOn w:val="TableNormal"/>
    <w:uiPriority w:val="44"/>
    <w:rsid w:val="0098595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A453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5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8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00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57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213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1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9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5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86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9600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06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596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538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976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108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7702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5903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19438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6901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1661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842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077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8721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953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991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4423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6570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63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909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4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1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teja</cp:lastModifiedBy>
  <cp:revision>22</cp:revision>
  <cp:lastPrinted>2026-06-27T15:28:00Z</cp:lastPrinted>
  <dcterms:created xsi:type="dcterms:W3CDTF">2022-09-18T16:51:00Z</dcterms:created>
  <dcterms:modified xsi:type="dcterms:W3CDTF">2026-07-04T06:17:00Z</dcterms:modified>
</cp:coreProperties>
</file>