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A0D8F" w14:textId="77777777" w:rsidR="00982760" w:rsidRPr="005951E7" w:rsidRDefault="00D95203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5951E7"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4806CB84" w14:textId="77777777" w:rsidR="00982760" w:rsidRPr="005951E7" w:rsidRDefault="00D95203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951E7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47BA5301" w14:textId="77777777" w:rsidR="00982760" w:rsidRPr="005951E7" w:rsidRDefault="0098276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2760" w:rsidRPr="005951E7" w14:paraId="44E71242" w14:textId="77777777">
        <w:tc>
          <w:tcPr>
            <w:tcW w:w="4508" w:type="dxa"/>
          </w:tcPr>
          <w:p w14:paraId="520F3537" w14:textId="77777777" w:rsidR="00982760" w:rsidRPr="005951E7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C794F61" w14:textId="2DC964A2" w:rsidR="00982760" w:rsidRPr="005951E7" w:rsidRDefault="00EE69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2 July</w:t>
            </w:r>
            <w:r w:rsidR="00D95203"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202</w:t>
            </w: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982760" w:rsidRPr="005951E7" w14:paraId="32384FCD" w14:textId="77777777">
        <w:tc>
          <w:tcPr>
            <w:tcW w:w="4508" w:type="dxa"/>
          </w:tcPr>
          <w:p w14:paraId="6FB43588" w14:textId="77777777" w:rsidR="00982760" w:rsidRPr="005951E7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F768E27" w14:textId="222669FA" w:rsidR="00982760" w:rsidRPr="005951E7" w:rsidRDefault="009827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82760" w:rsidRPr="005951E7" w14:paraId="0075329F" w14:textId="77777777">
        <w:tc>
          <w:tcPr>
            <w:tcW w:w="4508" w:type="dxa"/>
          </w:tcPr>
          <w:p w14:paraId="355A3906" w14:textId="77777777" w:rsidR="00982760" w:rsidRPr="005951E7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14A74F1" w14:textId="3413A1D8" w:rsidR="00982760" w:rsidRPr="005951E7" w:rsidRDefault="00EE69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982760" w:rsidRPr="005951E7" w14:paraId="17B20EEA" w14:textId="77777777">
        <w:tc>
          <w:tcPr>
            <w:tcW w:w="4508" w:type="dxa"/>
          </w:tcPr>
          <w:p w14:paraId="2B23B4E9" w14:textId="77777777" w:rsidR="00982760" w:rsidRPr="005951E7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3E01C80" w14:textId="77777777" w:rsidR="00982760" w:rsidRPr="005951E7" w:rsidRDefault="009827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4F2EFE1" w14:textId="77777777" w:rsidR="00982760" w:rsidRPr="005951E7" w:rsidRDefault="00982760">
      <w:pPr>
        <w:rPr>
          <w:rFonts w:ascii="Times New Roman" w:hAnsi="Times New Roman" w:cs="Times New Roman"/>
        </w:rPr>
      </w:pPr>
    </w:p>
    <w:p w14:paraId="16E943CD" w14:textId="01B0E379" w:rsidR="00982760" w:rsidRPr="005951E7" w:rsidRDefault="00D9520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8"/>
          <w:szCs w:val="28"/>
        </w:rPr>
      </w:pPr>
      <w:bookmarkStart w:id="1" w:name="_35ti2rx0yahx" w:colFirst="0" w:colLast="0"/>
      <w:bookmarkEnd w:id="1"/>
      <w:r w:rsidRPr="005951E7">
        <w:rPr>
          <w:rFonts w:ascii="Times New Roman" w:hAnsi="Times New Roman" w:cs="Times New Roman"/>
          <w:b/>
          <w:sz w:val="28"/>
          <w:szCs w:val="28"/>
        </w:rPr>
        <w:t>Test Scenarios &amp; Results</w:t>
      </w:r>
      <w:r w:rsidR="005951E7" w:rsidRPr="005951E7">
        <w:rPr>
          <w:rFonts w:ascii="Times New Roman" w:hAnsi="Times New Roman" w:cs="Times New Roman"/>
          <w:b/>
          <w:sz w:val="28"/>
          <w:szCs w:val="28"/>
        </w:rPr>
        <w:t>:</w:t>
      </w:r>
    </w:p>
    <w:p w14:paraId="7A133B45" w14:textId="40D2EC59" w:rsidR="005951E7" w:rsidRPr="005951E7" w:rsidRDefault="005951E7" w:rsidP="005951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1E7">
        <w:rPr>
          <w:rFonts w:ascii="Times New Roman" w:hAnsi="Times New Roman" w:cs="Times New Roman"/>
          <w:b/>
          <w:bCs/>
          <w:sz w:val="24"/>
          <w:szCs w:val="24"/>
        </w:rPr>
        <w:t>Functional Testing:</w:t>
      </w:r>
    </w:p>
    <w:p w14:paraId="3DEFE3B1" w14:textId="36FEDF4F" w:rsidR="00AD57D7" w:rsidRPr="005951E7" w:rsidRDefault="00AD57D7" w:rsidP="00AD57D7">
      <w:pPr>
        <w:rPr>
          <w:rFonts w:ascii="Times New Roman" w:hAnsi="Times New Roman" w:cs="Times New Roman"/>
        </w:rPr>
      </w:pPr>
    </w:p>
    <w:tbl>
      <w:tblPr>
        <w:tblStyle w:val="TableGrid"/>
        <w:tblW w:w="10152" w:type="dxa"/>
        <w:tblInd w:w="-289" w:type="dxa"/>
        <w:tblLook w:val="04A0" w:firstRow="1" w:lastRow="0" w:firstColumn="1" w:lastColumn="0" w:noHBand="0" w:noVBand="1"/>
      </w:tblPr>
      <w:tblGrid>
        <w:gridCol w:w="1034"/>
        <w:gridCol w:w="2014"/>
        <w:gridCol w:w="1657"/>
        <w:gridCol w:w="1950"/>
        <w:gridCol w:w="2360"/>
        <w:gridCol w:w="1137"/>
      </w:tblGrid>
      <w:tr w:rsidR="005951E7" w:rsidRPr="005951E7" w14:paraId="45309EB3" w14:textId="77777777" w:rsidTr="005951E7">
        <w:trPr>
          <w:trHeight w:val="846"/>
        </w:trPr>
        <w:tc>
          <w:tcPr>
            <w:tcW w:w="1034" w:type="dxa"/>
            <w:hideMark/>
          </w:tcPr>
          <w:p w14:paraId="58F4F50C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4869AB9E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18E9B992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</w:t>
            </w:r>
          </w:p>
        </w:tc>
        <w:tc>
          <w:tcPr>
            <w:tcW w:w="0" w:type="auto"/>
            <w:hideMark/>
          </w:tcPr>
          <w:p w14:paraId="5980E277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407CD38F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0FCCF71C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5951E7" w:rsidRPr="005951E7" w14:paraId="5BDBEC56" w14:textId="77777777" w:rsidTr="005951E7">
        <w:trPr>
          <w:trHeight w:val="2247"/>
        </w:trPr>
        <w:tc>
          <w:tcPr>
            <w:tcW w:w="1034" w:type="dxa"/>
            <w:hideMark/>
          </w:tcPr>
          <w:p w14:paraId="7545155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76507C0D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Soil Parameter Input Validation</w:t>
            </w:r>
          </w:p>
        </w:tc>
        <w:tc>
          <w:tcPr>
            <w:tcW w:w="0" w:type="auto"/>
            <w:hideMark/>
          </w:tcPr>
          <w:p w14:paraId="08B3E9A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and invalid N, P, K, and pH values</w:t>
            </w:r>
          </w:p>
        </w:tc>
        <w:tc>
          <w:tcPr>
            <w:tcW w:w="0" w:type="auto"/>
            <w:hideMark/>
          </w:tcPr>
          <w:p w14:paraId="7917409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Valid values </w:t>
            </w:r>
            <w:proofErr w:type="gramStart"/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accepted,</w:t>
            </w:r>
            <w:proofErr w:type="gramEnd"/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invalid values rejected</w:t>
            </w:r>
          </w:p>
        </w:tc>
        <w:tc>
          <w:tcPr>
            <w:tcW w:w="0" w:type="auto"/>
            <w:hideMark/>
          </w:tcPr>
          <w:p w14:paraId="0C1514E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application accepted valid soil parameter values and prevented invalid or incomplete inputs from proceeding to prediction.</w:t>
            </w:r>
          </w:p>
        </w:tc>
        <w:tc>
          <w:tcPr>
            <w:tcW w:w="0" w:type="auto"/>
            <w:hideMark/>
          </w:tcPr>
          <w:p w14:paraId="1FCECEB0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5E68410C" w14:textId="77777777" w:rsidTr="005951E7">
        <w:trPr>
          <w:trHeight w:val="2538"/>
        </w:trPr>
        <w:tc>
          <w:tcPr>
            <w:tcW w:w="1034" w:type="dxa"/>
            <w:hideMark/>
          </w:tcPr>
          <w:p w14:paraId="1F067423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55A234D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Environmental Parameter Input Validation</w:t>
            </w:r>
          </w:p>
        </w:tc>
        <w:tc>
          <w:tcPr>
            <w:tcW w:w="0" w:type="auto"/>
            <w:hideMark/>
          </w:tcPr>
          <w:p w14:paraId="4AD1D294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Temperature, Humidity, and Rainfall values</w:t>
            </w:r>
          </w:p>
        </w:tc>
        <w:tc>
          <w:tcPr>
            <w:tcW w:w="0" w:type="auto"/>
            <w:hideMark/>
          </w:tcPr>
          <w:p w14:paraId="6E8853A0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values accepted</w:t>
            </w:r>
          </w:p>
        </w:tc>
        <w:tc>
          <w:tcPr>
            <w:tcW w:w="0" w:type="auto"/>
            <w:hideMark/>
          </w:tcPr>
          <w:p w14:paraId="7EFD157C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application successfully accepted valid environmental parameter values and displayed validation messages for invalid inputs.</w:t>
            </w:r>
          </w:p>
        </w:tc>
        <w:tc>
          <w:tcPr>
            <w:tcW w:w="0" w:type="auto"/>
            <w:hideMark/>
          </w:tcPr>
          <w:p w14:paraId="4E2E39B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5EE1DA5F" w14:textId="77777777" w:rsidTr="005951E7">
        <w:trPr>
          <w:trHeight w:val="2801"/>
        </w:trPr>
        <w:tc>
          <w:tcPr>
            <w:tcW w:w="1034" w:type="dxa"/>
            <w:hideMark/>
          </w:tcPr>
          <w:p w14:paraId="60944BF7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FT-03</w:t>
            </w:r>
          </w:p>
        </w:tc>
        <w:tc>
          <w:tcPr>
            <w:tcW w:w="0" w:type="auto"/>
            <w:hideMark/>
          </w:tcPr>
          <w:p w14:paraId="34331E1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Crop Recommendation Generation</w:t>
            </w:r>
          </w:p>
        </w:tc>
        <w:tc>
          <w:tcPr>
            <w:tcW w:w="0" w:type="auto"/>
            <w:hideMark/>
          </w:tcPr>
          <w:p w14:paraId="28155C20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Enter all required parameters and click </w:t>
            </w: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Predict</w:t>
            </w:r>
          </w:p>
        </w:tc>
        <w:tc>
          <w:tcPr>
            <w:tcW w:w="0" w:type="auto"/>
            <w:hideMark/>
          </w:tcPr>
          <w:p w14:paraId="567C0B5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Correct crop recommendation displayed</w:t>
            </w:r>
          </w:p>
        </w:tc>
        <w:tc>
          <w:tcPr>
            <w:tcW w:w="0" w:type="auto"/>
            <w:hideMark/>
          </w:tcPr>
          <w:p w14:paraId="6FCB1E81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trained machine learning model generated a crop recommendation based on the provided inputs, and the result was displayed successfully.</w:t>
            </w:r>
          </w:p>
        </w:tc>
        <w:tc>
          <w:tcPr>
            <w:tcW w:w="0" w:type="auto"/>
            <w:hideMark/>
          </w:tcPr>
          <w:p w14:paraId="5E5E334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465F9FAE" w14:textId="77777777" w:rsidTr="005951E7">
        <w:trPr>
          <w:trHeight w:val="2260"/>
        </w:trPr>
        <w:tc>
          <w:tcPr>
            <w:tcW w:w="1034" w:type="dxa"/>
            <w:hideMark/>
          </w:tcPr>
          <w:p w14:paraId="19835577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5E727FBC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Machine Learning Model Loading</w:t>
            </w:r>
          </w:p>
        </w:tc>
        <w:tc>
          <w:tcPr>
            <w:tcW w:w="0" w:type="auto"/>
            <w:hideMark/>
          </w:tcPr>
          <w:p w14:paraId="699B3067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Launch the Flask application</w:t>
            </w:r>
          </w:p>
        </w:tc>
        <w:tc>
          <w:tcPr>
            <w:tcW w:w="0" w:type="auto"/>
            <w:hideMark/>
          </w:tcPr>
          <w:p w14:paraId="019CC8D9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Trained </w:t>
            </w:r>
            <w:r w:rsidRPr="00AD57D7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.</w:t>
            </w:r>
            <w:proofErr w:type="spellStart"/>
            <w:r w:rsidRPr="00AD57D7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pkl</w:t>
            </w:r>
            <w:proofErr w:type="spellEnd"/>
            <w:proofErr w:type="gramEnd"/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model loads successfully</w:t>
            </w:r>
          </w:p>
        </w:tc>
        <w:tc>
          <w:tcPr>
            <w:tcW w:w="0" w:type="auto"/>
            <w:hideMark/>
          </w:tcPr>
          <w:p w14:paraId="76D1CFBF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Flask application successfully loaded the trained machine learning model (</w:t>
            </w:r>
            <w:r w:rsidRPr="00AD57D7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.</w:t>
            </w:r>
            <w:proofErr w:type="spellStart"/>
            <w:r w:rsidRPr="00AD57D7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pkl</w:t>
            </w:r>
            <w:proofErr w:type="spellEnd"/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) during </w:t>
            </w:r>
            <w:proofErr w:type="spellStart"/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startup</w:t>
            </w:r>
            <w:proofErr w:type="spellEnd"/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without errors.</w:t>
            </w:r>
          </w:p>
        </w:tc>
        <w:tc>
          <w:tcPr>
            <w:tcW w:w="0" w:type="auto"/>
            <w:hideMark/>
          </w:tcPr>
          <w:p w14:paraId="6A1BC4F3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469D0D96" w14:textId="77777777" w:rsidTr="005951E7">
        <w:trPr>
          <w:trHeight w:val="1400"/>
        </w:trPr>
        <w:tc>
          <w:tcPr>
            <w:tcW w:w="1034" w:type="dxa"/>
            <w:hideMark/>
          </w:tcPr>
          <w:p w14:paraId="5D7DA449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381468B3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Result Display</w:t>
            </w:r>
          </w:p>
        </w:tc>
        <w:tc>
          <w:tcPr>
            <w:tcW w:w="0" w:type="auto"/>
            <w:hideMark/>
          </w:tcPr>
          <w:p w14:paraId="02016F40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Submit valid inputs</w:t>
            </w:r>
          </w:p>
        </w:tc>
        <w:tc>
          <w:tcPr>
            <w:tcW w:w="0" w:type="auto"/>
            <w:hideMark/>
          </w:tcPr>
          <w:p w14:paraId="0C15A40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Recommended crop displayed correctly</w:t>
            </w:r>
          </w:p>
        </w:tc>
        <w:tc>
          <w:tcPr>
            <w:tcW w:w="0" w:type="auto"/>
            <w:hideMark/>
          </w:tcPr>
          <w:p w14:paraId="35422F6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recommended crop was displayed clearly on the results page after prediction.</w:t>
            </w:r>
          </w:p>
        </w:tc>
        <w:tc>
          <w:tcPr>
            <w:tcW w:w="0" w:type="auto"/>
            <w:hideMark/>
          </w:tcPr>
          <w:p w14:paraId="47208BB9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6AC9A3A7" w14:textId="6B2DFD0E" w:rsidR="00AD57D7" w:rsidRPr="005951E7" w:rsidRDefault="00AD57D7" w:rsidP="00AD57D7">
      <w:pPr>
        <w:rPr>
          <w:rFonts w:ascii="Times New Roman" w:hAnsi="Times New Roman" w:cs="Times New Roman"/>
          <w:sz w:val="24"/>
          <w:szCs w:val="24"/>
        </w:rPr>
      </w:pPr>
    </w:p>
    <w:p w14:paraId="09689BD5" w14:textId="61EDB23F" w:rsidR="005951E7" w:rsidRPr="005951E7" w:rsidRDefault="005951E7" w:rsidP="00AD57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1E7">
        <w:rPr>
          <w:rFonts w:ascii="Times New Roman" w:hAnsi="Times New Roman" w:cs="Times New Roman"/>
          <w:b/>
          <w:bCs/>
          <w:sz w:val="24"/>
          <w:szCs w:val="24"/>
        </w:rPr>
        <w:t>Performance Testing:</w:t>
      </w:r>
    </w:p>
    <w:p w14:paraId="7B4E47CC" w14:textId="77777777" w:rsidR="005951E7" w:rsidRPr="005951E7" w:rsidRDefault="005951E7" w:rsidP="00AD57D7">
      <w:pPr>
        <w:rPr>
          <w:rFonts w:ascii="Times New Roman" w:hAnsi="Times New Roman" w:cs="Times New Roman"/>
        </w:rPr>
      </w:pPr>
    </w:p>
    <w:tbl>
      <w:tblPr>
        <w:tblStyle w:val="TableGrid"/>
        <w:tblW w:w="10152" w:type="dxa"/>
        <w:tblInd w:w="-289" w:type="dxa"/>
        <w:tblLook w:val="04A0" w:firstRow="1" w:lastRow="0" w:firstColumn="1" w:lastColumn="0" w:noHBand="0" w:noVBand="1"/>
      </w:tblPr>
      <w:tblGrid>
        <w:gridCol w:w="1033"/>
        <w:gridCol w:w="1596"/>
        <w:gridCol w:w="2048"/>
        <w:gridCol w:w="1723"/>
        <w:gridCol w:w="3082"/>
        <w:gridCol w:w="670"/>
      </w:tblGrid>
      <w:tr w:rsidR="005951E7" w:rsidRPr="005951E7" w14:paraId="7EE98D61" w14:textId="77777777" w:rsidTr="00702A41">
        <w:trPr>
          <w:trHeight w:val="1969"/>
        </w:trPr>
        <w:tc>
          <w:tcPr>
            <w:tcW w:w="1033" w:type="dxa"/>
            <w:hideMark/>
          </w:tcPr>
          <w:p w14:paraId="6DC60A78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14:paraId="618C8525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Response Time</w:t>
            </w:r>
          </w:p>
        </w:tc>
        <w:tc>
          <w:tcPr>
            <w:tcW w:w="0" w:type="auto"/>
            <w:hideMark/>
          </w:tcPr>
          <w:p w14:paraId="66DCB77A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Submit a prediction request</w:t>
            </w:r>
          </w:p>
        </w:tc>
        <w:tc>
          <w:tcPr>
            <w:tcW w:w="0" w:type="auto"/>
            <w:hideMark/>
          </w:tcPr>
          <w:p w14:paraId="3C77B7C2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generated within 3 seconds</w:t>
            </w:r>
          </w:p>
        </w:tc>
        <w:tc>
          <w:tcPr>
            <w:tcW w:w="0" w:type="auto"/>
            <w:hideMark/>
          </w:tcPr>
          <w:p w14:paraId="57D171A8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Average prediction response time was approximately </w:t>
            </w: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1.2 seconds</w:t>
            </w: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meeting the expected performance.</w:t>
            </w:r>
          </w:p>
        </w:tc>
        <w:tc>
          <w:tcPr>
            <w:tcW w:w="0" w:type="auto"/>
            <w:hideMark/>
          </w:tcPr>
          <w:p w14:paraId="19020E41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40399EA5" w14:textId="77777777" w:rsidTr="00702A41">
        <w:trPr>
          <w:trHeight w:val="1400"/>
        </w:trPr>
        <w:tc>
          <w:tcPr>
            <w:tcW w:w="1033" w:type="dxa"/>
            <w:hideMark/>
          </w:tcPr>
          <w:p w14:paraId="60E1C42A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14:paraId="502F57E6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Multiple Prediction Requests</w:t>
            </w:r>
          </w:p>
        </w:tc>
        <w:tc>
          <w:tcPr>
            <w:tcW w:w="0" w:type="auto"/>
            <w:hideMark/>
          </w:tcPr>
          <w:p w14:paraId="434BE7D3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Perform several prediction requests consecutively</w:t>
            </w:r>
          </w:p>
        </w:tc>
        <w:tc>
          <w:tcPr>
            <w:tcW w:w="0" w:type="auto"/>
            <w:hideMark/>
          </w:tcPr>
          <w:p w14:paraId="52095840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remains responsive</w:t>
            </w:r>
          </w:p>
        </w:tc>
        <w:tc>
          <w:tcPr>
            <w:tcW w:w="0" w:type="auto"/>
            <w:hideMark/>
          </w:tcPr>
          <w:p w14:paraId="4B8B7DD8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application handled multiple prediction requests without noticeable delay or failure.</w:t>
            </w:r>
          </w:p>
        </w:tc>
        <w:tc>
          <w:tcPr>
            <w:tcW w:w="0" w:type="auto"/>
            <w:hideMark/>
          </w:tcPr>
          <w:p w14:paraId="4167A534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18AA6C78" w14:textId="77777777" w:rsidTr="00702A41">
        <w:trPr>
          <w:trHeight w:val="1969"/>
        </w:trPr>
        <w:tc>
          <w:tcPr>
            <w:tcW w:w="1033" w:type="dxa"/>
            <w:hideMark/>
          </w:tcPr>
          <w:p w14:paraId="7D880936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14:paraId="66D664AF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Stability</w:t>
            </w:r>
          </w:p>
        </w:tc>
        <w:tc>
          <w:tcPr>
            <w:tcW w:w="0" w:type="auto"/>
            <w:hideMark/>
          </w:tcPr>
          <w:p w14:paraId="49E18862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Run the application continuously during testing</w:t>
            </w:r>
          </w:p>
        </w:tc>
        <w:tc>
          <w:tcPr>
            <w:tcW w:w="0" w:type="auto"/>
            <w:hideMark/>
          </w:tcPr>
          <w:p w14:paraId="6C39E646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crashes or unexpected errors</w:t>
            </w:r>
          </w:p>
        </w:tc>
        <w:tc>
          <w:tcPr>
            <w:tcW w:w="0" w:type="auto"/>
            <w:hideMark/>
          </w:tcPr>
          <w:p w14:paraId="044400FF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application remained stable throughout testing and completed all prediction requests successfully without crashes.</w:t>
            </w:r>
          </w:p>
        </w:tc>
        <w:tc>
          <w:tcPr>
            <w:tcW w:w="0" w:type="auto"/>
            <w:hideMark/>
          </w:tcPr>
          <w:p w14:paraId="3FE6E9F7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6BC3D08B" w14:textId="076FCCF2" w:rsidR="009329C8" w:rsidRDefault="00D95203" w:rsidP="00AD57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203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Testing Summary</w:t>
      </w:r>
      <w:r w:rsidRPr="00D952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161E7A" w14:textId="77777777" w:rsidR="00D95203" w:rsidRPr="00D95203" w:rsidRDefault="00D95203" w:rsidP="00AD57D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7107" w:type="dxa"/>
        <w:tblInd w:w="-289" w:type="dxa"/>
        <w:tblLook w:val="04A0" w:firstRow="1" w:lastRow="0" w:firstColumn="1" w:lastColumn="0" w:noHBand="0" w:noVBand="1"/>
      </w:tblPr>
      <w:tblGrid>
        <w:gridCol w:w="4805"/>
        <w:gridCol w:w="2302"/>
      </w:tblGrid>
      <w:tr w:rsidR="00D95203" w:rsidRPr="00D95203" w14:paraId="3E7AD8E4" w14:textId="77777777" w:rsidTr="00D95203">
        <w:trPr>
          <w:trHeight w:val="334"/>
        </w:trPr>
        <w:tc>
          <w:tcPr>
            <w:tcW w:w="0" w:type="auto"/>
            <w:hideMark/>
          </w:tcPr>
          <w:p w14:paraId="2C95298E" w14:textId="77777777" w:rsidR="00D95203" w:rsidRPr="00D95203" w:rsidRDefault="00D95203" w:rsidP="00702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71680453" w14:textId="77777777" w:rsidR="00D95203" w:rsidRPr="00D95203" w:rsidRDefault="00D95203" w:rsidP="00702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Result</w:t>
            </w:r>
          </w:p>
        </w:tc>
      </w:tr>
      <w:tr w:rsidR="00D95203" w:rsidRPr="00D95203" w14:paraId="6FECAE22" w14:textId="77777777" w:rsidTr="00D95203">
        <w:trPr>
          <w:trHeight w:val="334"/>
        </w:trPr>
        <w:tc>
          <w:tcPr>
            <w:tcW w:w="0" w:type="auto"/>
            <w:hideMark/>
          </w:tcPr>
          <w:p w14:paraId="09DF7CAC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Total Test Cases</w:t>
            </w:r>
          </w:p>
        </w:tc>
        <w:tc>
          <w:tcPr>
            <w:tcW w:w="0" w:type="auto"/>
            <w:hideMark/>
          </w:tcPr>
          <w:p w14:paraId="5DBE7DCB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</w:p>
        </w:tc>
      </w:tr>
      <w:tr w:rsidR="00D95203" w:rsidRPr="00D95203" w14:paraId="4809F350" w14:textId="77777777" w:rsidTr="00D95203">
        <w:trPr>
          <w:trHeight w:val="334"/>
        </w:trPr>
        <w:tc>
          <w:tcPr>
            <w:tcW w:w="0" w:type="auto"/>
            <w:hideMark/>
          </w:tcPr>
          <w:p w14:paraId="65E142F0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Passed</w:t>
            </w:r>
          </w:p>
        </w:tc>
        <w:tc>
          <w:tcPr>
            <w:tcW w:w="0" w:type="auto"/>
            <w:hideMark/>
          </w:tcPr>
          <w:p w14:paraId="0DD1E34F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</w:p>
        </w:tc>
      </w:tr>
      <w:tr w:rsidR="00D95203" w:rsidRPr="00D95203" w14:paraId="413B73F8" w14:textId="77777777" w:rsidTr="00D95203">
        <w:trPr>
          <w:trHeight w:val="334"/>
        </w:trPr>
        <w:tc>
          <w:tcPr>
            <w:tcW w:w="0" w:type="auto"/>
            <w:hideMark/>
          </w:tcPr>
          <w:p w14:paraId="40C824F2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Failed</w:t>
            </w:r>
          </w:p>
        </w:tc>
        <w:tc>
          <w:tcPr>
            <w:tcW w:w="0" w:type="auto"/>
            <w:hideMark/>
          </w:tcPr>
          <w:p w14:paraId="593E2C6F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</w:p>
        </w:tc>
      </w:tr>
      <w:tr w:rsidR="00D95203" w:rsidRPr="00D95203" w14:paraId="5C23D910" w14:textId="77777777" w:rsidTr="00D95203">
        <w:trPr>
          <w:trHeight w:val="334"/>
        </w:trPr>
        <w:tc>
          <w:tcPr>
            <w:tcW w:w="0" w:type="auto"/>
            <w:hideMark/>
          </w:tcPr>
          <w:p w14:paraId="20DCBC2D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Success Rate</w:t>
            </w:r>
          </w:p>
        </w:tc>
        <w:tc>
          <w:tcPr>
            <w:tcW w:w="0" w:type="auto"/>
            <w:hideMark/>
          </w:tcPr>
          <w:p w14:paraId="4F2BBDF9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100%</w:t>
            </w:r>
          </w:p>
        </w:tc>
      </w:tr>
    </w:tbl>
    <w:p w14:paraId="796180BF" w14:textId="77777777" w:rsidR="00D95203" w:rsidRPr="005951E7" w:rsidRDefault="00D95203" w:rsidP="00AD57D7">
      <w:pPr>
        <w:rPr>
          <w:rFonts w:ascii="Times New Roman" w:hAnsi="Times New Roman" w:cs="Times New Roman"/>
        </w:rPr>
      </w:pPr>
    </w:p>
    <w:sectPr w:rsidR="00D95203" w:rsidRPr="005951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60"/>
    <w:rsid w:val="00594D73"/>
    <w:rsid w:val="005951E7"/>
    <w:rsid w:val="00844DBD"/>
    <w:rsid w:val="00896975"/>
    <w:rsid w:val="009329C8"/>
    <w:rsid w:val="00982760"/>
    <w:rsid w:val="00AD57D7"/>
    <w:rsid w:val="00D00E6B"/>
    <w:rsid w:val="00D95203"/>
    <w:rsid w:val="00E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4210"/>
  <w15:docId w15:val="{BC88CD16-EF05-400F-AE60-9118CC76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94D7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4D7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57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teja</cp:lastModifiedBy>
  <cp:revision>11</cp:revision>
  <dcterms:created xsi:type="dcterms:W3CDTF">2026-07-04T10:07:00Z</dcterms:created>
  <dcterms:modified xsi:type="dcterms:W3CDTF">2026-07-04T10:20:00Z</dcterms:modified>
</cp:coreProperties>
</file>