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ascii="宋体" w:hAnsi="宋体"/>
          <w:sz w:val="24"/>
        </w:rPr>
      </w:pPr>
    </w:p>
    <w:p>
      <w:pPr>
        <w:spacing w:line="30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 第五章 树与二叉树实验</w:t>
      </w:r>
    </w:p>
    <w:p>
      <w:pPr>
        <w:spacing w:line="300" w:lineRule="auto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 xml:space="preserve">实验三  </w:t>
      </w:r>
      <w:r>
        <w:rPr>
          <w:rFonts w:ascii="黑体" w:eastAsia="黑体"/>
          <w:b/>
          <w:sz w:val="24"/>
        </w:rPr>
        <w:t>树型结构及其应用</w:t>
      </w:r>
      <w:r>
        <w:rPr>
          <w:rFonts w:hint="eastAsia" w:ascii="黑体" w:eastAsia="黑体"/>
          <w:b/>
          <w:sz w:val="24"/>
        </w:rPr>
        <w:t xml:space="preserve">             实验学时：2</w:t>
      </w:r>
    </w:p>
    <w:p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【</w:t>
      </w:r>
      <w:r>
        <w:rPr>
          <w:rFonts w:hint="eastAsia"/>
          <w:sz w:val="24"/>
        </w:rPr>
        <w:t>背景知识</w:t>
      </w:r>
      <w:r>
        <w:rPr>
          <w:rFonts w:hint="eastAsia"/>
          <w:b/>
          <w:sz w:val="24"/>
        </w:rPr>
        <w:t>】</w:t>
      </w:r>
    </w:p>
    <w:p>
      <w:pPr>
        <w:pStyle w:val="2"/>
        <w:spacing w:line="300" w:lineRule="auto"/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二叉树的存储、建立、遍历及其应用。</w:t>
      </w:r>
    </w:p>
    <w:p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【</w:t>
      </w:r>
      <w:r>
        <w:rPr>
          <w:rFonts w:hint="eastAsia"/>
          <w:sz w:val="24"/>
        </w:rPr>
        <w:t>目的要求</w:t>
      </w:r>
      <w:r>
        <w:rPr>
          <w:rFonts w:hint="eastAsia"/>
          <w:b/>
          <w:sz w:val="24"/>
        </w:rPr>
        <w:t>】</w:t>
      </w:r>
    </w:p>
    <w:p>
      <w:pPr>
        <w:pStyle w:val="2"/>
        <w:spacing w:line="300" w:lineRule="auto"/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1．掌握二叉树的存储实现。</w:t>
      </w:r>
    </w:p>
    <w:p>
      <w:pPr>
        <w:pStyle w:val="2"/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2．掌握二叉树的遍历思想。</w:t>
      </w:r>
    </w:p>
    <w:p>
      <w:pPr>
        <w:pStyle w:val="2"/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3．掌握二叉树的常见算法的程序实现。</w:t>
      </w:r>
    </w:p>
    <w:p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【</w:t>
      </w:r>
      <w:r>
        <w:rPr>
          <w:rFonts w:hint="eastAsia"/>
          <w:sz w:val="24"/>
        </w:rPr>
        <w:t>实验主要内容</w:t>
      </w:r>
      <w:r>
        <w:rPr>
          <w:rFonts w:hint="eastAsia"/>
          <w:b/>
          <w:sz w:val="24"/>
        </w:rPr>
        <w:t>】</w:t>
      </w:r>
    </w:p>
    <w:p>
      <w:pPr>
        <w:spacing w:line="300" w:lineRule="auto"/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运用二叉树的结构实现创建二叉树、遍历等算法，并能运用，如哈夫曼问题的设计。</w:t>
      </w:r>
    </w:p>
    <w:p>
      <w:pPr>
        <w:spacing w:line="300" w:lineRule="auto"/>
        <w:rPr>
          <w:rFonts w:ascii="宋体" w:hAnsi="宋体"/>
          <w:b/>
          <w:sz w:val="24"/>
        </w:rPr>
      </w:pPr>
      <w:bookmarkStart w:id="0" w:name="_GoBack"/>
      <w:r>
        <w:rPr>
          <w:rFonts w:ascii="宋体" w:hAnsi="宋体"/>
          <w:b/>
          <w:sz w:val="24"/>
        </w:rPr>
        <w:t>5</w:t>
      </w:r>
      <w:r>
        <w:rPr>
          <w:rFonts w:hint="eastAsia" w:ascii="宋体" w:hAnsi="宋体"/>
          <w:b/>
          <w:sz w:val="24"/>
        </w:rPr>
        <w:t>.1</w:t>
      </w:r>
      <w:r>
        <w:rPr>
          <w:rFonts w:hint="eastAsia"/>
          <w:b/>
          <w:sz w:val="24"/>
        </w:rPr>
        <w:t>以二叉链表方式建立二叉树，并输出结点的值。</w:t>
      </w:r>
    </w:p>
    <w:p>
      <w:pPr>
        <w:spacing w:line="300" w:lineRule="auto"/>
        <w:rPr>
          <w:rFonts w:ascii="宋体" w:hAnsi="宋体"/>
          <w:sz w:val="24"/>
        </w:rPr>
      </w:pPr>
      <w:r>
        <w:rPr>
          <w:rFonts w:hint="eastAsia"/>
          <w:b/>
          <w:sz w:val="24"/>
        </w:rPr>
        <w:t>【</w:t>
      </w:r>
      <w:r>
        <w:rPr>
          <w:rFonts w:hint="eastAsia" w:ascii="宋体" w:hAnsi="宋体"/>
          <w:sz w:val="24"/>
        </w:rPr>
        <w:t>实验目的</w:t>
      </w:r>
      <w:r>
        <w:rPr>
          <w:rFonts w:hint="eastAsia"/>
          <w:b/>
          <w:sz w:val="24"/>
        </w:rPr>
        <w:t>】</w:t>
      </w:r>
    </w:p>
    <w:p>
      <w:pPr>
        <w:pStyle w:val="2"/>
        <w:spacing w:line="300" w:lineRule="auto"/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了解二叉树的结构特点及有关概念，掌握二叉树建立的基本算法</w:t>
      </w:r>
    </w:p>
    <w:p>
      <w:pPr>
        <w:pStyle w:val="2"/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了解二叉树遍历的概念，掌握遍历二叉树的算法</w:t>
      </w:r>
    </w:p>
    <w:p>
      <w:pPr>
        <w:spacing w:line="300" w:lineRule="auto"/>
        <w:rPr>
          <w:rFonts w:ascii="宋体" w:hAnsi="宋体"/>
          <w:sz w:val="24"/>
        </w:rPr>
      </w:pPr>
      <w:r>
        <w:rPr>
          <w:rFonts w:hint="eastAsia"/>
          <w:b/>
          <w:sz w:val="24"/>
        </w:rPr>
        <w:t>【</w:t>
      </w:r>
      <w:r>
        <w:rPr>
          <w:rFonts w:hint="eastAsia" w:ascii="宋体" w:hAnsi="宋体"/>
          <w:sz w:val="24"/>
        </w:rPr>
        <w:t>实验内容</w:t>
      </w:r>
      <w:r>
        <w:rPr>
          <w:rFonts w:hint="eastAsia"/>
          <w:b/>
          <w:sz w:val="24"/>
        </w:rPr>
        <w:t>】</w:t>
      </w:r>
    </w:p>
    <w:p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按某种次序依次输入元素值，以二叉链表方式建立该二叉树，然后可依据先序、中序、后序中的任一种遍历方法遍历二叉树的方式输出结点的值。</w:t>
      </w:r>
    </w:p>
    <w:p>
      <w:pPr>
        <w:spacing w:line="300" w:lineRule="auto"/>
        <w:rPr>
          <w:rFonts w:ascii="宋体" w:hAnsi="宋体"/>
          <w:sz w:val="24"/>
        </w:rPr>
      </w:pPr>
      <w:r>
        <w:rPr>
          <w:rFonts w:hint="eastAsia"/>
          <w:b/>
          <w:sz w:val="24"/>
        </w:rPr>
        <w:t>【</w:t>
      </w:r>
      <w:r>
        <w:rPr>
          <w:rFonts w:hint="eastAsia" w:ascii="宋体" w:hAnsi="宋体"/>
          <w:sz w:val="24"/>
        </w:rPr>
        <w:t>实验要点及说明</w:t>
      </w:r>
      <w:r>
        <w:rPr>
          <w:rFonts w:hint="eastAsia"/>
          <w:b/>
          <w:sz w:val="24"/>
        </w:rPr>
        <w:t>】</w:t>
      </w:r>
    </w:p>
    <w:p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对二叉树的不同定义可得不同的建二叉链表的算法。为简化问题，设二叉树中结点的元素均为一个单字符，并以"#"表示空树。假设二叉树以由"根"、"左子树串"和"右子树串" 联接而成的字符串表示，则建立二叉链表的算法应该是一个"先序遍历"的过程，并且遍历过程中"访问"的操作应是"识别输入的字符并作相应操作"。</w:t>
      </w:r>
    </w:p>
    <w:p>
      <w:pPr>
        <w:pStyle w:val="2"/>
        <w:spacing w:line="30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【</w:t>
      </w:r>
      <w:r>
        <w:rPr>
          <w:rFonts w:hint="eastAsia"/>
          <w:sz w:val="24"/>
          <w:szCs w:val="24"/>
        </w:rPr>
        <w:t>测试数据</w:t>
      </w:r>
      <w:r>
        <w:rPr>
          <w:rFonts w:hint="eastAsia" w:hAnsi="宋体"/>
          <w:sz w:val="24"/>
          <w:szCs w:val="24"/>
        </w:rPr>
        <w:t>】</w:t>
      </w:r>
    </w:p>
    <w:p>
      <w:p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   </w:t>
      </w:r>
      <w:r>
        <w:rPr>
          <w:rFonts w:hint="eastAsia" w:ascii="宋体" w:hAnsi="宋体"/>
          <w:sz w:val="24"/>
        </w:rPr>
        <w:t>教材P121 图5.10所示二叉树，读入字符的顺序为：ABC##DE#G##F###（按先序构建）</w:t>
      </w:r>
    </w:p>
    <w:p>
      <w:pPr>
        <w:spacing w:line="30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5</w:t>
      </w:r>
      <w:r>
        <w:rPr>
          <w:rFonts w:hint="eastAsia" w:ascii="宋体" w:hAnsi="宋体"/>
          <w:b/>
          <w:sz w:val="24"/>
        </w:rPr>
        <w:t>.2 二叉树的高度、叶子结点数、总的结点数等算法的实现</w:t>
      </w:r>
      <w:r>
        <w:rPr>
          <w:rFonts w:hint="eastAsia"/>
          <w:b/>
          <w:sz w:val="24"/>
        </w:rPr>
        <w:t>。</w:t>
      </w:r>
    </w:p>
    <w:p>
      <w:pPr>
        <w:spacing w:line="300" w:lineRule="auto"/>
        <w:rPr>
          <w:rFonts w:ascii="宋体" w:hAnsi="宋体"/>
          <w:sz w:val="24"/>
        </w:rPr>
      </w:pPr>
      <w:r>
        <w:rPr>
          <w:rFonts w:hint="eastAsia"/>
          <w:b/>
          <w:sz w:val="24"/>
        </w:rPr>
        <w:t>【</w:t>
      </w:r>
      <w:r>
        <w:rPr>
          <w:rFonts w:hint="eastAsia" w:ascii="宋体" w:hAnsi="宋体"/>
          <w:sz w:val="24"/>
        </w:rPr>
        <w:t>实验目的</w:t>
      </w:r>
      <w:r>
        <w:rPr>
          <w:rFonts w:hint="eastAsia"/>
          <w:b/>
          <w:sz w:val="24"/>
        </w:rPr>
        <w:t>】</w:t>
      </w:r>
    </w:p>
    <w:p>
      <w:pPr>
        <w:pStyle w:val="2"/>
        <w:spacing w:line="300" w:lineRule="auto"/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了解二叉树遍历的概念，掌握二叉树遍历算法的简单应用</w:t>
      </w:r>
    </w:p>
    <w:p>
      <w:pPr>
        <w:pStyle w:val="2"/>
        <w:spacing w:line="300" w:lineRule="auto"/>
        <w:rPr>
          <w:rFonts w:hAnsi="宋体"/>
          <w:sz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</w:rPr>
        <w:t>【</w:t>
      </w:r>
      <w:r>
        <w:rPr>
          <w:rFonts w:hint="eastAsia" w:hAnsi="宋体"/>
          <w:sz w:val="24"/>
        </w:rPr>
        <w:t>实验内容</w:t>
      </w:r>
      <w:r>
        <w:rPr>
          <w:rFonts w:hint="eastAsia"/>
          <w:b/>
          <w:sz w:val="24"/>
        </w:rPr>
        <w:t>】</w:t>
      </w:r>
    </w:p>
    <w:p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在上述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.1实现构建的二叉树基础上，完成二叉树遍历算法的简单应用 ，如求二叉树高度、叶子结点数、总的结点数等简单算法的实现。可用遍历算法也可用非遍历算法来实现。</w:t>
      </w:r>
    </w:p>
    <w:bookmarkEnd w:id="0"/>
    <w:p>
      <w:pPr>
        <w:spacing w:line="300" w:lineRule="auto"/>
        <w:rPr>
          <w:rFonts w:ascii="宋体" w:hAnsi="宋体"/>
          <w:b/>
          <w:sz w:val="24"/>
        </w:rPr>
      </w:pPr>
    </w:p>
    <w:p>
      <w:pPr>
        <w:spacing w:line="300" w:lineRule="auto"/>
        <w:rPr>
          <w:rFonts w:ascii="宋体" w:hAnsi="宋体"/>
          <w:b/>
          <w:sz w:val="24"/>
        </w:rPr>
      </w:pPr>
    </w:p>
    <w:p>
      <w:pPr>
        <w:spacing w:line="300" w:lineRule="auto"/>
        <w:rPr>
          <w:rFonts w:hint="eastAsia" w:ascii="宋体" w:hAnsi="宋体"/>
          <w:b/>
          <w:sz w:val="24"/>
        </w:rPr>
      </w:pPr>
    </w:p>
    <w:p>
      <w:pPr>
        <w:spacing w:line="30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5</w:t>
      </w:r>
      <w:r>
        <w:rPr>
          <w:rFonts w:hint="eastAsia" w:ascii="宋体" w:hAnsi="宋体"/>
          <w:b/>
          <w:sz w:val="24"/>
        </w:rPr>
        <w:t xml:space="preserve">.3 综合设计----哈夫曼编码    </w:t>
      </w:r>
      <w:r>
        <w:rPr>
          <w:rFonts w:hint="eastAsia" w:ascii="宋体" w:hAnsi="宋体"/>
          <w:color w:val="FF0000"/>
          <w:sz w:val="24"/>
        </w:rPr>
        <w:t>//也可作为最后一次的综合设计型实验</w:t>
      </w:r>
    </w:p>
    <w:p>
      <w:pPr>
        <w:pStyle w:val="2"/>
        <w:spacing w:line="300" w:lineRule="auto"/>
        <w:rPr>
          <w:sz w:val="24"/>
          <w:szCs w:val="24"/>
        </w:rPr>
      </w:pPr>
      <w:r>
        <w:rPr>
          <w:rFonts w:hint="eastAsia" w:hAnsi="宋体"/>
          <w:sz w:val="24"/>
          <w:szCs w:val="24"/>
        </w:rPr>
        <w:t>【</w:t>
      </w:r>
      <w:r>
        <w:rPr>
          <w:rFonts w:hint="eastAsia"/>
          <w:sz w:val="24"/>
          <w:szCs w:val="24"/>
        </w:rPr>
        <w:t>实验目的</w:t>
      </w:r>
      <w:r>
        <w:rPr>
          <w:rFonts w:hint="eastAsia" w:hAnsi="宋体"/>
          <w:sz w:val="24"/>
          <w:szCs w:val="24"/>
        </w:rPr>
        <w:t>】</w:t>
      </w:r>
    </w:p>
    <w:p>
      <w:pPr>
        <w:pStyle w:val="2"/>
        <w:spacing w:line="300" w:lineRule="auto"/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了解哈夫曼树的结构特点及有关概念，掌握哈夫曼树的建立和哈夫曼编码的设计</w:t>
      </w:r>
    </w:p>
    <w:p>
      <w:pPr>
        <w:pStyle w:val="2"/>
        <w:spacing w:line="30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【</w:t>
      </w:r>
      <w:r>
        <w:rPr>
          <w:rFonts w:hint="eastAsia"/>
          <w:sz w:val="24"/>
          <w:szCs w:val="24"/>
        </w:rPr>
        <w:t>问题描述</w:t>
      </w:r>
      <w:r>
        <w:rPr>
          <w:rFonts w:hint="eastAsia" w:hAnsi="宋体"/>
          <w:sz w:val="24"/>
          <w:szCs w:val="24"/>
        </w:rPr>
        <w:t>】</w:t>
      </w:r>
    </w:p>
    <w:p>
      <w:pPr>
        <w:pStyle w:val="2"/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使用二叉树进行哈夫曼编码的设计，要求对输入的一串电文字符实现哈夫曼编码，再对哈夫编码生成的代码串进行译码，输出电文字符串</w:t>
      </w:r>
    </w:p>
    <w:p>
      <w:pPr>
        <w:pStyle w:val="2"/>
        <w:spacing w:line="30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【</w:t>
      </w:r>
      <w:r>
        <w:rPr>
          <w:rFonts w:hint="eastAsia"/>
          <w:sz w:val="24"/>
          <w:szCs w:val="24"/>
        </w:rPr>
        <w:t>实验功能</w:t>
      </w:r>
      <w:r>
        <w:rPr>
          <w:rFonts w:hint="eastAsia" w:hAnsi="宋体"/>
          <w:sz w:val="24"/>
          <w:szCs w:val="24"/>
        </w:rPr>
        <w:t>】</w:t>
      </w:r>
    </w:p>
    <w:p>
      <w:pPr>
        <w:pStyle w:val="2"/>
        <w:numPr>
          <w:ilvl w:val="0"/>
          <w:numId w:val="1"/>
        </w:numPr>
        <w:spacing w:line="30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哈夫曼树的建立   从终端读入字符集大小n，以及n个字符和n个权值，建立哈夫曼树</w:t>
      </w:r>
    </w:p>
    <w:p>
      <w:pPr>
        <w:pStyle w:val="2"/>
        <w:numPr>
          <w:ilvl w:val="0"/>
          <w:numId w:val="1"/>
        </w:numPr>
        <w:spacing w:line="30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哈夫曼编码的生成  利用以建好的哈夫曼树，规定左分支为0，右分支为1，则从根结点到每个叶子结点所经过的分支对应的0和1组成的序列便为该结点对应字符的哈夫曼编码</w:t>
      </w:r>
    </w:p>
    <w:p>
      <w:pPr>
        <w:pStyle w:val="2"/>
        <w:spacing w:line="30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【设计思想】</w:t>
      </w:r>
    </w:p>
    <w:p>
      <w:pPr>
        <w:pStyle w:val="2"/>
        <w:spacing w:line="300" w:lineRule="auto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设计步骤</w:t>
      </w:r>
    </w:p>
    <w:p>
      <w:pPr>
        <w:pStyle w:val="2"/>
        <w:spacing w:line="30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1、从没有父结点的结点集合中，找出2个权值最小的结点，求和后存放到新的链表单元中，并将找到的最小2个权值的结点的父结点地址指向新生成的结点。</w:t>
      </w:r>
    </w:p>
    <w:p>
      <w:pPr>
        <w:pStyle w:val="2"/>
        <w:spacing w:line="30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2、重复步骤（1），直至循环完成。</w:t>
      </w:r>
    </w:p>
    <w:p>
      <w:pPr>
        <w:pStyle w:val="2"/>
        <w:spacing w:line="30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3、从叶子结点遍历父结点，并记录遍历路径（当前结点为父结点的左儿子记为0，否则记为1），然后对遍历路径进行倒置处理，便得到该结点的哈夫曼编码。</w:t>
      </w:r>
    </w:p>
    <w:p>
      <w:pPr>
        <w:pStyle w:val="2"/>
        <w:spacing w:line="30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4、重复步骤（3），直至完成全部叶子结点的哈夫曼编码。</w:t>
      </w:r>
    </w:p>
    <w:p>
      <w:pPr>
        <w:pStyle w:val="2"/>
        <w:spacing w:line="30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【</w:t>
      </w:r>
      <w:r>
        <w:rPr>
          <w:rFonts w:hint="eastAsia"/>
          <w:sz w:val="24"/>
          <w:szCs w:val="24"/>
        </w:rPr>
        <w:t>测试数据</w:t>
      </w:r>
      <w:r>
        <w:rPr>
          <w:rFonts w:hint="eastAsia" w:hAnsi="宋体"/>
          <w:sz w:val="24"/>
          <w:szCs w:val="24"/>
        </w:rPr>
        <w:t>】</w:t>
      </w:r>
    </w:p>
    <w:p>
      <w:pPr>
        <w:pStyle w:val="2"/>
        <w:spacing w:line="300" w:lineRule="auto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用下表给出的字符集和频度的实际统计数据建立哈夫曼树，并实现以下报文的编码和译码：“CAS；CAT；SAT；AT”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2"/>
              <w:spacing w:line="30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字符</w:t>
            </w:r>
          </w:p>
        </w:tc>
        <w:tc>
          <w:tcPr>
            <w:tcW w:w="1420" w:type="dxa"/>
          </w:tcPr>
          <w:p>
            <w:pPr>
              <w:pStyle w:val="2"/>
              <w:spacing w:line="30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C</w:t>
            </w:r>
          </w:p>
        </w:tc>
        <w:tc>
          <w:tcPr>
            <w:tcW w:w="1420" w:type="dxa"/>
          </w:tcPr>
          <w:p>
            <w:pPr>
              <w:pStyle w:val="2"/>
              <w:spacing w:line="30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A</w:t>
            </w:r>
          </w:p>
        </w:tc>
        <w:tc>
          <w:tcPr>
            <w:tcW w:w="1420" w:type="dxa"/>
          </w:tcPr>
          <w:p>
            <w:pPr>
              <w:pStyle w:val="2"/>
              <w:spacing w:line="30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S</w:t>
            </w:r>
          </w:p>
        </w:tc>
        <w:tc>
          <w:tcPr>
            <w:tcW w:w="1421" w:type="dxa"/>
          </w:tcPr>
          <w:p>
            <w:pPr>
              <w:pStyle w:val="2"/>
              <w:spacing w:line="30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T</w:t>
            </w:r>
          </w:p>
        </w:tc>
        <w:tc>
          <w:tcPr>
            <w:tcW w:w="1421" w:type="dxa"/>
          </w:tcPr>
          <w:p>
            <w:pPr>
              <w:pStyle w:val="2"/>
              <w:spacing w:line="30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2"/>
              <w:spacing w:line="30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频度</w:t>
            </w:r>
          </w:p>
        </w:tc>
        <w:tc>
          <w:tcPr>
            <w:tcW w:w="1420" w:type="dxa"/>
          </w:tcPr>
          <w:p>
            <w:pPr>
              <w:pStyle w:val="2"/>
              <w:spacing w:line="30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>
            <w:pPr>
              <w:pStyle w:val="2"/>
              <w:spacing w:line="30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>
            <w:pPr>
              <w:pStyle w:val="2"/>
              <w:spacing w:line="30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>
            <w:pPr>
              <w:pStyle w:val="2"/>
              <w:spacing w:line="30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>
            <w:pPr>
              <w:pStyle w:val="2"/>
              <w:spacing w:line="30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3</w:t>
            </w:r>
          </w:p>
        </w:tc>
      </w:tr>
    </w:tbl>
    <w:p>
      <w:pPr>
        <w:pStyle w:val="2"/>
        <w:spacing w:line="30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【</w:t>
      </w:r>
      <w:r>
        <w:rPr>
          <w:rFonts w:hint="eastAsia"/>
          <w:sz w:val="24"/>
          <w:szCs w:val="24"/>
        </w:rPr>
        <w:t>具体参考</w:t>
      </w:r>
      <w:r>
        <w:rPr>
          <w:rFonts w:hint="eastAsia" w:hAnsi="宋体"/>
          <w:sz w:val="24"/>
          <w:szCs w:val="24"/>
        </w:rPr>
        <w:t xml:space="preserve">】 </w:t>
      </w:r>
    </w:p>
    <w:p>
      <w:pPr>
        <w:pStyle w:val="2"/>
        <w:spacing w:line="300" w:lineRule="auto"/>
        <w:ind w:firstLine="480" w:firstLineChars="20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教材 P136--142 5.7节</w:t>
      </w:r>
    </w:p>
    <w:p>
      <w:pPr>
        <w:pStyle w:val="2"/>
        <w:spacing w:line="300" w:lineRule="auto"/>
        <w:rPr>
          <w:rFonts w:hAnsi="宋体"/>
          <w:sz w:val="24"/>
          <w:szCs w:val="24"/>
        </w:rPr>
      </w:pPr>
    </w:p>
    <w:sectPr>
      <w:footerReference r:id="rId3" w:type="default"/>
      <w:footerReference r:id="rId4" w:type="even"/>
      <w:pgSz w:w="11906" w:h="16838"/>
      <w:pgMar w:top="1440" w:right="128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942209"/>
    <w:multiLevelType w:val="multilevel"/>
    <w:tmpl w:val="57942209"/>
    <w:lvl w:ilvl="0" w:tentative="0">
      <w:start w:val="1"/>
      <w:numFmt w:val="decimal"/>
      <w:lvlText w:val="%1、"/>
      <w:lvlJc w:val="left"/>
      <w:pPr>
        <w:tabs>
          <w:tab w:val="left" w:pos="600"/>
        </w:tabs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080"/>
        </w:tabs>
        <w:ind w:left="10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00"/>
        </w:tabs>
        <w:ind w:left="150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40"/>
        </w:tabs>
        <w:ind w:left="23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60"/>
        </w:tabs>
        <w:ind w:left="27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80"/>
        </w:tabs>
        <w:ind w:left="31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00"/>
        </w:tabs>
        <w:ind w:left="36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20"/>
        </w:tabs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441A"/>
    <w:rsid w:val="00027326"/>
    <w:rsid w:val="00040253"/>
    <w:rsid w:val="000458B5"/>
    <w:rsid w:val="00082035"/>
    <w:rsid w:val="000C19BD"/>
    <w:rsid w:val="000C387B"/>
    <w:rsid w:val="000D15E8"/>
    <w:rsid w:val="000D6971"/>
    <w:rsid w:val="000E46E7"/>
    <w:rsid w:val="000F16C3"/>
    <w:rsid w:val="000F5071"/>
    <w:rsid w:val="00102EA3"/>
    <w:rsid w:val="00131526"/>
    <w:rsid w:val="00141875"/>
    <w:rsid w:val="00160563"/>
    <w:rsid w:val="00166674"/>
    <w:rsid w:val="001B17A9"/>
    <w:rsid w:val="001E1731"/>
    <w:rsid w:val="001E692D"/>
    <w:rsid w:val="00213AB2"/>
    <w:rsid w:val="00225319"/>
    <w:rsid w:val="002373BF"/>
    <w:rsid w:val="00272974"/>
    <w:rsid w:val="00285687"/>
    <w:rsid w:val="002A4322"/>
    <w:rsid w:val="002E547C"/>
    <w:rsid w:val="00335841"/>
    <w:rsid w:val="00362C9A"/>
    <w:rsid w:val="00365639"/>
    <w:rsid w:val="003735B4"/>
    <w:rsid w:val="0037588F"/>
    <w:rsid w:val="003C14B0"/>
    <w:rsid w:val="003C2719"/>
    <w:rsid w:val="003E2AEE"/>
    <w:rsid w:val="00401348"/>
    <w:rsid w:val="00411A42"/>
    <w:rsid w:val="004139A5"/>
    <w:rsid w:val="004439DD"/>
    <w:rsid w:val="00445EF4"/>
    <w:rsid w:val="00446FE4"/>
    <w:rsid w:val="0046679A"/>
    <w:rsid w:val="00493197"/>
    <w:rsid w:val="004D52E1"/>
    <w:rsid w:val="0051584A"/>
    <w:rsid w:val="00532AFA"/>
    <w:rsid w:val="0053686F"/>
    <w:rsid w:val="00540528"/>
    <w:rsid w:val="005859FB"/>
    <w:rsid w:val="00586CC8"/>
    <w:rsid w:val="005A3E66"/>
    <w:rsid w:val="005D4CA0"/>
    <w:rsid w:val="005D5661"/>
    <w:rsid w:val="005D62AF"/>
    <w:rsid w:val="005E3D69"/>
    <w:rsid w:val="005E55CC"/>
    <w:rsid w:val="005E7185"/>
    <w:rsid w:val="006006EA"/>
    <w:rsid w:val="006522E6"/>
    <w:rsid w:val="006A441A"/>
    <w:rsid w:val="006E79D2"/>
    <w:rsid w:val="006E7BB1"/>
    <w:rsid w:val="00704989"/>
    <w:rsid w:val="0072334B"/>
    <w:rsid w:val="007255C3"/>
    <w:rsid w:val="00732950"/>
    <w:rsid w:val="007573C4"/>
    <w:rsid w:val="00783002"/>
    <w:rsid w:val="007912E3"/>
    <w:rsid w:val="007A3748"/>
    <w:rsid w:val="007E483F"/>
    <w:rsid w:val="00816ECC"/>
    <w:rsid w:val="00847D24"/>
    <w:rsid w:val="00851124"/>
    <w:rsid w:val="00852302"/>
    <w:rsid w:val="0085668F"/>
    <w:rsid w:val="00867322"/>
    <w:rsid w:val="008A03DB"/>
    <w:rsid w:val="008E752A"/>
    <w:rsid w:val="00917E4A"/>
    <w:rsid w:val="00930A89"/>
    <w:rsid w:val="0093629D"/>
    <w:rsid w:val="0093705B"/>
    <w:rsid w:val="00942427"/>
    <w:rsid w:val="00971B3F"/>
    <w:rsid w:val="00974557"/>
    <w:rsid w:val="0099453D"/>
    <w:rsid w:val="009A02DE"/>
    <w:rsid w:val="009A1D4C"/>
    <w:rsid w:val="009C1E01"/>
    <w:rsid w:val="009D4062"/>
    <w:rsid w:val="00A1238E"/>
    <w:rsid w:val="00A52101"/>
    <w:rsid w:val="00A52ACB"/>
    <w:rsid w:val="00A557D7"/>
    <w:rsid w:val="00A63D97"/>
    <w:rsid w:val="00A93945"/>
    <w:rsid w:val="00B73401"/>
    <w:rsid w:val="00B86EA2"/>
    <w:rsid w:val="00BB1621"/>
    <w:rsid w:val="00D20ABF"/>
    <w:rsid w:val="00D2519A"/>
    <w:rsid w:val="00D54D49"/>
    <w:rsid w:val="00D60E07"/>
    <w:rsid w:val="00DA25D4"/>
    <w:rsid w:val="00DB5E8C"/>
    <w:rsid w:val="00DB6D59"/>
    <w:rsid w:val="00E24EF2"/>
    <w:rsid w:val="00E35097"/>
    <w:rsid w:val="00E54D74"/>
    <w:rsid w:val="00E71A77"/>
    <w:rsid w:val="00EB245E"/>
    <w:rsid w:val="00ED46B7"/>
    <w:rsid w:val="00EF7956"/>
    <w:rsid w:val="00F03F68"/>
    <w:rsid w:val="00F150FF"/>
    <w:rsid w:val="00F32375"/>
    <w:rsid w:val="00F37F7F"/>
    <w:rsid w:val="00F523AE"/>
    <w:rsid w:val="00F62FDC"/>
    <w:rsid w:val="00F7312E"/>
    <w:rsid w:val="00FB7D37"/>
    <w:rsid w:val="296A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</w:style>
  <w:style w:type="character" w:customStyle="1" w:styleId="9">
    <w:name w:val="页眉 字符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zhd.ltd</Company>
  <Pages>2</Pages>
  <Words>195</Words>
  <Characters>1114</Characters>
  <Lines>9</Lines>
  <Paragraphs>2</Paragraphs>
  <TotalTime>29</TotalTime>
  <ScaleCrop>false</ScaleCrop>
  <LinksUpToDate>false</LinksUpToDate>
  <CharactersWithSpaces>1307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2019-10-13T15:00:00Z</dcterms:created>
  <dc:creator>张华娣</dc:creator>
  <cp:lastModifiedBy>86185</cp:lastModifiedBy>
  <dcterms:modified xsi:type="dcterms:W3CDTF">2021-10-16T07:44:35Z</dcterms:modified>
  <dc:title>实验五     二叉树的常见操作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27FF04DE69774F23A0AB64D320120F7A</vt:lpwstr>
  </property>
</Properties>
</file>