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55C" w:rsidRDefault="004C7C46">
      <w:pPr>
        <w:pStyle w:val="2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 xml:space="preserve">实验四   </w:t>
      </w:r>
      <w:r>
        <w:rPr>
          <w:rFonts w:ascii="黑体" w:eastAsia="黑体" w:hAnsi="宋体" w:hint="eastAsia"/>
        </w:rPr>
        <w:t>序列信号发生器</w:t>
      </w:r>
    </w:p>
    <w:p w:rsidR="0097055C" w:rsidRDefault="004C7C46">
      <w:pPr>
        <w:spacing w:line="480" w:lineRule="auto"/>
        <w:ind w:firstLineChars="0" w:firstLine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 xml:space="preserve">一、实验任务 </w:t>
      </w:r>
    </w:p>
    <w:p w:rsidR="0097055C" w:rsidRDefault="004C7C46">
      <w:pPr>
        <w:ind w:firstLineChars="250" w:firstLine="525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 xml:space="preserve">设计并组装产生循环灯所需的下列状态序列的电路。  </w:t>
      </w:r>
    </w:p>
    <w:p w:rsidR="0097055C" w:rsidRDefault="004C7C46">
      <w:pPr>
        <w:ind w:firstLine="420"/>
        <w:jc w:val="center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szCs w:val="21"/>
        </w:rPr>
        <w:t>0000</w:t>
      </w:r>
      <w:r>
        <w:rPr>
          <w:rFonts w:ascii="宋体" w:hAnsi="宋体" w:hint="eastAsia"/>
          <w:bCs/>
          <w:sz w:val="21"/>
          <w:szCs w:val="21"/>
        </w:rPr>
        <w:t>→</w:t>
      </w:r>
      <w:r>
        <w:rPr>
          <w:rFonts w:ascii="宋体" w:hAnsi="宋体"/>
          <w:bCs/>
          <w:sz w:val="21"/>
          <w:szCs w:val="21"/>
        </w:rPr>
        <w:t xml:space="preserve"> 0001</w:t>
      </w:r>
      <w:bookmarkStart w:id="0" w:name="OLE_LINK1"/>
      <w:r>
        <w:rPr>
          <w:rFonts w:ascii="宋体" w:hAnsi="宋体" w:hint="eastAsia"/>
          <w:bCs/>
          <w:sz w:val="21"/>
          <w:szCs w:val="21"/>
        </w:rPr>
        <w:t>→</w:t>
      </w:r>
      <w:bookmarkEnd w:id="0"/>
      <w:r>
        <w:rPr>
          <w:rFonts w:ascii="宋体" w:hAnsi="宋体"/>
          <w:bCs/>
          <w:sz w:val="21"/>
          <w:szCs w:val="21"/>
        </w:rPr>
        <w:t xml:space="preserve"> 0011</w:t>
      </w:r>
      <w:r>
        <w:rPr>
          <w:rFonts w:ascii="宋体" w:hAnsi="宋体" w:hint="eastAsia"/>
          <w:bCs/>
          <w:sz w:val="21"/>
          <w:szCs w:val="21"/>
        </w:rPr>
        <w:t>→</w:t>
      </w:r>
      <w:r>
        <w:rPr>
          <w:rFonts w:ascii="宋体" w:hAnsi="宋体"/>
          <w:bCs/>
          <w:sz w:val="21"/>
          <w:szCs w:val="21"/>
        </w:rPr>
        <w:t>0110</w:t>
      </w:r>
    </w:p>
    <w:p w:rsidR="0097055C" w:rsidRDefault="004C7C46">
      <w:pPr>
        <w:ind w:firstLine="420"/>
        <w:jc w:val="center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                 </w:t>
      </w:r>
      <w:r>
        <w:rPr>
          <w:rFonts w:ascii="宋体" w:hAnsi="宋体" w:hint="eastAsia"/>
          <w:bCs/>
          <w:sz w:val="21"/>
          <w:szCs w:val="21"/>
        </w:rPr>
        <w:t>↑       ↓</w:t>
      </w:r>
    </w:p>
    <w:p w:rsidR="0097055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 xml:space="preserve">                              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>
        <w:rPr>
          <w:rFonts w:ascii="宋体" w:hAnsi="宋体"/>
          <w:bCs/>
          <w:sz w:val="21"/>
          <w:szCs w:val="21"/>
        </w:rPr>
        <w:t xml:space="preserve">           1001</w:t>
      </w:r>
      <w:r>
        <w:rPr>
          <w:rFonts w:ascii="宋体" w:hAnsi="宋体" w:hint="eastAsia"/>
          <w:bCs/>
          <w:sz w:val="21"/>
          <w:szCs w:val="21"/>
        </w:rPr>
        <w:t>←</w:t>
      </w:r>
      <w:r>
        <w:rPr>
          <w:rFonts w:ascii="宋体" w:hAnsi="宋体"/>
          <w:bCs/>
          <w:sz w:val="21"/>
          <w:szCs w:val="21"/>
        </w:rPr>
        <w:t>1100</w:t>
      </w:r>
    </w:p>
    <w:p w:rsidR="0097055C" w:rsidRDefault="004C7C46">
      <w:pPr>
        <w:ind w:firstLineChars="100" w:firstLine="21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（1）熟悉双向移位寄存器的工作原理、集成电路的使用方法和使能端的作用。</w:t>
      </w:r>
    </w:p>
    <w:p w:rsidR="0097055C" w:rsidRDefault="004C7C46">
      <w:pPr>
        <w:ind w:firstLineChars="100" w:firstLine="21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（2）学习设计和组装特殊状态序列的移位寄存器。</w:t>
      </w:r>
    </w:p>
    <w:p w:rsidR="0097055C" w:rsidRDefault="0097055C">
      <w:pPr>
        <w:ind w:firstLine="420"/>
        <w:rPr>
          <w:bCs/>
          <w:sz w:val="21"/>
          <w:szCs w:val="21"/>
        </w:rPr>
      </w:pPr>
    </w:p>
    <w:p w:rsidR="0097055C" w:rsidRDefault="004C7C46">
      <w:pPr>
        <w:ind w:firstLineChars="0" w:firstLine="0"/>
        <w:rPr>
          <w:rFonts w:ascii="黑体" w:eastAsia="黑体" w:hAnsi="宋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二、</w:t>
      </w:r>
      <w:r>
        <w:rPr>
          <w:rFonts w:ascii="黑体" w:eastAsia="黑体" w:cs="宋体" w:hint="eastAsia"/>
          <w:sz w:val="24"/>
          <w:szCs w:val="24"/>
        </w:rPr>
        <w:t>实验仪器及设备</w:t>
      </w:r>
    </w:p>
    <w:p w:rsidR="0097055C" w:rsidRDefault="004C7C46">
      <w:pPr>
        <w:widowControl/>
        <w:ind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数字逻辑实验箱 1台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万用表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只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元器件：74</w:t>
      </w:r>
      <w:r>
        <w:rPr>
          <w:rFonts w:ascii="宋体" w:hAnsi="宋体" w:cs="宋体" w:hint="eastAsia"/>
          <w:sz w:val="24"/>
        </w:rPr>
        <w:t>194 1</w:t>
      </w:r>
      <w:r>
        <w:rPr>
          <w:rFonts w:ascii="宋体" w:hAnsi="宋体" w:cs="宋体"/>
          <w:sz w:val="24"/>
        </w:rPr>
        <w:t>块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74LS00</w:t>
      </w:r>
      <w:r>
        <w:rPr>
          <w:rFonts w:ascii="宋体" w:hAnsi="宋体" w:cs="宋体" w:hint="eastAsia"/>
          <w:sz w:val="24"/>
        </w:rPr>
        <w:t xml:space="preserve"> 2</w:t>
      </w:r>
      <w:r>
        <w:rPr>
          <w:rFonts w:ascii="宋体" w:hAnsi="宋体" w:cs="宋体"/>
          <w:sz w:val="24"/>
        </w:rPr>
        <w:t>块</w:t>
      </w:r>
      <w:r>
        <w:rPr>
          <w:rFonts w:ascii="宋体" w:hAnsi="宋体" w:cs="宋体" w:hint="eastAsia"/>
          <w:sz w:val="24"/>
        </w:rPr>
        <w:t>。</w:t>
      </w:r>
    </w:p>
    <w:p w:rsidR="0097055C" w:rsidRDefault="0097055C">
      <w:pPr>
        <w:ind w:firstLine="420"/>
        <w:rPr>
          <w:bCs/>
          <w:sz w:val="21"/>
          <w:szCs w:val="21"/>
        </w:rPr>
      </w:pPr>
    </w:p>
    <w:p w:rsidR="0097055C" w:rsidRDefault="004C7C46">
      <w:pPr>
        <w:ind w:firstLineChars="0" w:firstLine="0"/>
        <w:textAlignment w:val="baseline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三、预备知识 </w:t>
      </w:r>
    </w:p>
    <w:p w:rsidR="0097055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设计实验任务所要求实现的电路。用寄存器的每一位控制一个灯。</w:t>
      </w:r>
    </w:p>
    <w:p w:rsidR="0097055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移位寄存器，例如下图的右移寄存器原理图，由4个D触发器构成，功能是将所寄存的数据向右移位。如果把Q4接回到X，那么就会产生一个循环输出。</w:t>
      </w:r>
    </w:p>
    <w:p w:rsidR="0097055C" w:rsidRDefault="0097055C">
      <w:pPr>
        <w:ind w:firstLine="420"/>
        <w:rPr>
          <w:rFonts w:ascii="宋体" w:hAnsi="宋体"/>
          <w:bCs/>
          <w:sz w:val="21"/>
          <w:szCs w:val="21"/>
        </w:rPr>
      </w:pPr>
    </w:p>
    <w:p w:rsidR="0097055C" w:rsidRDefault="00E24E17">
      <w:pPr>
        <w:ind w:firstLine="400"/>
        <w:jc w:val="center"/>
      </w:pPr>
      <w:r>
        <w:rPr>
          <w:noProof/>
        </w:rPr>
        <w:drawing>
          <wp:inline distT="0" distB="0" distL="0" distR="0">
            <wp:extent cx="3155315" cy="124968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055C" w:rsidRDefault="004C7C4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74194</w:t>
      </w:r>
      <w:r>
        <w:rPr>
          <w:rFonts w:hint="eastAsia"/>
          <w:sz w:val="21"/>
          <w:szCs w:val="21"/>
        </w:rPr>
        <w:t>是一个双向的移位寄存器。</w:t>
      </w:r>
      <w:r>
        <w:rPr>
          <w:rFonts w:ascii="宋体" w:hAnsi="宋体" w:cs="宋体" w:hint="eastAsia"/>
          <w:color w:val="FF0000"/>
          <w:sz w:val="21"/>
          <w:szCs w:val="21"/>
        </w:rPr>
        <w:t>74194芯片的说明，见教材185页。</w:t>
      </w:r>
      <w:r>
        <w:rPr>
          <w:rFonts w:ascii="宋体" w:hAnsi="宋体" w:cs="宋体" w:hint="eastAsia"/>
          <w:sz w:val="21"/>
          <w:szCs w:val="21"/>
        </w:rPr>
        <w:t>把74194的初始状态设置成题目要求的序列，然后循环移动，就完成了实验要求。</w:t>
      </w:r>
    </w:p>
    <w:p w:rsidR="00880F7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本实验，用双向移位寄存器与一个次态逻辑电路来产生。</w:t>
      </w:r>
    </w:p>
    <w:p w:rsidR="00880F7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这个次态逻辑电路以寄存器的并行输出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3</w:t>
      </w:r>
      <w:r>
        <w:rPr>
          <w:rFonts w:ascii="宋体" w:hAnsi="宋体" w:hint="eastAsia"/>
          <w:b/>
          <w:sz w:val="21"/>
          <w:szCs w:val="21"/>
        </w:rPr>
        <w:t>、Q</w:t>
      </w:r>
      <w:r>
        <w:rPr>
          <w:rFonts w:ascii="宋体" w:hAnsi="宋体"/>
          <w:b/>
          <w:sz w:val="21"/>
          <w:szCs w:val="21"/>
          <w:vertAlign w:val="subscript"/>
        </w:rPr>
        <w:t>2</w:t>
      </w:r>
      <w:r>
        <w:rPr>
          <w:rFonts w:ascii="宋体" w:hAnsi="宋体" w:hint="eastAsia"/>
          <w:b/>
          <w:sz w:val="21"/>
          <w:szCs w:val="21"/>
        </w:rPr>
        <w:t>、Q</w:t>
      </w:r>
      <w:r>
        <w:rPr>
          <w:rFonts w:ascii="宋体" w:hAnsi="宋体"/>
          <w:b/>
          <w:sz w:val="21"/>
          <w:szCs w:val="21"/>
          <w:vertAlign w:val="subscript"/>
        </w:rPr>
        <w:t>1</w:t>
      </w:r>
      <w:r>
        <w:rPr>
          <w:rFonts w:ascii="宋体" w:hAnsi="宋体" w:hint="eastAsia"/>
          <w:b/>
          <w:sz w:val="21"/>
          <w:szCs w:val="21"/>
        </w:rPr>
        <w:t>、Q</w:t>
      </w:r>
      <w:r>
        <w:rPr>
          <w:rFonts w:ascii="宋体" w:hAnsi="宋体"/>
          <w:b/>
          <w:sz w:val="21"/>
          <w:szCs w:val="21"/>
          <w:vertAlign w:val="subscript"/>
        </w:rPr>
        <w:t>0</w:t>
      </w:r>
      <w:r>
        <w:rPr>
          <w:rFonts w:ascii="宋体" w:hAnsi="宋体" w:hint="eastAsia"/>
          <w:bCs/>
          <w:sz w:val="21"/>
          <w:szCs w:val="21"/>
        </w:rPr>
        <w:t>为自变量。</w:t>
      </w:r>
    </w:p>
    <w:p w:rsidR="00880F7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函数是M</w:t>
      </w:r>
      <w:r>
        <w:rPr>
          <w:rFonts w:ascii="宋体" w:hAnsi="宋体" w:hint="eastAsia"/>
          <w:b/>
          <w:sz w:val="21"/>
          <w:szCs w:val="21"/>
        </w:rPr>
        <w:t>、D</w:t>
      </w:r>
      <w:r>
        <w:rPr>
          <w:rFonts w:ascii="宋体" w:hAnsi="宋体"/>
          <w:b/>
          <w:sz w:val="21"/>
          <w:szCs w:val="21"/>
          <w:vertAlign w:val="subscript"/>
        </w:rPr>
        <w:t>SL</w:t>
      </w:r>
      <w:r>
        <w:rPr>
          <w:rFonts w:ascii="宋体" w:hAnsi="宋体" w:hint="eastAsia"/>
          <w:bCs/>
          <w:sz w:val="21"/>
          <w:szCs w:val="21"/>
        </w:rPr>
        <w:t>和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SR</w:t>
      </w:r>
      <w:r>
        <w:rPr>
          <w:rFonts w:ascii="宋体" w:hAnsi="宋体" w:hint="eastAsia"/>
          <w:bCs/>
          <w:sz w:val="21"/>
          <w:szCs w:val="21"/>
        </w:rPr>
        <w:t>。</w:t>
      </w:r>
    </w:p>
    <w:p w:rsidR="00880F7C" w:rsidRDefault="00880F7C">
      <w:pPr>
        <w:ind w:firstLine="420"/>
        <w:rPr>
          <w:rFonts w:ascii="宋体" w:hAnsi="宋体" w:hint="eastAsia"/>
          <w:bCs/>
          <w:sz w:val="21"/>
          <w:szCs w:val="21"/>
        </w:rPr>
      </w:pPr>
    </w:p>
    <w:p w:rsidR="00880F7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其中，M控制寄存器的移位方向，M=1，寄存器左移；M=0，右移。</w:t>
      </w:r>
    </w:p>
    <w:p w:rsidR="00880F7C" w:rsidRDefault="00880F7C">
      <w:pPr>
        <w:ind w:firstLine="420"/>
        <w:rPr>
          <w:rFonts w:ascii="宋体" w:hAnsi="宋体"/>
          <w:bCs/>
          <w:sz w:val="21"/>
          <w:szCs w:val="21"/>
        </w:rPr>
      </w:pPr>
    </w:p>
    <w:p w:rsidR="00880F7C" w:rsidRDefault="004C7C46">
      <w:pPr>
        <w:ind w:firstLine="422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SL</w:t>
      </w:r>
      <w:r>
        <w:rPr>
          <w:rFonts w:ascii="宋体" w:hAnsi="宋体" w:hint="eastAsia"/>
          <w:bCs/>
          <w:sz w:val="21"/>
          <w:szCs w:val="21"/>
        </w:rPr>
        <w:t>是左移串行输入；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SR</w:t>
      </w:r>
      <w:r>
        <w:rPr>
          <w:rFonts w:ascii="宋体" w:hAnsi="宋体" w:hint="eastAsia"/>
          <w:bCs/>
          <w:sz w:val="21"/>
          <w:szCs w:val="21"/>
        </w:rPr>
        <w:t>是右移串行输入。</w:t>
      </w:r>
    </w:p>
    <w:p w:rsidR="00EA3CB9" w:rsidRDefault="00EA3CB9">
      <w:pPr>
        <w:ind w:firstLine="420"/>
        <w:rPr>
          <w:rFonts w:ascii="宋体" w:hAnsi="宋体" w:hint="eastAsia"/>
          <w:bCs/>
          <w:sz w:val="21"/>
          <w:szCs w:val="21"/>
        </w:rPr>
      </w:pPr>
    </w:p>
    <w:p w:rsidR="0097055C" w:rsidRDefault="004C7C46">
      <w:pPr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由现态（第n拍）和次态（第n+1拍）的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3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2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1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0</w:t>
      </w:r>
      <w:r>
        <w:rPr>
          <w:rFonts w:ascii="宋体" w:hAnsi="宋体" w:hint="eastAsia"/>
          <w:bCs/>
          <w:sz w:val="21"/>
          <w:szCs w:val="21"/>
        </w:rPr>
        <w:t>，可确定寄存器应向左移还是向右移，串行输入应该是1还是0。从而列出真值表，画出次态逻辑电路，实现预期的状态序列。例如，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0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1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2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3</w:t>
      </w:r>
      <w:r>
        <w:rPr>
          <w:rFonts w:ascii="宋体" w:hAnsi="宋体" w:hint="eastAsia"/>
          <w:bCs/>
          <w:sz w:val="21"/>
          <w:szCs w:val="21"/>
        </w:rPr>
        <w:t>的现态为1000，要求次态为0100，则寄存器中的数码应右移，M=0，右移串行输入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SR</w:t>
      </w:r>
      <w:r>
        <w:rPr>
          <w:rFonts w:ascii="宋体" w:hAnsi="宋体" w:hint="eastAsia"/>
          <w:bCs/>
          <w:sz w:val="21"/>
          <w:szCs w:val="21"/>
        </w:rPr>
        <w:t>=0，左移串行输入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SL</w:t>
      </w:r>
      <w:r>
        <w:rPr>
          <w:rFonts w:ascii="宋体" w:hAnsi="宋体" w:hint="eastAsia"/>
          <w:bCs/>
          <w:sz w:val="21"/>
          <w:szCs w:val="21"/>
        </w:rPr>
        <w:t>无关。也就是说，当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0</w:t>
      </w:r>
      <w:r>
        <w:rPr>
          <w:rFonts w:ascii="宋体" w:hAnsi="宋体" w:hint="eastAsia"/>
          <w:bCs/>
          <w:sz w:val="21"/>
          <w:szCs w:val="21"/>
        </w:rPr>
        <w:t>=1，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1</w:t>
      </w:r>
      <w:r>
        <w:rPr>
          <w:rFonts w:ascii="宋体" w:hAnsi="宋体" w:hint="eastAsia"/>
          <w:bCs/>
          <w:sz w:val="21"/>
          <w:szCs w:val="21"/>
        </w:rPr>
        <w:t>=0，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2</w:t>
      </w:r>
      <w:r>
        <w:rPr>
          <w:rFonts w:ascii="宋体" w:hAnsi="宋体" w:hint="eastAsia"/>
          <w:bCs/>
          <w:sz w:val="21"/>
          <w:szCs w:val="21"/>
        </w:rPr>
        <w:t>=0，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3</w:t>
      </w:r>
      <w:r>
        <w:rPr>
          <w:rFonts w:ascii="宋体" w:hAnsi="宋体" w:hint="eastAsia"/>
          <w:bCs/>
          <w:sz w:val="21"/>
          <w:szCs w:val="21"/>
        </w:rPr>
        <w:t>=0时，M=0，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SR</w:t>
      </w:r>
      <w:r>
        <w:rPr>
          <w:rFonts w:ascii="宋体" w:hAnsi="宋体" w:hint="eastAsia"/>
          <w:bCs/>
          <w:sz w:val="21"/>
          <w:szCs w:val="21"/>
        </w:rPr>
        <w:t>=0，</w:t>
      </w:r>
      <w:r>
        <w:rPr>
          <w:rFonts w:ascii="宋体" w:hAnsi="宋体" w:hint="eastAsia"/>
          <w:b/>
          <w:sz w:val="21"/>
          <w:szCs w:val="21"/>
        </w:rPr>
        <w:t>D</w:t>
      </w:r>
      <w:r>
        <w:rPr>
          <w:rFonts w:ascii="宋体" w:hAnsi="宋体"/>
          <w:b/>
          <w:sz w:val="21"/>
          <w:szCs w:val="21"/>
          <w:vertAlign w:val="subscript"/>
        </w:rPr>
        <w:t>SL</w:t>
      </w:r>
      <w:r>
        <w:rPr>
          <w:rFonts w:ascii="宋体" w:hAnsi="宋体" w:hint="eastAsia"/>
          <w:bCs/>
          <w:sz w:val="21"/>
          <w:szCs w:val="21"/>
        </w:rPr>
        <w:t>=×。同理，分析</w:t>
      </w:r>
      <w:r>
        <w:rPr>
          <w:rFonts w:ascii="宋体" w:hAnsi="宋体" w:hint="eastAsia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0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1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2</w:t>
      </w:r>
      <w:r>
        <w:rPr>
          <w:rFonts w:ascii="宋体" w:hAnsi="宋体"/>
          <w:b/>
          <w:sz w:val="21"/>
          <w:szCs w:val="21"/>
        </w:rPr>
        <w:t>Q</w:t>
      </w:r>
      <w:r>
        <w:rPr>
          <w:rFonts w:ascii="宋体" w:hAnsi="宋体"/>
          <w:b/>
          <w:sz w:val="21"/>
          <w:szCs w:val="21"/>
          <w:vertAlign w:val="subscript"/>
        </w:rPr>
        <w:t>3</w:t>
      </w:r>
      <w:r>
        <w:rPr>
          <w:rFonts w:ascii="宋体" w:hAnsi="宋体" w:hint="eastAsia"/>
          <w:bCs/>
          <w:sz w:val="21"/>
          <w:szCs w:val="21"/>
        </w:rPr>
        <w:t>的16个组合，就可列出真值表。</w:t>
      </w:r>
    </w:p>
    <w:p w:rsidR="0097055C" w:rsidRDefault="00E24E17">
      <w:pPr>
        <w:spacing w:line="480" w:lineRule="auto"/>
        <w:ind w:firstLineChars="10"/>
        <w:jc w:val="center"/>
        <w:rPr>
          <w:bCs/>
          <w:sz w:val="24"/>
        </w:rPr>
      </w:pPr>
      <w:r>
        <w:rPr>
          <w:rFonts w:hint="eastAsia"/>
          <w:bCs/>
          <w:noProof/>
          <w:sz w:val="21"/>
          <w:szCs w:val="21"/>
        </w:rPr>
        <w:lastRenderedPageBreak/>
        <w:drawing>
          <wp:inline distT="0" distB="0" distL="0" distR="0">
            <wp:extent cx="2729865" cy="18472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C46">
        <w:rPr>
          <w:rFonts w:hint="eastAsia"/>
          <w:bCs/>
          <w:sz w:val="24"/>
        </w:rPr>
        <w:t xml:space="preserve"> </w:t>
      </w:r>
      <w:r>
        <w:rPr>
          <w:rFonts w:hint="eastAsia"/>
          <w:bCs/>
          <w:noProof/>
          <w:sz w:val="24"/>
        </w:rPr>
        <w:drawing>
          <wp:inline distT="0" distB="0" distL="0" distR="0">
            <wp:extent cx="2969260" cy="139001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5C" w:rsidRDefault="004C7C46">
      <w:pPr>
        <w:spacing w:line="480" w:lineRule="auto"/>
        <w:ind w:firstLineChars="1010" w:firstLine="2121"/>
        <w:jc w:val="both"/>
        <w:rPr>
          <w:bCs/>
          <w:sz w:val="24"/>
        </w:rPr>
      </w:pPr>
      <w:r>
        <w:rPr>
          <w:rFonts w:hint="eastAsia"/>
          <w:bCs/>
          <w:sz w:val="21"/>
          <w:szCs w:val="21"/>
        </w:rPr>
        <w:t>状态序列设计</w:t>
      </w:r>
      <w:r>
        <w:rPr>
          <w:rFonts w:hint="eastAsia"/>
          <w:bCs/>
          <w:sz w:val="21"/>
          <w:szCs w:val="21"/>
        </w:rPr>
        <w:t xml:space="preserve">                            </w:t>
      </w:r>
      <w:r>
        <w:rPr>
          <w:rFonts w:ascii="宋体" w:hAnsi="宋体" w:hint="eastAsia"/>
          <w:sz w:val="21"/>
          <w:szCs w:val="21"/>
        </w:rPr>
        <w:t>74LS194功能表</w:t>
      </w:r>
    </w:p>
    <w:p w:rsidR="0097055C" w:rsidRDefault="00E24E17">
      <w:pPr>
        <w:spacing w:line="480" w:lineRule="auto"/>
        <w:ind w:firstLineChars="10" w:firstLine="24"/>
        <w:jc w:val="both"/>
        <w:rPr>
          <w:b/>
          <w:color w:val="000000"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2272665" cy="14757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4C7C46">
        <w:rPr>
          <w:rFonts w:hint="eastAsia"/>
          <w:bCs/>
          <w:sz w:val="24"/>
        </w:rPr>
        <w:t xml:space="preserve">    </w:t>
      </w:r>
      <w:r>
        <w:rPr>
          <w:rFonts w:hint="eastAsia"/>
          <w:b/>
          <w:noProof/>
          <w:color w:val="000000"/>
          <w:sz w:val="24"/>
        </w:rPr>
        <w:drawing>
          <wp:inline distT="0" distB="0" distL="0" distR="0">
            <wp:extent cx="2489835" cy="145732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055C" w:rsidRDefault="004C7C46">
      <w:pPr>
        <w:spacing w:line="480" w:lineRule="auto"/>
        <w:ind w:firstLineChars="560" w:firstLine="1176"/>
        <w:jc w:val="both"/>
        <w:rPr>
          <w:b/>
          <w:color w:val="000000"/>
          <w:sz w:val="24"/>
        </w:rPr>
      </w:pPr>
      <w:r>
        <w:rPr>
          <w:rFonts w:ascii="宋体" w:hAnsi="宋体" w:hint="eastAsia"/>
          <w:sz w:val="21"/>
          <w:szCs w:val="21"/>
        </w:rPr>
        <w:t xml:space="preserve">74LS194引脚图                               </w:t>
      </w:r>
      <w:r>
        <w:rPr>
          <w:rFonts w:ascii="宋体" w:hAnsi="宋体" w:hint="eastAsia"/>
          <w:bCs/>
          <w:color w:val="000000"/>
          <w:sz w:val="21"/>
          <w:szCs w:val="21"/>
        </w:rPr>
        <w:t>74LS00</w:t>
      </w:r>
      <w:r>
        <w:rPr>
          <w:rFonts w:ascii="宋体" w:hAnsi="宋体" w:hint="eastAsia"/>
          <w:sz w:val="21"/>
          <w:szCs w:val="21"/>
        </w:rPr>
        <w:t>引脚图</w:t>
      </w:r>
    </w:p>
    <w:p w:rsidR="0097055C" w:rsidRDefault="004C7C46">
      <w:pPr>
        <w:spacing w:line="480" w:lineRule="auto"/>
        <w:ind w:firstLineChars="0" w:firstLine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四、实验内容</w:t>
      </w:r>
    </w:p>
    <w:p w:rsidR="00E24E17" w:rsidRDefault="004C7C46" w:rsidP="00E24E17">
      <w:pPr>
        <w:pStyle w:val="a3"/>
        <w:ind w:left="0" w:firstLineChars="200" w:firstLine="420"/>
      </w:pPr>
      <w:r>
        <w:rPr>
          <w:rFonts w:hint="eastAsia"/>
        </w:rPr>
        <w:t>设计并组装产生循环灯所需状态序列的电路。测试其功能，研究各使能端的作用。分析并排除可能出现的故障。</w:t>
      </w:r>
    </w:p>
    <w:p w:rsidR="00E24E17" w:rsidRDefault="00E24E17" w:rsidP="00E24E17">
      <w:pPr>
        <w:pStyle w:val="a3"/>
        <w:ind w:left="0" w:firstLineChars="200" w:firstLine="420"/>
      </w:pPr>
    </w:p>
    <w:p w:rsidR="001A39D3" w:rsidRDefault="00B12957" w:rsidP="00E24E17">
      <w:pPr>
        <w:pStyle w:val="a3"/>
        <w:ind w:left="0"/>
      </w:pPr>
      <m:oMath>
        <m:acc>
          <m:accPr>
            <m:chr m:val="̅"/>
            <m:ctrlPr>
              <w:rPr>
                <w:rFonts w:ascii="Latin Modern Math" w:hAnsi="Latin Modern Math"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D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e>
        </m:acc>
        <m:r>
          <w:rPr>
            <w:rFonts w:ascii="Latin Modern Math" w:hAnsi="Latin Modern Math"/>
          </w:rPr>
          <m:t>=0</m:t>
        </m:r>
      </m:oMath>
      <w:r w:rsidR="00E24E17">
        <w:t>,</w:t>
      </w:r>
      <w:r w:rsidR="00E24E17">
        <w:rPr>
          <w:rFonts w:hint="eastAsia"/>
        </w:rPr>
        <w:t>全清零</w:t>
      </w:r>
      <w:r w:rsidR="001A39D3">
        <w:t>.</w:t>
      </w:r>
    </w:p>
    <w:p w:rsidR="007E5C17" w:rsidRDefault="007E5C17" w:rsidP="00E24E17">
      <w:pPr>
        <w:pStyle w:val="a3"/>
        <w:ind w:left="0"/>
      </w:pPr>
      <w:r>
        <w:rPr>
          <w:rFonts w:hint="eastAsia"/>
        </w:rPr>
        <w:t>然后给两个高电平（就是接电）</w:t>
      </w:r>
      <w:r w:rsidR="001A39D3">
        <w:rPr>
          <w:rFonts w:hint="eastAsia"/>
        </w:rPr>
        <w:t>输入 0001，0011，</w:t>
      </w:r>
    </w:p>
    <w:p w:rsidR="001A39D3" w:rsidRDefault="001A39D3" w:rsidP="00E24E17">
      <w:pPr>
        <w:pStyle w:val="a3"/>
        <w:ind w:left="0"/>
      </w:pPr>
      <w:r>
        <w:rPr>
          <w:rFonts w:hint="eastAsia"/>
        </w:rPr>
        <w:t>接着</w:t>
      </w:r>
      <w:r w:rsidR="007E5C17">
        <w:rPr>
          <w:rFonts w:hint="eastAsia"/>
        </w:rPr>
        <w:t>通过次态逻辑</w:t>
      </w:r>
      <w:r>
        <w:rPr>
          <w:rFonts w:hint="eastAsia"/>
        </w:rPr>
        <w:t>进入</w:t>
      </w:r>
      <w:r w:rsidR="004C7C46">
        <w:rPr>
          <w:rFonts w:hint="eastAsia"/>
        </w:rPr>
        <w:t>左移位循环</w:t>
      </w:r>
    </w:p>
    <w:p w:rsidR="004C7C46" w:rsidRDefault="00880F7C" w:rsidP="00E24E17">
      <w:pPr>
        <w:pStyle w:val="a3"/>
        <w:ind w:left="0"/>
      </w:pP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=[</m:t>
        </m:r>
        <m:r>
          <m:rPr>
            <m:sty m:val="p"/>
          </m:rPr>
          <w:rPr>
            <w:rFonts w:ascii="Latin Modern Math" w:hAnsi="Latin Modern Math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/>
            <w:szCs w:val="21"/>
          </w:rPr>
          <m:t>1</m:t>
        </m:r>
        <m:r>
          <w:rPr>
            <w:rFonts w:ascii="Latin Modern Math" w:hAnsi="Latin Modern Math"/>
          </w:rPr>
          <m:t>]</m:t>
        </m:r>
      </m:oMath>
      <w:r>
        <w:rPr>
          <w:rFonts w:hint="eastAsia"/>
        </w:rPr>
        <w:t xml:space="preserve"> 时，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iCs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=0,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  <m:r>
          <w:rPr>
            <w:rFonts w:ascii="Latin Modern Math" w:hAnsi="Latin Modern Math"/>
          </w:rPr>
          <m:t>=1</m:t>
        </m:r>
      </m:oMath>
      <w:r w:rsidR="00BA7FAD">
        <w:rPr>
          <w:rFonts w:hint="eastAsia"/>
        </w:rPr>
        <w:t xml:space="preserve"> </w:t>
      </w:r>
      <w:r w:rsidR="00BA7FAD">
        <w:t>,</w:t>
      </w:r>
      <w:r w:rsidR="00BA7FAD">
        <w:rPr>
          <w:rFonts w:hint="eastAsia"/>
        </w:rPr>
        <w:t>左移。</w:t>
      </w:r>
    </w:p>
    <w:p w:rsidR="00BA7FAD" w:rsidRDefault="007E5C17" w:rsidP="00E24E17">
      <w:pPr>
        <w:pStyle w:val="a3"/>
        <w:ind w:left="0"/>
      </w:pP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=[</m:t>
        </m:r>
        <m:r>
          <m:rPr>
            <m:sty m:val="p"/>
          </m:rPr>
          <w:rPr>
            <w:rFonts w:ascii="Latin Modern Math" w:hAnsi="Latin Modern Math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0</m:t>
        </m:r>
        <m:r>
          <w:rPr>
            <w:rFonts w:ascii="Latin Modern Math" w:hAnsi="Latin Modern Math"/>
          </w:rPr>
          <m:t>]</m:t>
        </m:r>
      </m:oMath>
      <w:r>
        <w:t xml:space="preserve"> </w:t>
      </w:r>
    </w:p>
    <w:p w:rsidR="007E5C17" w:rsidRDefault="007E5C17" w:rsidP="00E24E17">
      <w:pPr>
        <w:pStyle w:val="a3"/>
        <w:ind w:left="0"/>
      </w:pP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=[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0</m:t>
        </m:r>
        <m:r>
          <w:rPr>
            <w:rFonts w:ascii="Latin Modern Math" w:hAnsi="Latin Modern Math"/>
          </w:rPr>
          <m:t>]</m:t>
        </m:r>
      </m:oMath>
      <w:r>
        <w:t xml:space="preserve"> </w:t>
      </w:r>
    </w:p>
    <w:p w:rsidR="007E5C17" w:rsidRDefault="007E5C17" w:rsidP="007E5C17">
      <w:pPr>
        <w:pStyle w:val="a3"/>
        <w:ind w:left="0"/>
      </w:pP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=[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1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0</m:t>
        </m:r>
        <m:r>
          <m:rPr>
            <m:sty m:val="p"/>
          </m:rPr>
          <w:rPr>
            <w:rFonts w:ascii="Latin Modern Math" w:hAnsi="Latin Modern Math"/>
            <w:szCs w:val="21"/>
          </w:rPr>
          <m:t>,</m:t>
        </m:r>
        <m:r>
          <m:rPr>
            <m:sty m:val="p"/>
          </m:rPr>
          <w:rPr>
            <w:rFonts w:ascii="Latin Modern Math" w:hAnsi="Latin Modern Math" w:hint="eastAsia"/>
            <w:szCs w:val="21"/>
          </w:rPr>
          <m:t>1</m:t>
        </m:r>
        <m:r>
          <w:rPr>
            <w:rFonts w:ascii="Latin Modern Math" w:hAnsi="Latin Modern Math"/>
          </w:rPr>
          <m:t>]</m:t>
        </m:r>
      </m:oMath>
      <w:r>
        <w:t xml:space="preserve"> </w:t>
      </w:r>
    </w:p>
    <w:p w:rsidR="008F4EC2" w:rsidRDefault="008F4EC2" w:rsidP="007E5C17">
      <w:pPr>
        <w:pStyle w:val="a3"/>
        <w:ind w:left="0"/>
      </w:pPr>
      <w:r>
        <w:rPr>
          <w:noProof/>
        </w:rPr>
        <w:drawing>
          <wp:inline distT="0" distB="0" distL="0" distR="0" wp14:anchorId="61417651" wp14:editId="09AB3033">
            <wp:extent cx="3338857" cy="20822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443" cy="20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C2" w:rsidRPr="008F4EC2" w:rsidRDefault="00EA3CB9" w:rsidP="00E24E17">
      <w:pPr>
        <w:pStyle w:val="a3"/>
        <w:ind w:left="0"/>
        <w:rPr>
          <w:rFonts w:hint="eastAsia"/>
        </w:rPr>
      </w:pPr>
      <w:r>
        <w:rPr>
          <w:rFonts w:hint="eastAsia"/>
        </w:rPr>
        <w:t>卡诺图化简得， 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SL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Q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</w:p>
    <w:p w:rsidR="00586851" w:rsidRDefault="008F4EC2" w:rsidP="00E24E17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087592DD" wp14:editId="112EE99E">
            <wp:extent cx="2902099" cy="142247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C2" w:rsidRDefault="008F4EC2" w:rsidP="00E24E17">
      <w:pPr>
        <w:pStyle w:val="a3"/>
        <w:ind w:left="0"/>
      </w:pPr>
      <w:r>
        <w:rPr>
          <w:rFonts w:hint="eastAsia"/>
        </w:rPr>
        <w:t>对应的与非门</w:t>
      </w:r>
    </w:p>
    <w:p w:rsidR="00582525" w:rsidRDefault="00582525" w:rsidP="00E24E17">
      <w:pPr>
        <w:pStyle w:val="a3"/>
        <w:ind w:left="0"/>
      </w:pPr>
    </w:p>
    <w:p w:rsidR="00582525" w:rsidRPr="00586851" w:rsidRDefault="00582525" w:rsidP="00E24E17">
      <w:pPr>
        <w:pStyle w:val="a3"/>
        <w:ind w:left="0"/>
        <w:rPr>
          <w:rFonts w:hint="eastAsia"/>
        </w:rPr>
      </w:pPr>
      <w:r>
        <w:rPr>
          <w:rFonts w:hint="eastAsia"/>
        </w:rPr>
        <w:t>就是 Q1</w:t>
      </w:r>
      <w:r>
        <w:t xml:space="preserve"> </w:t>
      </w:r>
      <w:r>
        <w:rPr>
          <w:rFonts w:hint="eastAsia"/>
        </w:rPr>
        <w:t>Q3</w:t>
      </w:r>
      <w:r>
        <w:t xml:space="preserve"> </w:t>
      </w:r>
      <w:r>
        <w:rPr>
          <w:rFonts w:hint="eastAsia"/>
        </w:rPr>
        <w:t>接到 A，C</w:t>
      </w:r>
      <w:r>
        <w:t xml:space="preserve"> </w:t>
      </w:r>
      <w:r>
        <w:rPr>
          <w:rFonts w:hint="eastAsia"/>
        </w:rPr>
        <w:t>上，另一头接到DLR</w:t>
      </w:r>
    </w:p>
    <w:p w:rsidR="00586851" w:rsidRDefault="00586851" w:rsidP="00E24E17">
      <w:pPr>
        <w:pStyle w:val="a3"/>
        <w:ind w:left="0"/>
      </w:pPr>
      <w:r>
        <w:rPr>
          <w:rFonts w:hint="eastAsia"/>
        </w:rPr>
        <w:t>是，改接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Q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</m:sSub>
      </m:oMath>
      <w:r>
        <w:rPr>
          <w:rFonts w:hint="eastAsia"/>
        </w:rPr>
        <w:t xml:space="preserve"> 作为输入端</w:t>
      </w:r>
    </w:p>
    <w:p w:rsidR="00586851" w:rsidRDefault="00586851" w:rsidP="00E24E17">
      <w:pPr>
        <w:pStyle w:val="a3"/>
        <w:ind w:left="0"/>
      </w:pPr>
    </w:p>
    <w:p w:rsidR="00582525" w:rsidRDefault="00582525" w:rsidP="00E24E17">
      <w:pPr>
        <w:pStyle w:val="a3"/>
        <w:ind w:left="0"/>
      </w:pPr>
      <w:r>
        <w:rPr>
          <w:rFonts w:hint="eastAsia"/>
        </w:rPr>
        <w:t>解释每一步</w:t>
      </w:r>
    </w:p>
    <w:p w:rsidR="00582525" w:rsidRDefault="00582525" w:rsidP="00E24E17">
      <w:pPr>
        <w:pStyle w:val="a3"/>
        <w:ind w:left="0"/>
        <w:rPr>
          <w:rFonts w:hint="eastAsia"/>
        </w:rPr>
      </w:pPr>
      <w:r>
        <w:rPr>
          <w:rFonts w:hint="eastAsia"/>
        </w:rPr>
        <w:t>电路图大概就是，只管左移，</w:t>
      </w:r>
      <w:bookmarkStart w:id="1" w:name="_GoBack"/>
      <w:bookmarkEnd w:id="1"/>
    </w:p>
    <w:p w:rsidR="00582525" w:rsidRDefault="00582525" w:rsidP="00E24E17">
      <w:pPr>
        <w:pStyle w:val="a3"/>
        <w:ind w:left="0"/>
        <w:rPr>
          <w:rFonts w:hint="eastAsia"/>
        </w:rPr>
      </w:pPr>
    </w:p>
    <w:p w:rsidR="00586851" w:rsidRDefault="00586851" w:rsidP="00E24E17">
      <w:pPr>
        <w:pStyle w:val="a3"/>
        <w:ind w:left="0"/>
      </w:pPr>
      <w:r>
        <w:rPr>
          <w:rFonts w:hint="eastAsia"/>
        </w:rPr>
        <w:t>总结：先 0000，再 0001，此时 DSL</w:t>
      </w:r>
      <w:r>
        <w:t xml:space="preserve"> </w:t>
      </w:r>
      <w:r>
        <w:rPr>
          <w:rFonts w:hint="eastAsia"/>
        </w:rPr>
        <w:t>为假，取反，电源输入为真。</w:t>
      </w:r>
    </w:p>
    <w:p w:rsidR="00586851" w:rsidRDefault="00586851" w:rsidP="00E24E17">
      <w:pPr>
        <w:pStyle w:val="a3"/>
        <w:ind w:left="0"/>
      </w:pPr>
      <w:r>
        <w:rPr>
          <w:rFonts w:hint="eastAsia"/>
        </w:rPr>
        <w:t>然后 0011,</w:t>
      </w:r>
      <w:r>
        <w:t xml:space="preserve">DSL </w:t>
      </w:r>
      <w:r>
        <w:rPr>
          <w:rFonts w:hint="eastAsia"/>
        </w:rPr>
        <w:t>为真，电源为假，实现循环</w:t>
      </w:r>
    </w:p>
    <w:p w:rsidR="000531B6" w:rsidRDefault="000531B6" w:rsidP="00E24E17">
      <w:pPr>
        <w:pStyle w:val="a3"/>
        <w:ind w:left="0"/>
      </w:pPr>
    </w:p>
    <w:p w:rsidR="000531B6" w:rsidRPr="00EA3CB9" w:rsidRDefault="000531B6" w:rsidP="00E24E17">
      <w:pPr>
        <w:pStyle w:val="a3"/>
        <w:ind w:left="0"/>
        <w:rPr>
          <w:rFonts w:hint="eastAsia"/>
        </w:rPr>
      </w:pPr>
    </w:p>
    <w:sectPr w:rsidR="000531B6" w:rsidRPr="00EA3CB9">
      <w:pgSz w:w="11906" w:h="16838"/>
      <w:pgMar w:top="623" w:right="1286" w:bottom="779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B6"/>
    <w:rsid w:val="00172A27"/>
    <w:rsid w:val="001A39D3"/>
    <w:rsid w:val="003E0BE0"/>
    <w:rsid w:val="004C7C46"/>
    <w:rsid w:val="00582525"/>
    <w:rsid w:val="00586851"/>
    <w:rsid w:val="007E5C17"/>
    <w:rsid w:val="00880F7C"/>
    <w:rsid w:val="008A01CC"/>
    <w:rsid w:val="008F4EC2"/>
    <w:rsid w:val="0097055C"/>
    <w:rsid w:val="00B12957"/>
    <w:rsid w:val="00BA7FAD"/>
    <w:rsid w:val="00C70EAC"/>
    <w:rsid w:val="00E24E17"/>
    <w:rsid w:val="00EA3CB9"/>
    <w:rsid w:val="00F40476"/>
    <w:rsid w:val="02A41AB1"/>
    <w:rsid w:val="02C70745"/>
    <w:rsid w:val="0EF6637B"/>
    <w:rsid w:val="12E113CD"/>
    <w:rsid w:val="1FA0359B"/>
    <w:rsid w:val="2553647A"/>
    <w:rsid w:val="25E1553F"/>
    <w:rsid w:val="26860CFF"/>
    <w:rsid w:val="2B2E5777"/>
    <w:rsid w:val="2C6741D6"/>
    <w:rsid w:val="2E6400B5"/>
    <w:rsid w:val="2E6D4901"/>
    <w:rsid w:val="368A4B24"/>
    <w:rsid w:val="395C420A"/>
    <w:rsid w:val="41220226"/>
    <w:rsid w:val="451E6D8B"/>
    <w:rsid w:val="4A9E6577"/>
    <w:rsid w:val="588613DA"/>
    <w:rsid w:val="5AF32F61"/>
    <w:rsid w:val="693C7A9A"/>
    <w:rsid w:val="6CD57B67"/>
    <w:rsid w:val="6E4E02EF"/>
    <w:rsid w:val="722A53E6"/>
    <w:rsid w:val="7C7E57DA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6350DF"/>
  <w15:chartTrackingRefBased/>
  <w15:docId w15:val="{5223F0A5-2878-4913-9781-01D5FFFE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1"/>
    </w:pPr>
  </w:style>
  <w:style w:type="paragraph" w:styleId="2">
    <w:name w:val="heading 2"/>
    <w:basedOn w:val="a"/>
    <w:qFormat/>
    <w:pPr>
      <w:spacing w:line="0" w:lineRule="atLeast"/>
      <w:ind w:firstLineChars="0" w:firstLine="0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1260" w:firstLineChars="0" w:firstLine="0"/>
      <w:jc w:val="both"/>
    </w:pPr>
    <w:rPr>
      <w:rFonts w:ascii="宋体" w:hAnsi="宋体"/>
      <w:kern w:val="2"/>
      <w:sz w:val="21"/>
      <w:szCs w:val="24"/>
    </w:rPr>
  </w:style>
  <w:style w:type="character" w:styleId="a5">
    <w:name w:val="Placeholder Text"/>
    <w:basedOn w:val="a0"/>
    <w:uiPriority w:val="99"/>
    <w:unhideWhenUsed/>
    <w:rsid w:val="00E24E17"/>
    <w:rPr>
      <w:color w:val="808080"/>
    </w:rPr>
  </w:style>
  <w:style w:type="paragraph" w:customStyle="1" w:styleId="AMDisplayEquation">
    <w:name w:val="AMDisplayEquation"/>
    <w:basedOn w:val="a3"/>
    <w:next w:val="a"/>
    <w:link w:val="AMDisplayEquation0"/>
    <w:rsid w:val="00E24E17"/>
    <w:pPr>
      <w:tabs>
        <w:tab w:val="center" w:pos="4600"/>
        <w:tab w:val="right" w:pos="9180"/>
      </w:tabs>
      <w:ind w:left="0" w:firstLineChars="200" w:firstLine="420"/>
    </w:pPr>
  </w:style>
  <w:style w:type="character" w:customStyle="1" w:styleId="a4">
    <w:name w:val="正文文本缩进 字符"/>
    <w:basedOn w:val="a0"/>
    <w:link w:val="a3"/>
    <w:rsid w:val="00E24E17"/>
    <w:rPr>
      <w:rFonts w:ascii="宋体" w:hAnsi="宋体"/>
      <w:kern w:val="2"/>
      <w:sz w:val="21"/>
      <w:szCs w:val="24"/>
    </w:rPr>
  </w:style>
  <w:style w:type="character" w:customStyle="1" w:styleId="AMDisplayEquation0">
    <w:name w:val="AMDisplayEquation 字符"/>
    <w:basedOn w:val="a4"/>
    <w:link w:val="AMDisplayEquation"/>
    <w:rsid w:val="00E24E17"/>
    <w:rPr>
      <w:rFonts w:ascii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2F87-E783-4F57-9710-ADDCCB79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208</Words>
  <Characters>1187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 cs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  序列信号发生器</dc:title>
  <dc:subject/>
  <dc:creator>luo</dc:creator>
  <cp:keywords/>
  <dc:description/>
  <cp:lastModifiedBy>wu yudi</cp:lastModifiedBy>
  <cp:revision>9</cp:revision>
  <dcterms:created xsi:type="dcterms:W3CDTF">2019-11-25T16:03:00Z</dcterms:created>
  <dcterms:modified xsi:type="dcterms:W3CDTF">2019-11-25T18:06:00Z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AMWinEqns">
    <vt:bool>true</vt:bool>
  </property>
</Properties>
</file>