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3FC" w:rsidRPr="008B43FC" w:rsidRDefault="008B43FC" w:rsidP="008B43FC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8B43FC">
        <w:rPr>
          <w:rFonts w:hint="eastAsia"/>
          <w:sz w:val="24"/>
          <w:szCs w:val="24"/>
        </w:rPr>
        <w:t>编写程序，按照样张开发成绩管理系统。输入字符</w:t>
      </w:r>
      <w:r w:rsidRPr="008B43FC">
        <w:rPr>
          <w:sz w:val="24"/>
          <w:szCs w:val="24"/>
        </w:rPr>
        <w:t>q</w:t>
      </w:r>
      <w:r w:rsidRPr="008B43FC">
        <w:rPr>
          <w:rFonts w:hint="eastAsia"/>
          <w:sz w:val="24"/>
          <w:szCs w:val="24"/>
        </w:rPr>
        <w:t>退出</w:t>
      </w:r>
    </w:p>
    <w:p w:rsidR="00161360" w:rsidRDefault="008B43FC" w:rsidP="00A911B9">
      <w:pPr>
        <w:jc w:val="center"/>
      </w:pPr>
      <w:r>
        <w:rPr>
          <w:noProof/>
        </w:rPr>
        <w:drawing>
          <wp:inline distT="0" distB="0" distL="0" distR="0">
            <wp:extent cx="3429000" cy="21910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5" cy="219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FC" w:rsidRPr="008B43FC" w:rsidRDefault="008B43FC" w:rsidP="008B43FC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8B43FC">
        <w:rPr>
          <w:rFonts w:hint="eastAsia"/>
          <w:sz w:val="24"/>
          <w:szCs w:val="24"/>
        </w:rPr>
        <w:t>编写程序，开发一个循环</w:t>
      </w:r>
      <w:r w:rsidRPr="008B43FC">
        <w:rPr>
          <w:sz w:val="24"/>
          <w:szCs w:val="24"/>
        </w:rPr>
        <w:t>10</w:t>
      </w:r>
      <w:r w:rsidRPr="008B43FC">
        <w:rPr>
          <w:rFonts w:hint="eastAsia"/>
          <w:sz w:val="24"/>
          <w:szCs w:val="24"/>
        </w:rPr>
        <w:t>次计算的小游戏，每次随机产生两个</w:t>
      </w:r>
      <w:r w:rsidRPr="008B43FC">
        <w:rPr>
          <w:sz w:val="24"/>
          <w:szCs w:val="24"/>
        </w:rPr>
        <w:t>100</w:t>
      </w:r>
      <w:r w:rsidRPr="008B43FC">
        <w:rPr>
          <w:rFonts w:hint="eastAsia"/>
          <w:sz w:val="24"/>
          <w:szCs w:val="24"/>
        </w:rPr>
        <w:t>以内的数字，让用户计算</w:t>
      </w:r>
      <w:proofErr w:type="gramStart"/>
      <w:r w:rsidRPr="008B43FC">
        <w:rPr>
          <w:rFonts w:hint="eastAsia"/>
          <w:sz w:val="24"/>
          <w:szCs w:val="24"/>
        </w:rPr>
        <w:t>两数字</w:t>
      </w:r>
      <w:proofErr w:type="gramEnd"/>
      <w:r w:rsidRPr="008B43FC">
        <w:rPr>
          <w:rFonts w:hint="eastAsia"/>
          <w:sz w:val="24"/>
          <w:szCs w:val="24"/>
        </w:rPr>
        <w:t>之和，如果计算正确则加一分，正确率超过</w:t>
      </w:r>
      <w:r w:rsidRPr="008B43FC">
        <w:rPr>
          <w:sz w:val="24"/>
          <w:szCs w:val="24"/>
        </w:rPr>
        <w:t>80%</w:t>
      </w:r>
      <w:r w:rsidRPr="008B43FC">
        <w:rPr>
          <w:rFonts w:hint="eastAsia"/>
          <w:sz w:val="24"/>
          <w:szCs w:val="24"/>
        </w:rPr>
        <w:t>则通关成功。</w:t>
      </w:r>
    </w:p>
    <w:p w:rsidR="008B43FC" w:rsidRPr="008B43FC" w:rsidRDefault="008B43FC" w:rsidP="008B43FC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8B43FC">
        <w:rPr>
          <w:sz w:val="24"/>
          <w:szCs w:val="24"/>
        </w:rPr>
        <w:t>编写程序实现替换功能：从文件输入一段英文短文，实现该短文中某单词的全部替换，并将替换后的短文以大写形式输出</w:t>
      </w:r>
      <w:r w:rsidRPr="008B43FC">
        <w:rPr>
          <w:rFonts w:hint="eastAsia"/>
          <w:sz w:val="24"/>
          <w:szCs w:val="24"/>
        </w:rPr>
        <w:t>。</w:t>
      </w:r>
    </w:p>
    <w:p w:rsidR="008B43FC" w:rsidRPr="008B43FC" w:rsidRDefault="008B43FC" w:rsidP="008B43FC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8B43FC">
        <w:rPr>
          <w:sz w:val="24"/>
          <w:szCs w:val="24"/>
        </w:rPr>
        <w:t>编写程序，将学生姓名和三门功课成绩存入文本文件中，以列表形式打印出全部成绩并计算出语文成绩的平均分。</w:t>
      </w:r>
      <w:r w:rsidRPr="008B43FC">
        <w:rPr>
          <w:rFonts w:hint="eastAsia"/>
          <w:sz w:val="24"/>
          <w:szCs w:val="24"/>
        </w:rPr>
        <w:t>如下图</w:t>
      </w:r>
      <w:r w:rsidRPr="008B43FC">
        <w:rPr>
          <w:sz w:val="24"/>
          <w:szCs w:val="24"/>
        </w:rPr>
        <w:t>：</w:t>
      </w:r>
    </w:p>
    <w:p w:rsidR="008B43FC" w:rsidRDefault="008B43FC" w:rsidP="008B43FC">
      <w:r>
        <w:rPr>
          <w:noProof/>
        </w:rPr>
        <w:drawing>
          <wp:inline distT="0" distB="0" distL="0" distR="0">
            <wp:extent cx="3571875" cy="107672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289" cy="108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FC" w:rsidRDefault="008B43FC" w:rsidP="008B43FC"/>
    <w:p w:rsidR="008B43FC" w:rsidRPr="008B43FC" w:rsidRDefault="008B43FC" w:rsidP="008B43FC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8B43FC">
        <w:rPr>
          <w:sz w:val="24"/>
          <w:szCs w:val="24"/>
        </w:rPr>
        <w:t>编写程序，判断一个字符串是否是回文。回文是一类字符串，这种字符串向后读取与向前读取都得到相同的内容</w:t>
      </w:r>
      <w:r w:rsidRPr="008B43FC">
        <w:rPr>
          <w:rFonts w:hint="eastAsia"/>
          <w:sz w:val="24"/>
          <w:szCs w:val="24"/>
        </w:rPr>
        <w:t>。如：“</w:t>
      </w:r>
      <w:r w:rsidRPr="008B43FC">
        <w:rPr>
          <w:sz w:val="24"/>
          <w:szCs w:val="24"/>
        </w:rPr>
        <w:t>12344321 ”，是回文。否则不是</w:t>
      </w:r>
    </w:p>
    <w:p w:rsidR="00E73807" w:rsidRPr="00E73807" w:rsidRDefault="00E73807" w:rsidP="00E73807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E73807">
        <w:rPr>
          <w:rFonts w:hint="eastAsia"/>
          <w:sz w:val="24"/>
          <w:szCs w:val="24"/>
        </w:rPr>
        <w:t>绘图</w:t>
      </w:r>
      <w:r w:rsidRPr="00E73807">
        <w:rPr>
          <w:sz w:val="24"/>
          <w:szCs w:val="24"/>
        </w:rPr>
        <w:t>：形成</w:t>
      </w:r>
      <w:r w:rsidRPr="00E73807">
        <w:rPr>
          <w:rFonts w:hint="eastAsia"/>
          <w:sz w:val="24"/>
          <w:szCs w:val="24"/>
        </w:rPr>
        <w:t>如下</w:t>
      </w:r>
      <w:r w:rsidRPr="00E73807">
        <w:rPr>
          <w:sz w:val="24"/>
          <w:szCs w:val="24"/>
        </w:rPr>
        <w:t>图，分别放置正态分布，</w:t>
      </w:r>
      <w:proofErr w:type="spellStart"/>
      <w:r w:rsidRPr="00E73807">
        <w:rPr>
          <w:rFonts w:hint="eastAsia"/>
          <w:sz w:val="24"/>
          <w:szCs w:val="24"/>
        </w:rPr>
        <w:t>sin,cos</w:t>
      </w:r>
      <w:proofErr w:type="spellEnd"/>
      <w:r w:rsidRPr="00E73807">
        <w:rPr>
          <w:sz w:val="24"/>
          <w:szCs w:val="24"/>
        </w:rPr>
        <w:t>,</w:t>
      </w:r>
      <w:r w:rsidRPr="00E73807">
        <w:rPr>
          <w:rFonts w:hint="eastAsia"/>
          <w:sz w:val="24"/>
          <w:szCs w:val="24"/>
        </w:rPr>
        <w:t>散点图</w:t>
      </w:r>
      <w:r w:rsidRPr="00E73807">
        <w:rPr>
          <w:sz w:val="24"/>
          <w:szCs w:val="24"/>
        </w:rPr>
        <w:t>等</w:t>
      </w:r>
    </w:p>
    <w:p w:rsidR="00E73807" w:rsidRDefault="00E73807" w:rsidP="008B43FC"/>
    <w:p w:rsidR="00E73807" w:rsidRDefault="00E73807" w:rsidP="008B43FC">
      <w:r>
        <w:rPr>
          <w:noProof/>
        </w:rPr>
        <w:lastRenderedPageBreak/>
        <w:drawing>
          <wp:inline distT="0" distB="0" distL="0" distR="0" wp14:anchorId="6F0C33E8" wp14:editId="42304AF6">
            <wp:extent cx="3581400" cy="2305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807" w:rsidRDefault="00E73807" w:rsidP="008B43FC"/>
    <w:p w:rsidR="00BB1994" w:rsidRDefault="00BB1994" w:rsidP="008B43FC"/>
    <w:p w:rsidR="00BB1994" w:rsidRDefault="00BB1994" w:rsidP="008B43FC"/>
    <w:p w:rsidR="00BB1994" w:rsidRPr="00BB1994" w:rsidRDefault="00BB1994" w:rsidP="00BB1994">
      <w:pPr>
        <w:pStyle w:val="a4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BB1994">
        <w:rPr>
          <w:sz w:val="24"/>
          <w:szCs w:val="24"/>
        </w:rPr>
        <w:t>aa = [2,3,5,100,10,30,20,18,19,20],</w:t>
      </w:r>
      <w:r w:rsidRPr="00BB1994">
        <w:rPr>
          <w:rFonts w:hint="eastAsia"/>
          <w:sz w:val="24"/>
          <w:szCs w:val="24"/>
        </w:rPr>
        <w:t>请</w:t>
      </w:r>
      <w:r w:rsidRPr="00BB1994">
        <w:rPr>
          <w:sz w:val="24"/>
          <w:szCs w:val="24"/>
        </w:rPr>
        <w:t>进行</w:t>
      </w:r>
      <w:r w:rsidRPr="00BB1994">
        <w:rPr>
          <w:rFonts w:hint="eastAsia"/>
          <w:sz w:val="24"/>
          <w:szCs w:val="24"/>
        </w:rPr>
        <w:t>最小</w:t>
      </w:r>
      <w:r w:rsidRPr="00BB1994">
        <w:rPr>
          <w:sz w:val="24"/>
          <w:szCs w:val="24"/>
        </w:rPr>
        <w:t>-最大规范化</w:t>
      </w:r>
      <w:r w:rsidRPr="00BB1994">
        <w:rPr>
          <w:rFonts w:hint="eastAsia"/>
          <w:sz w:val="24"/>
          <w:szCs w:val="24"/>
        </w:rPr>
        <w:t>处理</w:t>
      </w:r>
      <w:r w:rsidRPr="00BB1994">
        <w:rPr>
          <w:sz w:val="24"/>
          <w:szCs w:val="24"/>
        </w:rPr>
        <w:t>。新</w:t>
      </w:r>
      <w:r w:rsidRPr="00BB1994">
        <w:rPr>
          <w:rFonts w:hint="eastAsia"/>
          <w:sz w:val="24"/>
          <w:szCs w:val="24"/>
        </w:rPr>
        <w:t>的</w:t>
      </w:r>
      <w:r w:rsidRPr="00BB1994">
        <w:rPr>
          <w:sz w:val="24"/>
          <w:szCs w:val="24"/>
        </w:rPr>
        <w:t>最大最小为</w:t>
      </w:r>
      <w:r w:rsidRPr="00BB1994">
        <w:rPr>
          <w:rFonts w:hint="eastAsia"/>
          <w:sz w:val="24"/>
          <w:szCs w:val="24"/>
        </w:rPr>
        <w:t>1，0</w:t>
      </w:r>
      <w:r w:rsidRPr="00BB1994">
        <w:rPr>
          <w:sz w:val="24"/>
          <w:szCs w:val="24"/>
        </w:rPr>
        <w:t>.</w:t>
      </w:r>
      <w:bookmarkStart w:id="0" w:name="_GoBack"/>
      <w:bookmarkEnd w:id="0"/>
    </w:p>
    <w:p w:rsidR="00BB1994" w:rsidRPr="008B43FC" w:rsidRDefault="00BB1994" w:rsidP="008B43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03520" cy="1005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994" w:rsidRPr="008B4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66104"/>
    <w:multiLevelType w:val="hybridMultilevel"/>
    <w:tmpl w:val="23C0DCFC"/>
    <w:lvl w:ilvl="0" w:tplc="42FE9D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CE26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E2CF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185A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A2C9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04E7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A4DE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65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E47A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51701"/>
    <w:multiLevelType w:val="hybridMultilevel"/>
    <w:tmpl w:val="90FEF4F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60"/>
    <w:rsid w:val="00161360"/>
    <w:rsid w:val="004D0F6F"/>
    <w:rsid w:val="008B43FC"/>
    <w:rsid w:val="008E421F"/>
    <w:rsid w:val="00A911B9"/>
    <w:rsid w:val="00BB1994"/>
    <w:rsid w:val="00E7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989B"/>
  <w15:chartTrackingRefBased/>
  <w15:docId w15:val="{1CB845E5-8E9F-4D4B-87A0-08FA28B3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43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B43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58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2019-03-11T01:06:00Z</dcterms:created>
  <dcterms:modified xsi:type="dcterms:W3CDTF">2019-03-19T09:22:00Z</dcterms:modified>
</cp:coreProperties>
</file>