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9A97" w14:textId="77777777" w:rsidR="00BC5ADB" w:rsidRDefault="0025528E">
      <w:r>
        <w:rPr>
          <w:rFonts w:hint="eastAsia"/>
        </w:rPr>
        <w:t>第六章</w:t>
      </w:r>
      <w:r w:rsidR="005E0870">
        <w:rPr>
          <w:rFonts w:hint="eastAsia"/>
        </w:rPr>
        <w:t>思考题</w:t>
      </w:r>
      <w:r w:rsidR="005E0870">
        <w:rPr>
          <w:rFonts w:hint="eastAsia"/>
        </w:rPr>
        <w:t xml:space="preserve"> </w:t>
      </w:r>
    </w:p>
    <w:p w14:paraId="07B46DF9" w14:textId="77777777" w:rsidR="0025528E" w:rsidRDefault="0025528E">
      <w:r>
        <w:rPr>
          <w:rFonts w:hint="eastAsia"/>
        </w:rPr>
        <w:t xml:space="preserve">1 </w:t>
      </w:r>
      <w:r>
        <w:rPr>
          <w:rFonts w:hint="eastAsia"/>
        </w:rPr>
        <w:t>总图布置的任务是什么？</w:t>
      </w:r>
    </w:p>
    <w:p w14:paraId="0FC8116B" w14:textId="77777777" w:rsidR="0063049B" w:rsidRPr="0063049B" w:rsidRDefault="0063049B" w:rsidP="0063049B">
      <w:r w:rsidRPr="0063049B">
        <w:rPr>
          <w:rFonts w:hint="eastAsia"/>
        </w:rPr>
        <w:t>总体解决全厂所有建筑物和构筑物在平面和竖向上的布置；</w:t>
      </w:r>
    </w:p>
    <w:p w14:paraId="0950FB09" w14:textId="77777777" w:rsidR="0063049B" w:rsidRPr="0063049B" w:rsidRDefault="0063049B" w:rsidP="0063049B">
      <w:r w:rsidRPr="0063049B">
        <w:rPr>
          <w:rFonts w:hint="eastAsia"/>
        </w:rPr>
        <w:t>运输网和地上、地下工程技术管网的布置；</w:t>
      </w:r>
    </w:p>
    <w:p w14:paraId="02BB2E7D" w14:textId="77777777" w:rsidR="0063049B" w:rsidRPr="0063049B" w:rsidRDefault="0063049B" w:rsidP="0063049B">
      <w:r w:rsidRPr="0063049B">
        <w:rPr>
          <w:rFonts w:hint="eastAsia"/>
        </w:rPr>
        <w:t>行政管理、福利及绿化景观设施的布置等问题。</w:t>
      </w:r>
      <w:r w:rsidRPr="0063049B">
        <w:rPr>
          <w:rFonts w:hint="eastAsia"/>
        </w:rPr>
        <w:t xml:space="preserve"> </w:t>
      </w:r>
    </w:p>
    <w:p w14:paraId="6D6F8849" w14:textId="77777777" w:rsidR="0063049B" w:rsidRPr="0063049B" w:rsidRDefault="0063049B">
      <w:pPr>
        <w:rPr>
          <w:rFonts w:hint="eastAsia"/>
        </w:rPr>
      </w:pPr>
    </w:p>
    <w:p w14:paraId="2FEB9823" w14:textId="77777777" w:rsidR="0025528E" w:rsidRDefault="0025528E">
      <w:r>
        <w:rPr>
          <w:rFonts w:hint="eastAsia"/>
        </w:rPr>
        <w:t>2</w:t>
      </w:r>
      <w:r>
        <w:rPr>
          <w:rFonts w:hint="eastAsia"/>
        </w:rPr>
        <w:t>总图布置的原则是什么？</w:t>
      </w:r>
    </w:p>
    <w:p w14:paraId="6E7175A4" w14:textId="77777777" w:rsidR="0063049B" w:rsidRPr="0063049B" w:rsidRDefault="0063049B" w:rsidP="0063049B">
      <w:r w:rsidRPr="0063049B">
        <w:t xml:space="preserve">1. </w:t>
      </w:r>
      <w:r w:rsidRPr="0063049B">
        <w:rPr>
          <w:rFonts w:hint="eastAsia"/>
        </w:rPr>
        <w:t>满足生产和运输的要求</w:t>
      </w:r>
    </w:p>
    <w:p w14:paraId="11BB063F" w14:textId="77777777" w:rsidR="0063049B" w:rsidRPr="0063049B" w:rsidRDefault="0063049B" w:rsidP="0063049B">
      <w:r w:rsidRPr="0063049B">
        <w:t xml:space="preserve">(1) </w:t>
      </w:r>
      <w:r w:rsidRPr="0063049B">
        <w:rPr>
          <w:rFonts w:hint="eastAsia"/>
        </w:rPr>
        <w:t>保证生产线直、短，避免交叉迂回</w:t>
      </w:r>
      <w:r w:rsidRPr="0063049B">
        <w:t>——</w:t>
      </w:r>
      <w:r w:rsidRPr="0063049B">
        <w:rPr>
          <w:rFonts w:hint="eastAsia"/>
        </w:rPr>
        <w:t>物料输送距离最小</w:t>
      </w:r>
    </w:p>
    <w:p w14:paraId="4EEB677E" w14:textId="77777777" w:rsidR="0063049B" w:rsidRPr="0063049B" w:rsidRDefault="0063049B" w:rsidP="0063049B">
      <w:r w:rsidRPr="0063049B">
        <w:t xml:space="preserve">(2) </w:t>
      </w:r>
      <w:r w:rsidRPr="0063049B">
        <w:rPr>
          <w:rFonts w:hint="eastAsia"/>
        </w:rPr>
        <w:t>将水、电、汽耗量大的车间尽量集中，形成负荷中心，并使其靠近供应源</w:t>
      </w:r>
      <w:r w:rsidRPr="0063049B">
        <w:t>——</w:t>
      </w:r>
      <w:r w:rsidRPr="0063049B">
        <w:rPr>
          <w:rFonts w:hint="eastAsia"/>
        </w:rPr>
        <w:t>水、电、汽的输送距离最短</w:t>
      </w:r>
    </w:p>
    <w:p w14:paraId="37EE26FD" w14:textId="77777777" w:rsidR="0063049B" w:rsidRPr="0063049B" w:rsidRDefault="0063049B" w:rsidP="0063049B">
      <w:r w:rsidRPr="0063049B">
        <w:t xml:space="preserve">(3) </w:t>
      </w:r>
      <w:r w:rsidRPr="0063049B">
        <w:rPr>
          <w:rFonts w:hint="eastAsia"/>
        </w:rPr>
        <w:t>厂区交通道路要做到径直短捷，避免人流和货流交叉和迂回。货运量大，车辆往返频繁的设施宜靠近厂区边缘地段。</w:t>
      </w:r>
    </w:p>
    <w:p w14:paraId="465A860F" w14:textId="77777777" w:rsidR="0063049B" w:rsidRPr="0063049B" w:rsidRDefault="0063049B" w:rsidP="0063049B">
      <w:r w:rsidRPr="0063049B">
        <w:t xml:space="preserve">(4) </w:t>
      </w:r>
      <w:r w:rsidRPr="0063049B">
        <w:rPr>
          <w:rFonts w:hint="eastAsia"/>
        </w:rPr>
        <w:t>厂区布置要做到厂容整齐，环境优美，布置紧凑，节约用地。</w:t>
      </w:r>
      <w:r w:rsidRPr="0063049B">
        <w:rPr>
          <w:rFonts w:hint="eastAsia"/>
        </w:rPr>
        <w:t xml:space="preserve"> </w:t>
      </w:r>
    </w:p>
    <w:p w14:paraId="7EFB41C4" w14:textId="77777777" w:rsidR="0063049B" w:rsidRPr="0063049B" w:rsidRDefault="0063049B" w:rsidP="0063049B">
      <w:r w:rsidRPr="0063049B">
        <w:t xml:space="preserve">2. </w:t>
      </w:r>
      <w:r w:rsidRPr="0063049B">
        <w:rPr>
          <w:rFonts w:hint="eastAsia"/>
        </w:rPr>
        <w:t>满足安全和卫生要求</w:t>
      </w:r>
    </w:p>
    <w:p w14:paraId="0816F537" w14:textId="77777777" w:rsidR="0063049B" w:rsidRPr="0063049B" w:rsidRDefault="0063049B" w:rsidP="0063049B">
      <w:r w:rsidRPr="0063049B">
        <w:t xml:space="preserve">(1) </w:t>
      </w:r>
      <w:r w:rsidRPr="0063049B">
        <w:rPr>
          <w:rFonts w:hint="eastAsia"/>
        </w:rPr>
        <w:t>厂区布置应严格遵守防火、卫生等安全规范、标准和有关规定；</w:t>
      </w:r>
    </w:p>
    <w:p w14:paraId="73C9FFF1" w14:textId="77777777" w:rsidR="0063049B" w:rsidRPr="0063049B" w:rsidRDefault="0063049B" w:rsidP="0063049B">
      <w:r w:rsidRPr="0063049B">
        <w:t xml:space="preserve">(2) </w:t>
      </w:r>
      <w:r w:rsidRPr="0063049B">
        <w:rPr>
          <w:rFonts w:hint="eastAsia"/>
        </w:rPr>
        <w:t>火灾危险性大的车间与其他车间之间应按规定安全距离设计；</w:t>
      </w:r>
    </w:p>
    <w:p w14:paraId="276CACE6" w14:textId="77777777" w:rsidR="0063049B" w:rsidRPr="0063049B" w:rsidRDefault="0063049B" w:rsidP="0063049B">
      <w:r w:rsidRPr="0063049B">
        <w:t xml:space="preserve">(3) </w:t>
      </w:r>
      <w:r w:rsidRPr="0063049B">
        <w:rPr>
          <w:rFonts w:hint="eastAsia"/>
        </w:rPr>
        <w:t>经常散发可燃气体的场所，应远离各类明火源；</w:t>
      </w:r>
    </w:p>
    <w:p w14:paraId="0F31C036" w14:textId="77777777" w:rsidR="0063049B" w:rsidRPr="0063049B" w:rsidRDefault="0063049B" w:rsidP="0063049B">
      <w:r w:rsidRPr="0063049B">
        <w:t xml:space="preserve">(4) </w:t>
      </w:r>
      <w:r w:rsidRPr="0063049B">
        <w:rPr>
          <w:rFonts w:hint="eastAsia"/>
        </w:rPr>
        <w:t>火灾、爆炸危险性较大和散发有毒有害气体的车间、装置，应尽量采用露天或半敞开的布置。</w:t>
      </w:r>
    </w:p>
    <w:p w14:paraId="02A78421" w14:textId="77777777" w:rsidR="0063049B" w:rsidRPr="0063049B" w:rsidRDefault="0063049B" w:rsidP="0063049B">
      <w:r w:rsidRPr="0063049B">
        <w:t xml:space="preserve">(5) </w:t>
      </w:r>
      <w:r w:rsidRPr="0063049B">
        <w:rPr>
          <w:rFonts w:hint="eastAsia"/>
        </w:rPr>
        <w:t>环境洁净要求高的工厂应与污染源保持较大的距离。</w:t>
      </w:r>
      <w:r w:rsidRPr="0063049B">
        <w:rPr>
          <w:rFonts w:hint="eastAsia"/>
        </w:rPr>
        <w:t xml:space="preserve"> </w:t>
      </w:r>
    </w:p>
    <w:p w14:paraId="4FA2C22A" w14:textId="77777777" w:rsidR="0063049B" w:rsidRPr="0063049B" w:rsidRDefault="0063049B" w:rsidP="0063049B">
      <w:r w:rsidRPr="0063049B">
        <w:t xml:space="preserve">3. </w:t>
      </w:r>
      <w:r w:rsidRPr="0063049B">
        <w:rPr>
          <w:rFonts w:hint="eastAsia"/>
        </w:rPr>
        <w:t>满足有关的标准和规范</w:t>
      </w:r>
    </w:p>
    <w:p w14:paraId="31FFA1CC" w14:textId="77777777" w:rsidR="0063049B" w:rsidRPr="0063049B" w:rsidRDefault="0063049B" w:rsidP="0063049B">
      <w:r w:rsidRPr="0063049B">
        <w:rPr>
          <w:rFonts w:hint="eastAsia"/>
        </w:rPr>
        <w:t>《化工企业总图运输设计规范》、《建筑设计防火规范》、</w:t>
      </w:r>
    </w:p>
    <w:p w14:paraId="36EECF19" w14:textId="77777777" w:rsidR="0063049B" w:rsidRPr="0063049B" w:rsidRDefault="0063049B" w:rsidP="0063049B">
      <w:r w:rsidRPr="0063049B">
        <w:rPr>
          <w:rFonts w:hint="eastAsia"/>
        </w:rPr>
        <w:t>《炼油化工企业设计防火规范》、《石油化工企业设计防火规范》；《厂矿道路设计规范》；《工业企业卫生防护距离标准》等。</w:t>
      </w:r>
    </w:p>
    <w:p w14:paraId="60E47C22" w14:textId="77777777" w:rsidR="0063049B" w:rsidRPr="0063049B" w:rsidRDefault="0063049B" w:rsidP="0063049B">
      <w:r w:rsidRPr="0063049B">
        <w:t xml:space="preserve">4. </w:t>
      </w:r>
      <w:r w:rsidRPr="0063049B">
        <w:rPr>
          <w:rFonts w:hint="eastAsia"/>
        </w:rPr>
        <w:t>为施工安装创造条件</w:t>
      </w:r>
    </w:p>
    <w:p w14:paraId="387B1DE3" w14:textId="77777777" w:rsidR="0063049B" w:rsidRPr="0063049B" w:rsidRDefault="0063049B" w:rsidP="0063049B">
      <w:r w:rsidRPr="0063049B">
        <w:rPr>
          <w:rFonts w:hint="eastAsia"/>
        </w:rPr>
        <w:t>应满足施工和安装作业要求，应考虑大型设备的吊装；</w:t>
      </w:r>
    </w:p>
    <w:p w14:paraId="663658C4" w14:textId="77777777" w:rsidR="0063049B" w:rsidRPr="0063049B" w:rsidRDefault="0063049B" w:rsidP="0063049B">
      <w:r w:rsidRPr="0063049B">
        <w:rPr>
          <w:rFonts w:hint="eastAsia"/>
        </w:rPr>
        <w:t>厂内道路路面结构和载荷标准等应满足施工安装的要求。</w:t>
      </w:r>
    </w:p>
    <w:p w14:paraId="4DF84619" w14:textId="77777777" w:rsidR="0063049B" w:rsidRPr="0063049B" w:rsidRDefault="0063049B" w:rsidP="0063049B">
      <w:r w:rsidRPr="0063049B">
        <w:t xml:space="preserve">5. </w:t>
      </w:r>
      <w:r w:rsidRPr="0063049B">
        <w:rPr>
          <w:rFonts w:hint="eastAsia"/>
        </w:rPr>
        <w:t>考虑工厂发展</w:t>
      </w:r>
    </w:p>
    <w:p w14:paraId="48A60054" w14:textId="77777777" w:rsidR="0063049B" w:rsidRPr="0063049B" w:rsidRDefault="0063049B" w:rsidP="0063049B">
      <w:r w:rsidRPr="0063049B">
        <w:t xml:space="preserve">   </w:t>
      </w:r>
      <w:r w:rsidRPr="0063049B">
        <w:t>为适应市场竞争，化工厂布置应为工厂</w:t>
      </w:r>
      <w:r w:rsidRPr="0063049B">
        <w:rPr>
          <w:rFonts w:hint="eastAsia"/>
        </w:rPr>
        <w:t>发展留有余地。</w:t>
      </w:r>
    </w:p>
    <w:p w14:paraId="236768CA" w14:textId="77777777" w:rsidR="0063049B" w:rsidRPr="0063049B" w:rsidRDefault="0063049B" w:rsidP="0063049B">
      <w:r w:rsidRPr="0063049B">
        <w:t xml:space="preserve">6. </w:t>
      </w:r>
      <w:r w:rsidRPr="0063049B">
        <w:rPr>
          <w:rFonts w:hint="eastAsia"/>
        </w:rPr>
        <w:t>竖向布置要求</w:t>
      </w:r>
    </w:p>
    <w:p w14:paraId="512BD1CB" w14:textId="77777777" w:rsidR="0063049B" w:rsidRPr="0063049B" w:rsidRDefault="0063049B" w:rsidP="0063049B">
      <w:r w:rsidRPr="0063049B">
        <w:rPr>
          <w:rFonts w:hint="eastAsia"/>
        </w:rPr>
        <w:t>竖向布置应满足生产工艺布置和运输及装卸对高程的要求。</w:t>
      </w:r>
    </w:p>
    <w:p w14:paraId="191C2C5E" w14:textId="77777777" w:rsidR="0063049B" w:rsidRPr="0063049B" w:rsidRDefault="0063049B" w:rsidP="0063049B">
      <w:r w:rsidRPr="0063049B">
        <w:rPr>
          <w:rFonts w:hint="eastAsia"/>
        </w:rPr>
        <w:t>设计标高尽量与自然地形相适应，力求使场地的土石方工程量最小。</w:t>
      </w:r>
    </w:p>
    <w:p w14:paraId="68DEE0E5" w14:textId="77777777" w:rsidR="0063049B" w:rsidRPr="0063049B" w:rsidRDefault="0063049B" w:rsidP="0063049B">
      <w:r w:rsidRPr="0063049B">
        <w:t xml:space="preserve">7. </w:t>
      </w:r>
      <w:r w:rsidRPr="0063049B">
        <w:rPr>
          <w:rFonts w:hint="eastAsia"/>
        </w:rPr>
        <w:t>管线布置</w:t>
      </w:r>
    </w:p>
    <w:p w14:paraId="4966ADB9" w14:textId="77777777" w:rsidR="0063049B" w:rsidRPr="0063049B" w:rsidRDefault="0063049B" w:rsidP="0063049B">
      <w:r w:rsidRPr="0063049B">
        <w:rPr>
          <w:rFonts w:hint="eastAsia"/>
        </w:rPr>
        <w:t>管网布置和敷设方式对生产动力消耗及投资具有重要意义。</w:t>
      </w:r>
    </w:p>
    <w:p w14:paraId="032367B4" w14:textId="77777777" w:rsidR="0063049B" w:rsidRPr="0063049B" w:rsidRDefault="0063049B" w:rsidP="0063049B">
      <w:r w:rsidRPr="0063049B">
        <w:t xml:space="preserve">8. </w:t>
      </w:r>
      <w:r w:rsidRPr="0063049B">
        <w:rPr>
          <w:rFonts w:hint="eastAsia"/>
        </w:rPr>
        <w:t>绿化</w:t>
      </w:r>
    </w:p>
    <w:p w14:paraId="004E2189" w14:textId="77777777" w:rsidR="0063049B" w:rsidRPr="0063049B" w:rsidRDefault="0063049B" w:rsidP="0063049B">
      <w:r w:rsidRPr="0063049B">
        <w:rPr>
          <w:rFonts w:hint="eastAsia"/>
        </w:rPr>
        <w:t>绿化可以美化环境，减少粉尘等危害，应与平面布置一起考虑。</w:t>
      </w:r>
    </w:p>
    <w:p w14:paraId="3594E2D0" w14:textId="77777777" w:rsidR="0063049B" w:rsidRPr="0063049B" w:rsidRDefault="0063049B"/>
    <w:p w14:paraId="1D134A0B" w14:textId="77777777" w:rsidR="0063049B" w:rsidRDefault="0063049B">
      <w:pPr>
        <w:rPr>
          <w:rFonts w:hint="eastAsia"/>
        </w:rPr>
      </w:pPr>
    </w:p>
    <w:p w14:paraId="7C3856C5" w14:textId="77777777" w:rsidR="0025528E" w:rsidRDefault="0025528E">
      <w:r>
        <w:rPr>
          <w:rFonts w:hint="eastAsia"/>
        </w:rPr>
        <w:t>3</w:t>
      </w:r>
      <w:r>
        <w:rPr>
          <w:rFonts w:hint="eastAsia"/>
        </w:rPr>
        <w:t>总图布置应满足生产和运输的哪些要求？</w:t>
      </w:r>
    </w:p>
    <w:p w14:paraId="40A2DB4D" w14:textId="77777777" w:rsidR="0063049B" w:rsidRDefault="0063049B" w:rsidP="0063049B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）符合生产工艺流程的要求，避免生产流程的交叉往复，使物料的输送距离尽可能</w:t>
      </w:r>
    </w:p>
    <w:p w14:paraId="42C3EA92" w14:textId="77777777" w:rsidR="0063049B" w:rsidRDefault="0063049B" w:rsidP="0063049B">
      <w:pPr>
        <w:rPr>
          <w:rFonts w:hint="eastAsia"/>
        </w:rPr>
      </w:pPr>
      <w:r>
        <w:rPr>
          <w:rFonts w:hint="eastAsia"/>
        </w:rPr>
        <w:t>做到最短；</w:t>
      </w:r>
    </w:p>
    <w:p w14:paraId="710AB575" w14:textId="0046DCA9" w:rsidR="0063049B" w:rsidRDefault="0052554C" w:rsidP="0063049B">
      <w:pPr>
        <w:rPr>
          <w:rFonts w:hint="eastAsia"/>
        </w:rPr>
      </w:pPr>
      <w:r>
        <w:t>B</w:t>
      </w:r>
      <w:r>
        <w:rPr>
          <w:rFonts w:hint="eastAsia"/>
        </w:rPr>
        <w:t>）</w:t>
      </w:r>
      <w:r w:rsidR="0063049B">
        <w:rPr>
          <w:rFonts w:hint="eastAsia"/>
        </w:rPr>
        <w:t>供水、供热、供电、供汽及其他公用设施尽可能靠近负荷中心，使公用工程介质的</w:t>
      </w:r>
    </w:p>
    <w:p w14:paraId="42E04237" w14:textId="77777777" w:rsidR="0063049B" w:rsidRDefault="0063049B" w:rsidP="0063049B">
      <w:pPr>
        <w:rPr>
          <w:rFonts w:hint="eastAsia"/>
        </w:rPr>
      </w:pPr>
      <w:r>
        <w:rPr>
          <w:rFonts w:hint="eastAsia"/>
        </w:rPr>
        <w:t>运输距离最小；</w:t>
      </w:r>
    </w:p>
    <w:p w14:paraId="3059036F" w14:textId="77777777" w:rsidR="0063049B" w:rsidRDefault="0063049B" w:rsidP="0063049B">
      <w:pPr>
        <w:rPr>
          <w:rFonts w:hint="eastAsia"/>
        </w:rPr>
      </w:pPr>
      <w:r>
        <w:rPr>
          <w:rFonts w:hint="eastAsia"/>
        </w:rPr>
        <w:lastRenderedPageBreak/>
        <w:t>c</w:t>
      </w:r>
      <w:r>
        <w:rPr>
          <w:rFonts w:hint="eastAsia"/>
        </w:rPr>
        <w:t>）厂区内的道路径直短捷，人流与货流之间避免交叉和迂回。货运量大，车辆往返</w:t>
      </w:r>
    </w:p>
    <w:p w14:paraId="61E58FCA" w14:textId="77777777" w:rsidR="0063049B" w:rsidRDefault="0063049B" w:rsidP="0063049B">
      <w:pPr>
        <w:rPr>
          <w:rFonts w:hint="eastAsia"/>
        </w:rPr>
      </w:pPr>
      <w:r>
        <w:rPr>
          <w:rFonts w:hint="eastAsia"/>
        </w:rPr>
        <w:t>频繁的设施宜靠近厂区边缘地段；</w:t>
      </w:r>
    </w:p>
    <w:p w14:paraId="3ECA29C0" w14:textId="77777777" w:rsidR="0063049B" w:rsidRDefault="0063049B" w:rsidP="0063049B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）厂区布置还要求厂容整齐，厂区环境优美，布置紧凑，用地节约。</w:t>
      </w:r>
    </w:p>
    <w:p w14:paraId="1222BDB1" w14:textId="77777777" w:rsidR="0063049B" w:rsidRDefault="0063049B">
      <w:pPr>
        <w:rPr>
          <w:rFonts w:hint="eastAsia"/>
        </w:rPr>
      </w:pPr>
    </w:p>
    <w:p w14:paraId="1865BE87" w14:textId="77777777" w:rsidR="0025528E" w:rsidRDefault="0025528E">
      <w:r>
        <w:rPr>
          <w:rFonts w:hint="eastAsia"/>
        </w:rPr>
        <w:t>4</w:t>
      </w:r>
      <w:r>
        <w:rPr>
          <w:rFonts w:hint="eastAsia"/>
        </w:rPr>
        <w:t>总图布置应满足安全和卫生的哪些要求？</w:t>
      </w:r>
    </w:p>
    <w:p w14:paraId="1F4D6E76" w14:textId="77777777" w:rsidR="0063049B" w:rsidRDefault="0063049B" w:rsidP="0063049B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）化工厂生产具有易燃、易爆和有毒有害等特点，厂区布置应严格遵守防火、卫生等</w:t>
      </w:r>
    </w:p>
    <w:p w14:paraId="789355F1" w14:textId="77777777" w:rsidR="0063049B" w:rsidRDefault="0063049B" w:rsidP="0063049B">
      <w:pPr>
        <w:rPr>
          <w:rFonts w:hint="eastAsia"/>
        </w:rPr>
      </w:pPr>
      <w:r>
        <w:rPr>
          <w:rFonts w:hint="eastAsia"/>
        </w:rPr>
        <w:t>安全规范、标准和有关规定</w:t>
      </w:r>
      <w:r>
        <w:rPr>
          <w:rFonts w:hint="eastAsia"/>
        </w:rPr>
        <w:t>;</w:t>
      </w:r>
    </w:p>
    <w:p w14:paraId="4754FDC7" w14:textId="77777777" w:rsidR="0063049B" w:rsidRDefault="0063049B" w:rsidP="0063049B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）火灾危险性较大的车间与其他车间的间距应按规定的安全距离设计；</w:t>
      </w:r>
    </w:p>
    <w:p w14:paraId="2298A59E" w14:textId="6E2CAB99" w:rsidR="0063049B" w:rsidRDefault="0063049B" w:rsidP="0063049B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经常散发可燃气体的场所，如易燃液体罐区等，应远离各类明火源；</w:t>
      </w:r>
    </w:p>
    <w:p w14:paraId="55166E92" w14:textId="5B7DFAF0" w:rsidR="0063049B" w:rsidRDefault="0063049B" w:rsidP="0063049B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火灾、爆炸危险性较大和散发有毒害气体的车间、装置，应尽量采用露天或半敞开</w:t>
      </w:r>
    </w:p>
    <w:p w14:paraId="589CBE84" w14:textId="77777777" w:rsidR="0063049B" w:rsidRDefault="0063049B" w:rsidP="0063049B">
      <w:r>
        <w:rPr>
          <w:rFonts w:hint="eastAsia"/>
        </w:rPr>
        <w:t>的布置；</w:t>
      </w:r>
    </w:p>
    <w:p w14:paraId="278E75F6" w14:textId="77777777" w:rsidR="0063049B" w:rsidRDefault="0063049B" w:rsidP="0063049B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）环境洁净要求较高的工厂应与污染源保持较大的距离。</w:t>
      </w:r>
    </w:p>
    <w:p w14:paraId="54C16928" w14:textId="77777777" w:rsidR="0063049B" w:rsidRDefault="0063049B"/>
    <w:p w14:paraId="124AF75E" w14:textId="15C8D5DE" w:rsidR="0025528E" w:rsidRDefault="0025528E">
      <w:r>
        <w:rPr>
          <w:rFonts w:hint="eastAsia"/>
        </w:rPr>
        <w:t>5</w:t>
      </w:r>
      <w:r>
        <w:rPr>
          <w:rFonts w:hint="eastAsia"/>
        </w:rPr>
        <w:t>总图布置应符合哪些规范？</w:t>
      </w:r>
    </w:p>
    <w:p w14:paraId="00FDF0C5" w14:textId="0FAA5D45" w:rsidR="0063049B" w:rsidRDefault="0063049B" w:rsidP="0063049B">
      <w:pPr>
        <w:rPr>
          <w:rFonts w:hint="eastAsia"/>
        </w:rPr>
      </w:pPr>
      <w:r>
        <w:rPr>
          <w:rFonts w:hint="eastAsia"/>
        </w:rPr>
        <w:t>常用的标准和规范有：《建筑设计防火规范》；《工矿企业总平面设计规范》；《化工企业总图运输设计规范》；《炼油化工企业设计防火规范》；《石油化工企业设计防火规范》；《厂矿道路设计规范》；《工业企业卫生防护距离标准》。</w:t>
      </w:r>
    </w:p>
    <w:p w14:paraId="15F55D03" w14:textId="77777777" w:rsidR="0063049B" w:rsidRPr="0063049B" w:rsidRDefault="0063049B">
      <w:pPr>
        <w:rPr>
          <w:rFonts w:hint="eastAsia"/>
        </w:rPr>
      </w:pPr>
    </w:p>
    <w:p w14:paraId="61009F12" w14:textId="77777777" w:rsidR="0025528E" w:rsidRDefault="0025528E">
      <w:r>
        <w:rPr>
          <w:rFonts w:hint="eastAsia"/>
        </w:rPr>
        <w:t xml:space="preserve">6 </w:t>
      </w:r>
      <w:r>
        <w:rPr>
          <w:rFonts w:hint="eastAsia"/>
        </w:rPr>
        <w:t>总图布置应满足哪些安装要求？</w:t>
      </w:r>
    </w:p>
    <w:p w14:paraId="610E5105" w14:textId="04B3A5DB" w:rsidR="008272F4" w:rsidRDefault="008272F4" w:rsidP="008272F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）为施工安装创造条件。工厂布置应满足施工和安装的作业要求，特别是应考虑</w:t>
      </w:r>
    </w:p>
    <w:p w14:paraId="7D471F3A" w14:textId="77777777" w:rsidR="008272F4" w:rsidRDefault="008272F4" w:rsidP="008272F4">
      <w:pPr>
        <w:rPr>
          <w:rFonts w:hint="eastAsia"/>
        </w:rPr>
      </w:pPr>
      <w:r>
        <w:rPr>
          <w:rFonts w:hint="eastAsia"/>
        </w:rPr>
        <w:t>大型设备的吊装，厂内道路的路面结构和载荷标准等应满足施工安装的要求。</w:t>
      </w:r>
    </w:p>
    <w:p w14:paraId="2C860249" w14:textId="2AFC1461" w:rsidR="008272F4" w:rsidRDefault="008272F4" w:rsidP="008272F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）考虑工厂发展。为适应市场的激烈竞争，化工厂布置应为工厂的发展留有余地。（</w:t>
      </w:r>
      <w:r>
        <w:rPr>
          <w:rFonts w:hint="eastAsia"/>
        </w:rPr>
        <w:t>6</w:t>
      </w:r>
      <w:r>
        <w:rPr>
          <w:rFonts w:hint="eastAsia"/>
        </w:rPr>
        <w:t>）竖向布置的要求，竖向布置主要满足生产工艺布置和运输，装卸对高程的要求。设计标高应尽量与自然地形相适应，力求使场地的土石方工程量为最小。</w:t>
      </w:r>
    </w:p>
    <w:p w14:paraId="2C127B12" w14:textId="4AE041E3" w:rsidR="008272F4" w:rsidRDefault="008272F4" w:rsidP="008272F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）管线布置，工程技术管网的布置及敷设方式等的合理对生产过程中的动力消耗</w:t>
      </w:r>
    </w:p>
    <w:p w14:paraId="5C081F21" w14:textId="77777777" w:rsidR="008272F4" w:rsidRDefault="008272F4" w:rsidP="008272F4">
      <w:pPr>
        <w:rPr>
          <w:rFonts w:hint="eastAsia"/>
        </w:rPr>
      </w:pPr>
      <w:r>
        <w:rPr>
          <w:rFonts w:hint="eastAsia"/>
        </w:rPr>
        <w:t>以及投资具有重要意义。</w:t>
      </w:r>
    </w:p>
    <w:p w14:paraId="3E9F1AAB" w14:textId="64350F0D" w:rsidR="008272F4" w:rsidRDefault="008272F4" w:rsidP="008272F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）绿化，绿化是保护自然界生态环境的重要措施，化工厂绿化不仅可以美化环境，</w:t>
      </w:r>
    </w:p>
    <w:p w14:paraId="7F73460D" w14:textId="78CED840" w:rsidR="008272F4" w:rsidRDefault="008272F4" w:rsidP="008272F4">
      <w:r>
        <w:rPr>
          <w:rFonts w:hint="eastAsia"/>
        </w:rPr>
        <w:t>还可以减少粉尘等的危害，应与平面布置一起考虑。</w:t>
      </w:r>
    </w:p>
    <w:p w14:paraId="0E5B2E9B" w14:textId="77777777" w:rsidR="008272F4" w:rsidRDefault="008272F4">
      <w:pPr>
        <w:rPr>
          <w:rFonts w:hint="eastAsia"/>
        </w:rPr>
      </w:pPr>
    </w:p>
    <w:p w14:paraId="6FE37224" w14:textId="77777777" w:rsidR="0025528E" w:rsidRDefault="0025528E">
      <w:r>
        <w:rPr>
          <w:rFonts w:hint="eastAsia"/>
        </w:rPr>
        <w:t>7</w:t>
      </w:r>
      <w:r>
        <w:rPr>
          <w:rFonts w:hint="eastAsia"/>
        </w:rPr>
        <w:t>总图布置应满足哪些竖向布置要求？</w:t>
      </w:r>
    </w:p>
    <w:p w14:paraId="5DA5CFE5" w14:textId="653527E9" w:rsidR="00321647" w:rsidRPr="00321647" w:rsidRDefault="00242782" w:rsidP="0032164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21647" w:rsidRPr="0064055A">
        <w:rPr>
          <w:rFonts w:hint="eastAsia"/>
        </w:rPr>
        <w:t>确定竖向布置方式，选择设计地面的形式；</w:t>
      </w:r>
    </w:p>
    <w:p w14:paraId="3D256D2B" w14:textId="7A4A784E" w:rsidR="00321647" w:rsidRPr="00321647" w:rsidRDefault="00242782" w:rsidP="0032164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21647" w:rsidRPr="0064055A">
        <w:rPr>
          <w:rFonts w:hint="eastAsia"/>
        </w:rPr>
        <w:t>确定全厂建、构筑物、铁路、管道、排水构筑物、露天场地的设计标高，使之与场外运输线路相互衔接；</w:t>
      </w:r>
    </w:p>
    <w:p w14:paraId="5FD9D074" w14:textId="2152CA06" w:rsidR="00321647" w:rsidRPr="00321647" w:rsidRDefault="00242782" w:rsidP="0032164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21647" w:rsidRPr="0064055A">
        <w:rPr>
          <w:rFonts w:hint="eastAsia"/>
        </w:rPr>
        <w:t>确定工程场地的平整方案及场地的排水方案；</w:t>
      </w:r>
    </w:p>
    <w:p w14:paraId="421ED712" w14:textId="75FA2AA7" w:rsidR="00321647" w:rsidRPr="00321647" w:rsidRDefault="00242782" w:rsidP="0032164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321647" w:rsidRPr="0064055A">
        <w:rPr>
          <w:rFonts w:hint="eastAsia"/>
        </w:rPr>
        <w:t>进行工厂的土石方工程规划；</w:t>
      </w:r>
    </w:p>
    <w:p w14:paraId="342D9AB7" w14:textId="449A5B38" w:rsidR="00321647" w:rsidRPr="00321647" w:rsidRDefault="00242782" w:rsidP="00321647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321647" w:rsidRPr="0064055A">
        <w:rPr>
          <w:rFonts w:hint="eastAsia"/>
        </w:rPr>
        <w:t>确定必须设置的各种工程构筑物和排水构筑物。</w:t>
      </w:r>
      <w:r w:rsidR="00321647" w:rsidRPr="0064055A">
        <w:rPr>
          <w:rFonts w:hint="eastAsia"/>
        </w:rPr>
        <w:t xml:space="preserve"> </w:t>
      </w:r>
    </w:p>
    <w:p w14:paraId="19F52EFD" w14:textId="77777777" w:rsidR="00321647" w:rsidRPr="00321647" w:rsidRDefault="00321647"/>
    <w:p w14:paraId="385796B6" w14:textId="77777777" w:rsidR="00321647" w:rsidRDefault="00321647">
      <w:pPr>
        <w:rPr>
          <w:rFonts w:hint="eastAsia"/>
        </w:rPr>
      </w:pPr>
    </w:p>
    <w:p w14:paraId="039ED1E8" w14:textId="77777777" w:rsidR="0025528E" w:rsidRDefault="0025528E">
      <w:r>
        <w:rPr>
          <w:rFonts w:hint="eastAsia"/>
        </w:rPr>
        <w:t>8</w:t>
      </w:r>
      <w:r>
        <w:rPr>
          <w:rFonts w:hint="eastAsia"/>
        </w:rPr>
        <w:t>平面布置的总原则是什么？</w:t>
      </w:r>
    </w:p>
    <w:p w14:paraId="39520C5D" w14:textId="1D67AD42" w:rsidR="00321647" w:rsidRDefault="00321647">
      <w:r w:rsidRPr="00321647">
        <w:rPr>
          <w:rFonts w:hint="eastAsia"/>
        </w:rPr>
        <w:t>总图设计主要进行化工厂平面布置，即按照工艺路线考虑生产车间或界区的布置，然后根据考虑公用工程（锅炉房、水泵房、变电所）及辅助车间（机修车间、化验室、消防、环保、仓库等）和行政管理建筑物等的布置。在设计中，也可以根据交通运输（公路、铁路）、供电、给排水系统等这些现场条件来考虑工艺装置的位置。厂内服务设施（锅炉房、机修车间、办公室等</w:t>
      </w:r>
      <w:r w:rsidRPr="00321647">
        <w:rPr>
          <w:rFonts w:hint="eastAsia"/>
        </w:rPr>
        <w:t>)</w:t>
      </w:r>
      <w:r w:rsidRPr="00321647">
        <w:rPr>
          <w:rFonts w:hint="eastAsia"/>
        </w:rPr>
        <w:t>可以在工艺装置确定后，再确定它们的位置。最后考虑总图是否符合安全生产等</w:t>
      </w:r>
      <w:r w:rsidRPr="00321647">
        <w:rPr>
          <w:rFonts w:hint="eastAsia"/>
        </w:rPr>
        <w:lastRenderedPageBreak/>
        <w:t>原则。并与规定条文及标准要求进行对照检查，以验证总图设计的合理性。</w:t>
      </w:r>
    </w:p>
    <w:p w14:paraId="7567C385" w14:textId="77777777" w:rsidR="00321647" w:rsidRDefault="00321647">
      <w:pPr>
        <w:rPr>
          <w:rFonts w:hint="eastAsia"/>
        </w:rPr>
      </w:pPr>
    </w:p>
    <w:p w14:paraId="7EE76A73" w14:textId="77777777" w:rsidR="0025528E" w:rsidRDefault="0025528E">
      <w:r>
        <w:rPr>
          <w:rFonts w:hint="eastAsia"/>
        </w:rPr>
        <w:t xml:space="preserve">9 </w:t>
      </w:r>
      <w:r w:rsidR="006848D3">
        <w:rPr>
          <w:rFonts w:hint="eastAsia"/>
        </w:rPr>
        <w:t>建筑及构筑物的布置应考虑哪些因素？</w:t>
      </w:r>
    </w:p>
    <w:p w14:paraId="043E1CE4" w14:textId="0742F28D" w:rsidR="00321647" w:rsidRDefault="00321647" w:rsidP="00321647">
      <w:r>
        <w:rPr>
          <w:rFonts w:hint="eastAsia"/>
        </w:rPr>
        <w:t>总体布置紧凑，节约建设用地，少占或不占农田</w:t>
      </w:r>
    </w:p>
    <w:p w14:paraId="388CA92D" w14:textId="197C5404" w:rsidR="00321647" w:rsidRDefault="00321647" w:rsidP="00321647">
      <w:r>
        <w:rPr>
          <w:rFonts w:hint="eastAsia"/>
        </w:rPr>
        <w:t>合理划分厂区，满足使用要求，留有发展余地</w:t>
      </w:r>
    </w:p>
    <w:p w14:paraId="60AA0F3C" w14:textId="378CD2C6" w:rsidR="00321647" w:rsidRDefault="00321647" w:rsidP="00321647">
      <w:r>
        <w:rPr>
          <w:rFonts w:hint="eastAsia"/>
        </w:rPr>
        <w:t>确保安全、卫生和不影响环境</w:t>
      </w:r>
    </w:p>
    <w:p w14:paraId="080D373F" w14:textId="1DA88A4A" w:rsidR="00321647" w:rsidRDefault="00321647" w:rsidP="00321647">
      <w:r>
        <w:rPr>
          <w:rFonts w:hint="eastAsia"/>
        </w:rPr>
        <w:t>结合地形地质，因地制宜，节约建设投资</w:t>
      </w:r>
    </w:p>
    <w:p w14:paraId="2C9481AF" w14:textId="2B4BEAD2" w:rsidR="00321647" w:rsidRDefault="00321647" w:rsidP="00321647">
      <w:pPr>
        <w:rPr>
          <w:rFonts w:hint="eastAsia"/>
        </w:rPr>
      </w:pPr>
      <w:r>
        <w:rPr>
          <w:rFonts w:hint="eastAsia"/>
        </w:rPr>
        <w:t>厂房具有特色，大方美观</w:t>
      </w:r>
    </w:p>
    <w:p w14:paraId="01865AE7" w14:textId="77777777" w:rsidR="00321647" w:rsidRDefault="00321647">
      <w:pPr>
        <w:rPr>
          <w:rFonts w:hint="eastAsia"/>
        </w:rPr>
      </w:pPr>
    </w:p>
    <w:p w14:paraId="0EEBAE53" w14:textId="77777777" w:rsidR="006848D3" w:rsidRDefault="006848D3">
      <w:r>
        <w:rPr>
          <w:rFonts w:hint="eastAsia"/>
        </w:rPr>
        <w:t>10</w:t>
      </w:r>
      <w:r>
        <w:rPr>
          <w:rFonts w:hint="eastAsia"/>
        </w:rPr>
        <w:t>玫瑰风向图代表了什么？</w:t>
      </w:r>
    </w:p>
    <w:p w14:paraId="5549C20B" w14:textId="07B1EC25" w:rsidR="0064055A" w:rsidRDefault="00612810" w:rsidP="00612810">
      <w:r w:rsidRPr="00612810">
        <w:rPr>
          <w:rFonts w:hint="eastAsia"/>
        </w:rPr>
        <w:t>在总图图纸上方，代表这一地区的风向频率。根据某地区多年统计平均各方向吹风次数的分数值，按一定比例绘制而成。用</w:t>
      </w:r>
      <w:r w:rsidRPr="00612810">
        <w:t>8</w:t>
      </w:r>
      <w:r w:rsidRPr="00612810">
        <w:rPr>
          <w:rFonts w:hint="eastAsia"/>
        </w:rPr>
        <w:t>个或</w:t>
      </w:r>
      <w:r w:rsidRPr="00612810">
        <w:t>16</w:t>
      </w:r>
      <w:r w:rsidRPr="00612810">
        <w:rPr>
          <w:rFonts w:hint="eastAsia"/>
        </w:rPr>
        <w:t>个罗盘方位表示</w:t>
      </w:r>
      <w:r>
        <w:rPr>
          <w:rFonts w:hint="eastAsia"/>
        </w:rPr>
        <w:t>：</w:t>
      </w:r>
      <w:r w:rsidRPr="00612810">
        <w:t>实线</w:t>
      </w:r>
      <w:r w:rsidRPr="00612810">
        <w:t>——</w:t>
      </w:r>
      <w:r w:rsidRPr="00612810">
        <w:rPr>
          <w:rFonts w:hint="eastAsia"/>
        </w:rPr>
        <w:t>全年</w:t>
      </w:r>
      <w:r>
        <w:rPr>
          <w:rFonts w:hint="eastAsia"/>
        </w:rPr>
        <w:t>，</w:t>
      </w:r>
      <w:r w:rsidRPr="00612810">
        <w:t>虚线</w:t>
      </w:r>
      <w:r w:rsidRPr="00612810">
        <w:t>——</w:t>
      </w:r>
      <w:r w:rsidRPr="00612810">
        <w:rPr>
          <w:rFonts w:hint="eastAsia"/>
        </w:rPr>
        <w:t>夏季</w:t>
      </w:r>
    </w:p>
    <w:p w14:paraId="4395E890" w14:textId="77777777" w:rsidR="0064055A" w:rsidRDefault="0064055A">
      <w:pPr>
        <w:rPr>
          <w:rFonts w:hint="eastAsia"/>
        </w:rPr>
      </w:pPr>
    </w:p>
    <w:p w14:paraId="028B530A" w14:textId="77777777" w:rsidR="006848D3" w:rsidRDefault="006848D3">
      <w:r>
        <w:rPr>
          <w:rFonts w:hint="eastAsia"/>
        </w:rPr>
        <w:t xml:space="preserve">11 </w:t>
      </w:r>
      <w:r>
        <w:rPr>
          <w:rFonts w:hint="eastAsia"/>
        </w:rPr>
        <w:t>竖向布置的基本任务包括哪些？</w:t>
      </w:r>
    </w:p>
    <w:p w14:paraId="05E67515" w14:textId="77777777" w:rsidR="0064055A" w:rsidRDefault="0064055A" w:rsidP="0064055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）确定竖向布置方式，选择设计地面的形式</w:t>
      </w:r>
      <w:r>
        <w:rPr>
          <w:rFonts w:hint="eastAsia"/>
        </w:rPr>
        <w:t>;</w:t>
      </w:r>
    </w:p>
    <w:p w14:paraId="752653F5" w14:textId="77777777" w:rsidR="0064055A" w:rsidRDefault="0064055A" w:rsidP="0064055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）确定全厂建构筑物的设计标高，与厂外运输线路相互衔接；</w:t>
      </w:r>
    </w:p>
    <w:p w14:paraId="5A6FDA15" w14:textId="77777777" w:rsidR="0064055A" w:rsidRDefault="0064055A" w:rsidP="0064055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）确定工程场地的平整方案及场地排水方案；</w:t>
      </w:r>
    </w:p>
    <w:p w14:paraId="100E500B" w14:textId="77777777" w:rsidR="0064055A" w:rsidRDefault="0064055A" w:rsidP="0064055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）进行工厂的土石方工程规划，计算土石方工程量，拟定土石方调配方案；</w:t>
      </w:r>
    </w:p>
    <w:p w14:paraId="391B045B" w14:textId="10216581" w:rsidR="0064055A" w:rsidRDefault="0064055A" w:rsidP="0064055A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）确定设置各种工程构筑物和排水构筑物。</w:t>
      </w:r>
    </w:p>
    <w:p w14:paraId="22F0E0CD" w14:textId="77777777" w:rsidR="0064055A" w:rsidRDefault="0064055A">
      <w:pPr>
        <w:rPr>
          <w:rFonts w:hint="eastAsia"/>
        </w:rPr>
      </w:pPr>
    </w:p>
    <w:p w14:paraId="35FD528B" w14:textId="77777777" w:rsidR="006848D3" w:rsidRDefault="006848D3">
      <w:r>
        <w:rPr>
          <w:rFonts w:hint="eastAsia"/>
        </w:rPr>
        <w:t>12</w:t>
      </w:r>
      <w:r>
        <w:rPr>
          <w:rFonts w:hint="eastAsia"/>
        </w:rPr>
        <w:t>管廊应该如何布置？</w:t>
      </w:r>
    </w:p>
    <w:p w14:paraId="0C805791" w14:textId="77777777" w:rsidR="0064055A" w:rsidRPr="0064055A" w:rsidRDefault="0064055A" w:rsidP="0064055A">
      <w:r w:rsidRPr="0064055A">
        <w:t xml:space="preserve">1. </w:t>
      </w:r>
      <w:r w:rsidRPr="0064055A">
        <w:rPr>
          <w:rFonts w:hint="eastAsia"/>
        </w:rPr>
        <w:t>优先考虑工艺流程，来去管道做到最短、最省，减少交叉重复。</w:t>
      </w:r>
      <w:r w:rsidRPr="0064055A">
        <w:t xml:space="preserve"> </w:t>
      </w:r>
    </w:p>
    <w:p w14:paraId="05236AE2" w14:textId="77777777" w:rsidR="0064055A" w:rsidRPr="0064055A" w:rsidRDefault="0064055A" w:rsidP="0064055A">
      <w:r w:rsidRPr="0064055A">
        <w:t xml:space="preserve">2. </w:t>
      </w:r>
      <w:r w:rsidRPr="0064055A">
        <w:rPr>
          <w:rFonts w:hint="eastAsia"/>
        </w:rPr>
        <w:t>管廊宽度根据管道数量、管道大小、弱电仪表配管配线数量确定。</w:t>
      </w:r>
      <w:r w:rsidRPr="0064055A">
        <w:t xml:space="preserve"> </w:t>
      </w:r>
    </w:p>
    <w:p w14:paraId="3AC80185" w14:textId="77777777" w:rsidR="0064055A" w:rsidRPr="0064055A" w:rsidRDefault="0064055A" w:rsidP="0064055A">
      <w:r w:rsidRPr="0064055A">
        <w:t xml:space="preserve">3. </w:t>
      </w:r>
      <w:r w:rsidRPr="0064055A">
        <w:rPr>
          <w:rFonts w:hint="eastAsia"/>
        </w:rPr>
        <w:t>管廊上的管道可以为一层或多层。</w:t>
      </w:r>
    </w:p>
    <w:p w14:paraId="25EF259B" w14:textId="77777777" w:rsidR="0064055A" w:rsidRPr="0064055A" w:rsidRDefault="0064055A" w:rsidP="0064055A">
      <w:r w:rsidRPr="0064055A">
        <w:t xml:space="preserve">4. </w:t>
      </w:r>
      <w:r w:rsidRPr="0064055A">
        <w:rPr>
          <w:rFonts w:hint="eastAsia"/>
        </w:rPr>
        <w:t>一般输送腐蚀性介质的管道布置在下层。小口径汽液管在中层，大口径汽液管布置在上层。</w:t>
      </w:r>
    </w:p>
    <w:p w14:paraId="6282806D" w14:textId="77777777" w:rsidR="0064055A" w:rsidRPr="0064055A" w:rsidRDefault="0064055A" w:rsidP="0064055A">
      <w:r w:rsidRPr="0064055A">
        <w:t xml:space="preserve">5. </w:t>
      </w:r>
      <w:r w:rsidRPr="0064055A">
        <w:rPr>
          <w:rFonts w:hint="eastAsia"/>
        </w:rPr>
        <w:t>管廊上必须考虑热膨胀、凝液排出和放空等设施。</w:t>
      </w:r>
    </w:p>
    <w:p w14:paraId="4385BCA0" w14:textId="77777777" w:rsidR="0064055A" w:rsidRPr="0064055A" w:rsidRDefault="0064055A" w:rsidP="0064055A">
      <w:r w:rsidRPr="0064055A">
        <w:t xml:space="preserve">6. </w:t>
      </w:r>
      <w:r w:rsidRPr="0064055A">
        <w:rPr>
          <w:rFonts w:hint="eastAsia"/>
        </w:rPr>
        <w:t>管廊一般架空敷设，其最低高度（离地面净高度）有要求：横穿主干道时</w:t>
      </w:r>
      <w:r w:rsidRPr="0064055A">
        <w:t>5.5m</w:t>
      </w:r>
      <w:r w:rsidRPr="0064055A">
        <w:rPr>
          <w:rFonts w:hint="eastAsia"/>
        </w:rPr>
        <w:t>，装置内</w:t>
      </w:r>
      <w:r w:rsidRPr="0064055A">
        <w:t>3.5m</w:t>
      </w:r>
      <w:r w:rsidRPr="0064055A">
        <w:rPr>
          <w:rFonts w:hint="eastAsia"/>
        </w:rPr>
        <w:t>。</w:t>
      </w:r>
    </w:p>
    <w:p w14:paraId="7CA21698" w14:textId="77777777" w:rsidR="0064055A" w:rsidRPr="0064055A" w:rsidRDefault="0064055A" w:rsidP="0064055A">
      <w:r w:rsidRPr="0064055A">
        <w:t xml:space="preserve">7. </w:t>
      </w:r>
      <w:r w:rsidRPr="0064055A">
        <w:rPr>
          <w:rFonts w:hint="eastAsia"/>
        </w:rPr>
        <w:t>管廊柱距一般在</w:t>
      </w:r>
      <w:r w:rsidRPr="0064055A">
        <w:t>4-15m</w:t>
      </w:r>
      <w:r w:rsidRPr="0064055A">
        <w:rPr>
          <w:rFonts w:hint="eastAsia"/>
        </w:rPr>
        <w:t>。</w:t>
      </w:r>
    </w:p>
    <w:p w14:paraId="64A1C5AC" w14:textId="77777777" w:rsidR="0064055A" w:rsidRPr="0064055A" w:rsidRDefault="0064055A">
      <w:pPr>
        <w:rPr>
          <w:rFonts w:hint="eastAsia"/>
        </w:rPr>
      </w:pPr>
    </w:p>
    <w:p w14:paraId="525462E8" w14:textId="77777777" w:rsidR="006848D3" w:rsidRDefault="006848D3">
      <w:r>
        <w:rPr>
          <w:rFonts w:hint="eastAsia"/>
        </w:rPr>
        <w:t>13</w:t>
      </w:r>
      <w:r>
        <w:rPr>
          <w:rFonts w:hint="eastAsia"/>
        </w:rPr>
        <w:t>全厂平面</w:t>
      </w:r>
      <w:r w:rsidR="005E0870">
        <w:rPr>
          <w:rFonts w:hint="eastAsia"/>
        </w:rPr>
        <w:t>布置图纸上应该包括哪些部分？</w:t>
      </w:r>
    </w:p>
    <w:p w14:paraId="2AC91C9C" w14:textId="0A727BC3" w:rsidR="006331B1" w:rsidRPr="00F62196" w:rsidRDefault="00F62196">
      <w:pPr>
        <w:rPr>
          <w:color w:val="FF0000"/>
        </w:rPr>
      </w:pPr>
      <w:r w:rsidRPr="00F62196">
        <w:rPr>
          <w:rFonts w:hint="eastAsia"/>
          <w:color w:val="FF0000"/>
        </w:rPr>
        <w:t>没找到</w:t>
      </w:r>
    </w:p>
    <w:p w14:paraId="18332A84" w14:textId="77777777" w:rsidR="00612810" w:rsidRDefault="00612810">
      <w:pPr>
        <w:rPr>
          <w:rFonts w:hint="eastAsia"/>
        </w:rPr>
      </w:pPr>
    </w:p>
    <w:p w14:paraId="0A6348E8" w14:textId="77777777" w:rsidR="005E0870" w:rsidRDefault="005E0870">
      <w:r>
        <w:rPr>
          <w:rFonts w:hint="eastAsia"/>
        </w:rPr>
        <w:t xml:space="preserve">14 </w:t>
      </w:r>
      <w:r>
        <w:rPr>
          <w:rFonts w:hint="eastAsia"/>
        </w:rPr>
        <w:t>车间布置指的是什么？</w:t>
      </w:r>
    </w:p>
    <w:p w14:paraId="4DAC3EEF" w14:textId="4F9D690C" w:rsidR="006331B1" w:rsidRDefault="006331B1">
      <w:r w:rsidRPr="006331B1">
        <w:rPr>
          <w:rFonts w:hint="eastAsia"/>
        </w:rPr>
        <w:t>将</w:t>
      </w:r>
      <w:r w:rsidRPr="006331B1">
        <w:rPr>
          <w:rFonts w:hint="eastAsia"/>
        </w:rPr>
        <w:t>生产设施，生产辅助设施，行政福利设施，其他特殊用室组成在平面上进行组合布置</w:t>
      </w:r>
    </w:p>
    <w:p w14:paraId="1D634632" w14:textId="77777777" w:rsidR="006331B1" w:rsidRDefault="006331B1">
      <w:pPr>
        <w:rPr>
          <w:rFonts w:hint="eastAsia"/>
        </w:rPr>
      </w:pPr>
    </w:p>
    <w:p w14:paraId="1DF0B1F8" w14:textId="77777777" w:rsidR="005E0870" w:rsidRDefault="005E0870">
      <w:r>
        <w:rPr>
          <w:rFonts w:hint="eastAsia"/>
        </w:rPr>
        <w:t>15</w:t>
      </w:r>
      <w:r>
        <w:rPr>
          <w:rFonts w:hint="eastAsia"/>
        </w:rPr>
        <w:t>车间设计的主要依据是什么？</w:t>
      </w:r>
    </w:p>
    <w:p w14:paraId="34A72E43" w14:textId="77777777" w:rsidR="006331B1" w:rsidRPr="006331B1" w:rsidRDefault="006331B1" w:rsidP="006331B1">
      <w:r w:rsidRPr="006331B1">
        <w:t xml:space="preserve">1. </w:t>
      </w:r>
      <w:r w:rsidRPr="006331B1">
        <w:rPr>
          <w:rFonts w:hint="eastAsia"/>
        </w:rPr>
        <w:t>相关标准、规范和规定</w:t>
      </w:r>
      <w:r w:rsidRPr="006331B1">
        <w:rPr>
          <w:rFonts w:hint="eastAsia"/>
        </w:rPr>
        <w:t xml:space="preserve"> </w:t>
      </w:r>
    </w:p>
    <w:p w14:paraId="069163E5" w14:textId="77777777" w:rsidR="006331B1" w:rsidRPr="006331B1" w:rsidRDefault="006331B1" w:rsidP="006331B1">
      <w:pPr>
        <w:ind w:leftChars="200" w:left="420"/>
      </w:pPr>
      <w:r w:rsidRPr="006331B1">
        <w:t xml:space="preserve">GB 50016-2014     </w:t>
      </w:r>
      <w:r w:rsidRPr="006331B1">
        <w:rPr>
          <w:rFonts w:hint="eastAsia"/>
        </w:rPr>
        <w:t>建筑设计防火规范</w:t>
      </w:r>
    </w:p>
    <w:p w14:paraId="12B1F8E6" w14:textId="77777777" w:rsidR="006331B1" w:rsidRPr="006331B1" w:rsidRDefault="006331B1" w:rsidP="006331B1">
      <w:pPr>
        <w:ind w:leftChars="200" w:left="420"/>
      </w:pPr>
      <w:r w:rsidRPr="006331B1">
        <w:t xml:space="preserve">GB 50160-2018     </w:t>
      </w:r>
      <w:r w:rsidRPr="006331B1">
        <w:rPr>
          <w:rFonts w:hint="eastAsia"/>
        </w:rPr>
        <w:t>石油化工企业设计防火规范</w:t>
      </w:r>
    </w:p>
    <w:p w14:paraId="44EEDBE5" w14:textId="77777777" w:rsidR="006331B1" w:rsidRPr="006331B1" w:rsidRDefault="006331B1" w:rsidP="006331B1">
      <w:pPr>
        <w:ind w:leftChars="200" w:left="420"/>
      </w:pPr>
      <w:r w:rsidRPr="006331B1">
        <w:t xml:space="preserve">HG2057-95 </w:t>
      </w:r>
      <w:r w:rsidRPr="006331B1">
        <w:rPr>
          <w:rFonts w:hint="eastAsia"/>
        </w:rPr>
        <w:t>化工企业安全卫生设计规定</w:t>
      </w:r>
    </w:p>
    <w:p w14:paraId="1A76B397" w14:textId="77777777" w:rsidR="006331B1" w:rsidRPr="006331B1" w:rsidRDefault="006331B1" w:rsidP="006331B1">
      <w:pPr>
        <w:ind w:leftChars="200" w:left="420"/>
      </w:pPr>
      <w:r w:rsidRPr="006331B1">
        <w:t xml:space="preserve">GBJ 87-1985 </w:t>
      </w:r>
      <w:r w:rsidRPr="006331B1">
        <w:rPr>
          <w:rFonts w:hint="eastAsia"/>
        </w:rPr>
        <w:t>工业企业噪声控制设计规范</w:t>
      </w:r>
    </w:p>
    <w:p w14:paraId="56D461B3" w14:textId="77777777" w:rsidR="006331B1" w:rsidRPr="006331B1" w:rsidRDefault="006331B1" w:rsidP="006331B1">
      <w:pPr>
        <w:ind w:leftChars="200" w:left="420"/>
      </w:pPr>
      <w:r w:rsidRPr="006331B1">
        <w:t xml:space="preserve">GB 12348-1990 </w:t>
      </w:r>
      <w:r w:rsidRPr="006331B1">
        <w:rPr>
          <w:rFonts w:hint="eastAsia"/>
        </w:rPr>
        <w:t>工业企业厂界噪声标准</w:t>
      </w:r>
    </w:p>
    <w:p w14:paraId="2CB4F28F" w14:textId="77777777" w:rsidR="006331B1" w:rsidRPr="006331B1" w:rsidRDefault="006331B1" w:rsidP="006331B1">
      <w:pPr>
        <w:ind w:leftChars="200" w:left="420"/>
      </w:pPr>
      <w:r w:rsidRPr="006331B1">
        <w:lastRenderedPageBreak/>
        <w:t xml:space="preserve">GB 50058-1992 </w:t>
      </w:r>
      <w:r w:rsidRPr="006331B1">
        <w:rPr>
          <w:rFonts w:hint="eastAsia"/>
        </w:rPr>
        <w:t>爆炸和火灾危险环境电力装置设计规范</w:t>
      </w:r>
      <w:r w:rsidRPr="006331B1">
        <w:rPr>
          <w:rFonts w:hint="eastAsia"/>
        </w:rPr>
        <w:t xml:space="preserve"> </w:t>
      </w:r>
    </w:p>
    <w:p w14:paraId="28432668" w14:textId="07D39391" w:rsidR="006331B1" w:rsidRPr="006331B1" w:rsidRDefault="006331B1" w:rsidP="006331B1">
      <w:pPr>
        <w:rPr>
          <w:rFonts w:hint="eastAsia"/>
        </w:rPr>
      </w:pPr>
      <w:r w:rsidRPr="006331B1">
        <w:t xml:space="preserve">2. </w:t>
      </w:r>
      <w:r w:rsidRPr="006331B1">
        <w:rPr>
          <w:rFonts w:hint="eastAsia"/>
        </w:rPr>
        <w:t>基础资料</w:t>
      </w:r>
      <w:r w:rsidRPr="006331B1">
        <w:rPr>
          <w:rFonts w:hint="eastAsia"/>
        </w:rPr>
        <w:t xml:space="preserve"> </w:t>
      </w:r>
    </w:p>
    <w:p w14:paraId="0603210E" w14:textId="77777777" w:rsidR="006331B1" w:rsidRPr="006331B1" w:rsidRDefault="006331B1" w:rsidP="006331B1">
      <w:r w:rsidRPr="006331B1">
        <w:t xml:space="preserve">(1) </w:t>
      </w:r>
      <w:r w:rsidRPr="006331B1">
        <w:rPr>
          <w:rFonts w:hint="eastAsia"/>
        </w:rPr>
        <w:t>初步设计</w:t>
      </w:r>
      <w:r w:rsidRPr="006331B1">
        <w:t>—</w:t>
      </w:r>
      <w:r w:rsidRPr="006331B1">
        <w:rPr>
          <w:rFonts w:hint="eastAsia"/>
        </w:rPr>
        <w:t>工艺和仪表流程图、施工设计</w:t>
      </w:r>
      <w:r w:rsidRPr="006331B1">
        <w:t>—</w:t>
      </w:r>
      <w:r w:rsidRPr="006331B1">
        <w:rPr>
          <w:rFonts w:hint="eastAsia"/>
        </w:rPr>
        <w:t>管道和仪表流程图；</w:t>
      </w:r>
    </w:p>
    <w:p w14:paraId="4117D88D" w14:textId="77777777" w:rsidR="006331B1" w:rsidRPr="006331B1" w:rsidRDefault="006331B1" w:rsidP="006331B1">
      <w:r w:rsidRPr="006331B1">
        <w:t xml:space="preserve">(2) </w:t>
      </w:r>
      <w:r w:rsidRPr="006331B1">
        <w:rPr>
          <w:rFonts w:hint="eastAsia"/>
        </w:rPr>
        <w:t>物料衡算数据及物料性质，包括原料、中间体、副产品、产品的数量及性质，三废的数量及处理方法。</w:t>
      </w:r>
    </w:p>
    <w:p w14:paraId="4ADB681D" w14:textId="77777777" w:rsidR="006331B1" w:rsidRPr="006331B1" w:rsidRDefault="006331B1" w:rsidP="006331B1">
      <w:r w:rsidRPr="006331B1">
        <w:t xml:space="preserve">(3) </w:t>
      </w:r>
      <w:r w:rsidRPr="006331B1">
        <w:rPr>
          <w:rFonts w:hint="eastAsia"/>
        </w:rPr>
        <w:t>设备一览表</w:t>
      </w:r>
      <w:r w:rsidRPr="006331B1">
        <w:t>——</w:t>
      </w:r>
      <w:r w:rsidRPr="006331B1">
        <w:rPr>
          <w:rFonts w:hint="eastAsia"/>
        </w:rPr>
        <w:t>设备外形尺寸、重量、支撑形式及保温情况</w:t>
      </w:r>
    </w:p>
    <w:p w14:paraId="5E35F55A" w14:textId="77777777" w:rsidR="006331B1" w:rsidRPr="006331B1" w:rsidRDefault="006331B1" w:rsidP="006331B1">
      <w:r w:rsidRPr="006331B1">
        <w:t xml:space="preserve">(4) </w:t>
      </w:r>
      <w:r w:rsidRPr="006331B1">
        <w:rPr>
          <w:rFonts w:hint="eastAsia"/>
        </w:rPr>
        <w:t>公用系统消耗</w:t>
      </w:r>
      <w:r w:rsidRPr="006331B1">
        <w:t>——</w:t>
      </w:r>
      <w:r w:rsidRPr="006331B1">
        <w:rPr>
          <w:rFonts w:hint="eastAsia"/>
        </w:rPr>
        <w:t>水、电、热、冷冻、压缩空气、外管资料；</w:t>
      </w:r>
    </w:p>
    <w:p w14:paraId="57126F36" w14:textId="77777777" w:rsidR="006331B1" w:rsidRPr="006331B1" w:rsidRDefault="006331B1" w:rsidP="006331B1">
      <w:r w:rsidRPr="006331B1">
        <w:t xml:space="preserve">(5) </w:t>
      </w:r>
      <w:r w:rsidRPr="006331B1">
        <w:rPr>
          <w:rFonts w:hint="eastAsia"/>
        </w:rPr>
        <w:t>车间定员表</w:t>
      </w:r>
      <w:r w:rsidRPr="006331B1">
        <w:t>——</w:t>
      </w:r>
      <w:r w:rsidRPr="006331B1">
        <w:rPr>
          <w:rFonts w:hint="eastAsia"/>
        </w:rPr>
        <w:t>技术人员、管理人员、车间化验人员、岗位操作人员外，最大班人数和男女比例等；</w:t>
      </w:r>
    </w:p>
    <w:p w14:paraId="60E27A39" w14:textId="77777777" w:rsidR="006331B1" w:rsidRPr="006331B1" w:rsidRDefault="006331B1" w:rsidP="006331B1">
      <w:r w:rsidRPr="006331B1">
        <w:t xml:space="preserve">(6) </w:t>
      </w:r>
      <w:r w:rsidRPr="006331B1">
        <w:rPr>
          <w:rFonts w:hint="eastAsia"/>
        </w:rPr>
        <w:t>厂区总平面布置图</w:t>
      </w:r>
      <w:r w:rsidRPr="006331B1">
        <w:t>——</w:t>
      </w:r>
      <w:r w:rsidRPr="006331B1">
        <w:rPr>
          <w:rFonts w:hint="eastAsia"/>
        </w:rPr>
        <w:t>包括车间之间、辅助部门、生活部门的相互联系，厂内人流、物流的情况和数量。</w:t>
      </w:r>
    </w:p>
    <w:p w14:paraId="6B77DA0F" w14:textId="77777777" w:rsidR="006331B1" w:rsidRPr="006331B1" w:rsidRDefault="006331B1" w:rsidP="006331B1">
      <w:r w:rsidRPr="006331B1">
        <w:t xml:space="preserve">(7) </w:t>
      </w:r>
      <w:r w:rsidRPr="006331B1">
        <w:rPr>
          <w:rFonts w:hint="eastAsia"/>
        </w:rPr>
        <w:t>建厂地形和气象资料。</w:t>
      </w:r>
    </w:p>
    <w:p w14:paraId="658B9FAE" w14:textId="77777777" w:rsidR="006331B1" w:rsidRPr="006331B1" w:rsidRDefault="006331B1"/>
    <w:p w14:paraId="32325410" w14:textId="77777777" w:rsidR="006331B1" w:rsidRDefault="006331B1">
      <w:pPr>
        <w:rPr>
          <w:rFonts w:hint="eastAsia"/>
        </w:rPr>
      </w:pPr>
    </w:p>
    <w:p w14:paraId="35E827B9" w14:textId="77777777" w:rsidR="00503A72" w:rsidRDefault="005E0870">
      <w:r>
        <w:rPr>
          <w:rFonts w:hint="eastAsia"/>
        </w:rPr>
        <w:t>16</w:t>
      </w:r>
      <w:r w:rsidR="00503A72">
        <w:rPr>
          <w:rFonts w:hint="eastAsia"/>
        </w:rPr>
        <w:t>车间布置图纸上包括哪些内容？</w:t>
      </w:r>
    </w:p>
    <w:p w14:paraId="7DF2C48B" w14:textId="77777777" w:rsidR="00612810" w:rsidRDefault="00612810" w:rsidP="00612810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）生产设施，包括生产工段、原料和产品仓库、控制室、露天堆场或贮罐区等；</w:t>
      </w:r>
    </w:p>
    <w:p w14:paraId="656B0A58" w14:textId="77777777" w:rsidR="00612810" w:rsidRDefault="00612810" w:rsidP="00612810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）生产辅助设施，包括除尘通风室、机修间、化验室等；</w:t>
      </w:r>
    </w:p>
    <w:p w14:paraId="5678C9EE" w14:textId="77777777" w:rsidR="00612810" w:rsidRDefault="00612810" w:rsidP="00612810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）生活行政设施包括车间办公室、更衣室、浴室、厕所等</w:t>
      </w:r>
      <w:r>
        <w:rPr>
          <w:rFonts w:hint="eastAsia"/>
        </w:rPr>
        <w:t>;</w:t>
      </w:r>
    </w:p>
    <w:p w14:paraId="15961BD5" w14:textId="0096C6AD" w:rsidR="00612810" w:rsidRPr="00612810" w:rsidRDefault="00612810">
      <w:pPr>
        <w:rPr>
          <w:rFonts w:hint="eastAsia"/>
        </w:rPr>
      </w:pPr>
      <w:r>
        <w:rPr>
          <w:rFonts w:hint="eastAsia"/>
        </w:rPr>
        <w:t>d)</w:t>
      </w:r>
      <w:r>
        <w:rPr>
          <w:rFonts w:hint="eastAsia"/>
        </w:rPr>
        <w:t>其他特殊用室，如劳动保护室，保健室等。</w:t>
      </w:r>
    </w:p>
    <w:p w14:paraId="4CBA600A" w14:textId="77777777" w:rsidR="003B6441" w:rsidRDefault="003B6441">
      <w:pPr>
        <w:rPr>
          <w:rFonts w:hint="eastAsia"/>
        </w:rPr>
      </w:pPr>
    </w:p>
    <w:p w14:paraId="08BA57E9" w14:textId="77777777" w:rsidR="00A62694" w:rsidRDefault="00503A72">
      <w:r>
        <w:rPr>
          <w:rFonts w:hint="eastAsia"/>
        </w:rPr>
        <w:t>17</w:t>
      </w:r>
      <w:r>
        <w:rPr>
          <w:rFonts w:hint="eastAsia"/>
        </w:rPr>
        <w:t>请列举建筑构建及设备的表示方法</w:t>
      </w:r>
    </w:p>
    <w:p w14:paraId="2648B9A1" w14:textId="6FCB29FB" w:rsidR="00503A72" w:rsidRDefault="00A62694">
      <w:r w:rsidRPr="00A62694">
        <w:drawing>
          <wp:inline distT="0" distB="0" distL="0" distR="0" wp14:anchorId="21E3F8AD" wp14:editId="60AF5C15">
            <wp:extent cx="5274310" cy="4304030"/>
            <wp:effectExtent l="0" t="0" r="0" b="0"/>
            <wp:docPr id="7168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52A4AD3-27A4-CEFF-3051-8A0E7F2491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3" name="Picture 3">
                      <a:extLst>
                        <a:ext uri="{FF2B5EF4-FFF2-40B4-BE49-F238E27FC236}">
                          <a16:creationId xmlns:a16="http://schemas.microsoft.com/office/drawing/2014/main" id="{052A4AD3-27A4-CEFF-3051-8A0E7F24913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B483F" w14:textId="77777777" w:rsidR="00A62694" w:rsidRDefault="00A62694"/>
    <w:p w14:paraId="2BD3CF9B" w14:textId="77777777" w:rsidR="00A62694" w:rsidRPr="00A62694" w:rsidRDefault="00A62694">
      <w:pPr>
        <w:rPr>
          <w:rFonts w:hint="eastAsia"/>
        </w:rPr>
      </w:pPr>
    </w:p>
    <w:p w14:paraId="4F060BA9" w14:textId="77777777" w:rsidR="00503A72" w:rsidRDefault="00503A72">
      <w:r>
        <w:rPr>
          <w:rFonts w:hint="eastAsia"/>
        </w:rPr>
        <w:t>18</w:t>
      </w:r>
      <w:r>
        <w:rPr>
          <w:rFonts w:hint="eastAsia"/>
        </w:rPr>
        <w:t>设备的标注</w:t>
      </w:r>
      <w:r w:rsidR="00E02B5B">
        <w:rPr>
          <w:rFonts w:hint="eastAsia"/>
        </w:rPr>
        <w:t>如何进行？</w:t>
      </w:r>
    </w:p>
    <w:p w14:paraId="062B256A" w14:textId="77777777" w:rsidR="00A62694" w:rsidRPr="00A62694" w:rsidRDefault="00A62694" w:rsidP="00A62694">
      <w:r w:rsidRPr="006D02EB">
        <w:t xml:space="preserve">1. </w:t>
      </w:r>
      <w:r w:rsidRPr="006D02EB">
        <w:rPr>
          <w:rFonts w:hint="eastAsia"/>
        </w:rPr>
        <w:t>厂房建筑及其构件标注尺寸</w:t>
      </w:r>
      <w:r w:rsidRPr="006D02EB">
        <w:t xml:space="preserve"> </w:t>
      </w:r>
    </w:p>
    <w:p w14:paraId="4046FB85" w14:textId="77777777" w:rsidR="00A62694" w:rsidRPr="00A62694" w:rsidRDefault="00A62694" w:rsidP="00A62694">
      <w:r w:rsidRPr="006D02EB">
        <w:t xml:space="preserve">(1) </w:t>
      </w:r>
      <w:r w:rsidRPr="006D02EB">
        <w:rPr>
          <w:rFonts w:hint="eastAsia"/>
        </w:rPr>
        <w:t>厂房建筑物的长度、宽度总尺寸。</w:t>
      </w:r>
    </w:p>
    <w:p w14:paraId="7E2BF701" w14:textId="77777777" w:rsidR="00A62694" w:rsidRPr="00A62694" w:rsidRDefault="00A62694" w:rsidP="00A62694">
      <w:r w:rsidRPr="006D02EB">
        <w:t xml:space="preserve">(2) </w:t>
      </w:r>
      <w:r w:rsidRPr="006D02EB">
        <w:rPr>
          <w:rFonts w:hint="eastAsia"/>
        </w:rPr>
        <w:t>柱、墙定位轴线的间距尺寸。</w:t>
      </w:r>
    </w:p>
    <w:p w14:paraId="77AFCB75" w14:textId="77777777" w:rsidR="00A62694" w:rsidRPr="00A62694" w:rsidRDefault="00A62694" w:rsidP="00A62694">
      <w:r w:rsidRPr="006D02EB">
        <w:t xml:space="preserve">(3) </w:t>
      </w:r>
      <w:r w:rsidRPr="006D02EB">
        <w:rPr>
          <w:rFonts w:hint="eastAsia"/>
        </w:rPr>
        <w:t>为设备安装预留的孔、洞以及沟、坑等到定位尺寸。</w:t>
      </w:r>
    </w:p>
    <w:p w14:paraId="40B8A278" w14:textId="77777777" w:rsidR="00A62694" w:rsidRPr="00A62694" w:rsidRDefault="00A62694" w:rsidP="00A62694">
      <w:r w:rsidRPr="006D02EB">
        <w:t xml:space="preserve">2. </w:t>
      </w:r>
      <w:r w:rsidRPr="006D02EB">
        <w:rPr>
          <w:rFonts w:hint="eastAsia"/>
        </w:rPr>
        <w:t>设备标注尺寸</w:t>
      </w:r>
      <w:r w:rsidRPr="006D02EB">
        <w:rPr>
          <w:rFonts w:hint="eastAsia"/>
        </w:rPr>
        <w:t xml:space="preserve"> </w:t>
      </w:r>
    </w:p>
    <w:p w14:paraId="063DBA9A" w14:textId="1AE5B031" w:rsidR="00A62694" w:rsidRPr="00A62694" w:rsidRDefault="00A62694" w:rsidP="006D02EB">
      <w:pPr>
        <w:ind w:firstLine="420"/>
      </w:pPr>
      <w:r w:rsidRPr="006D02EB">
        <w:rPr>
          <w:rFonts w:hint="eastAsia"/>
        </w:rPr>
        <w:t>一般不注出设备定形尺寸而只注定位尺寸。</w:t>
      </w:r>
    </w:p>
    <w:p w14:paraId="092C53BB" w14:textId="77777777" w:rsidR="00A62694" w:rsidRPr="00A62694" w:rsidRDefault="00A62694" w:rsidP="00A62694">
      <w:r w:rsidRPr="006D02EB">
        <w:t xml:space="preserve">(1) </w:t>
      </w:r>
      <w:r w:rsidRPr="006D02EB">
        <w:rPr>
          <w:rFonts w:hint="eastAsia"/>
        </w:rPr>
        <w:t>在平面图上应标注设备的平面定位尺寸，它包括：设备与建筑物及其构件、设备与设备之间的定位尺寸。</w:t>
      </w:r>
    </w:p>
    <w:p w14:paraId="0494DFBD" w14:textId="77777777" w:rsidR="00A62694" w:rsidRPr="00A62694" w:rsidRDefault="00A62694" w:rsidP="00A62694">
      <w:r w:rsidRPr="006D02EB">
        <w:t xml:space="preserve">(2) </w:t>
      </w:r>
      <w:r w:rsidRPr="006D02EB">
        <w:rPr>
          <w:rFonts w:hint="eastAsia"/>
        </w:rPr>
        <w:t>设备高度方向上的定位尺寸，一般是标注设备的基础面或设备中心线卧式设备的标高。</w:t>
      </w:r>
    </w:p>
    <w:p w14:paraId="5E580EFB" w14:textId="77777777" w:rsidR="00A62694" w:rsidRPr="00A62694" w:rsidRDefault="00A62694" w:rsidP="00A62694">
      <w:r w:rsidRPr="006D02EB">
        <w:t xml:space="preserve">(3) </w:t>
      </w:r>
      <w:r w:rsidRPr="006D02EB">
        <w:rPr>
          <w:rFonts w:hint="eastAsia"/>
        </w:rPr>
        <w:t>地面、楼板、平台、房面的高度尺寸，以及其他设备安装定位有关的建筑结构构件的高度尺寸。</w:t>
      </w:r>
    </w:p>
    <w:p w14:paraId="061E30D9" w14:textId="77777777" w:rsidR="00A62694" w:rsidRPr="00A62694" w:rsidRDefault="00A62694" w:rsidP="00A62694">
      <w:r w:rsidRPr="006D02EB">
        <w:t xml:space="preserve">3. </w:t>
      </w:r>
      <w:r w:rsidRPr="006D02EB">
        <w:rPr>
          <w:rFonts w:hint="eastAsia"/>
        </w:rPr>
        <w:t>设备名称与位号的标注</w:t>
      </w:r>
    </w:p>
    <w:p w14:paraId="4F44BBB7" w14:textId="43D386FD" w:rsidR="00A62694" w:rsidRPr="00A62694" w:rsidRDefault="00A62694" w:rsidP="006D02EB">
      <w:pPr>
        <w:ind w:firstLine="420"/>
      </w:pPr>
      <w:r w:rsidRPr="006D02EB">
        <w:t>设备布置图中所有设备，均需标出名称与位号，名称与位号应与工艺流程图一致。</w:t>
      </w:r>
    </w:p>
    <w:p w14:paraId="35FA38BF" w14:textId="77777777" w:rsidR="00E02B5B" w:rsidRPr="00A62694" w:rsidRDefault="00E02B5B"/>
    <w:sectPr w:rsidR="00E02B5B" w:rsidRPr="00A62694" w:rsidSect="00DB4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32C4"/>
    <w:multiLevelType w:val="hybridMultilevel"/>
    <w:tmpl w:val="7946CEFC"/>
    <w:lvl w:ilvl="0" w:tplc="3ADC69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A803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58A0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CEC6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883D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3CA1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7EE5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4E4A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8253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11F28"/>
    <w:multiLevelType w:val="hybridMultilevel"/>
    <w:tmpl w:val="133E7FC0"/>
    <w:lvl w:ilvl="0" w:tplc="72C8F6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5E59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609F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3A05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0612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8E8E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6DB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66F9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6AC68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F6DA9"/>
    <w:multiLevelType w:val="hybridMultilevel"/>
    <w:tmpl w:val="865888EA"/>
    <w:lvl w:ilvl="0" w:tplc="FD1014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0C11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6C63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2C1F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961F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5CD5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AC10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5647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7ED0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11863"/>
    <w:multiLevelType w:val="hybridMultilevel"/>
    <w:tmpl w:val="A002D8BA"/>
    <w:lvl w:ilvl="0" w:tplc="0010B0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6610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0449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74D0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EEDA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F02D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62B9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A054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DCC1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5418E"/>
    <w:multiLevelType w:val="hybridMultilevel"/>
    <w:tmpl w:val="5AB89C6E"/>
    <w:lvl w:ilvl="0" w:tplc="D79ACF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3A2B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84AC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22E1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4829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BCDC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415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E201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B861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C3106"/>
    <w:multiLevelType w:val="hybridMultilevel"/>
    <w:tmpl w:val="F8C8C708"/>
    <w:lvl w:ilvl="0" w:tplc="0B82E2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4A5A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70F2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62F0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A0A8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5617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00B7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D03E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8C86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9266A"/>
    <w:multiLevelType w:val="hybridMultilevel"/>
    <w:tmpl w:val="DD1044C6"/>
    <w:lvl w:ilvl="0" w:tplc="A036E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3267523">
    <w:abstractNumId w:val="4"/>
  </w:num>
  <w:num w:numId="2" w16cid:durableId="1536893038">
    <w:abstractNumId w:val="2"/>
  </w:num>
  <w:num w:numId="3" w16cid:durableId="1108770339">
    <w:abstractNumId w:val="5"/>
  </w:num>
  <w:num w:numId="4" w16cid:durableId="1647586421">
    <w:abstractNumId w:val="3"/>
  </w:num>
  <w:num w:numId="5" w16cid:durableId="1338078147">
    <w:abstractNumId w:val="1"/>
  </w:num>
  <w:num w:numId="6" w16cid:durableId="1065762301">
    <w:abstractNumId w:val="6"/>
  </w:num>
  <w:num w:numId="7" w16cid:durableId="1604916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28E"/>
    <w:rsid w:val="00242782"/>
    <w:rsid w:val="0025528E"/>
    <w:rsid w:val="00260054"/>
    <w:rsid w:val="00321647"/>
    <w:rsid w:val="003B6441"/>
    <w:rsid w:val="004D3BB7"/>
    <w:rsid w:val="00503A72"/>
    <w:rsid w:val="0052554C"/>
    <w:rsid w:val="005E0870"/>
    <w:rsid w:val="00612810"/>
    <w:rsid w:val="0063049B"/>
    <w:rsid w:val="006331B1"/>
    <w:rsid w:val="0064055A"/>
    <w:rsid w:val="006848D3"/>
    <w:rsid w:val="006D02EB"/>
    <w:rsid w:val="007A1798"/>
    <w:rsid w:val="008272F4"/>
    <w:rsid w:val="00A62694"/>
    <w:rsid w:val="00A921D5"/>
    <w:rsid w:val="00D22A6D"/>
    <w:rsid w:val="00DB440C"/>
    <w:rsid w:val="00E02B5B"/>
    <w:rsid w:val="00F6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A7BA"/>
  <w15:docId w15:val="{982EDC35-3BEA-4D2D-BF64-D307FFA2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40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6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Ace-Pad</dc:creator>
  <cp:lastModifiedBy>飘 洋过海</cp:lastModifiedBy>
  <cp:revision>14</cp:revision>
  <dcterms:created xsi:type="dcterms:W3CDTF">2020-03-31T05:14:00Z</dcterms:created>
  <dcterms:modified xsi:type="dcterms:W3CDTF">2023-05-11T13:32:00Z</dcterms:modified>
</cp:coreProperties>
</file>