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DF9" w:rsidRPr="000C2B58" w:rsidRDefault="005A0DF9" w:rsidP="007B4BF0">
      <w:pPr>
        <w:pStyle w:val="a3"/>
        <w:rPr>
          <w:rFonts w:ascii="Times New Roman" w:hAnsi="Times New Roman" w:cs="Times New Roman"/>
          <w:i/>
          <w:sz w:val="21"/>
          <w:szCs w:val="21"/>
        </w:rPr>
      </w:pPr>
      <w:r w:rsidRPr="000C2B58">
        <w:rPr>
          <w:rFonts w:ascii="Times New Roman" w:hAnsi="Times New Roman" w:cs="Times New Roman"/>
          <w:sz w:val="21"/>
          <w:szCs w:val="21"/>
        </w:rPr>
        <w:t xml:space="preserve">Book </w:t>
      </w:r>
      <w:r w:rsidR="0050059A">
        <w:rPr>
          <w:rFonts w:ascii="Times New Roman" w:hAnsi="Times New Roman" w:cs="Times New Roman" w:hint="eastAsia"/>
          <w:sz w:val="21"/>
          <w:szCs w:val="21"/>
        </w:rPr>
        <w:t>R</w:t>
      </w:r>
      <w:r w:rsidRPr="000C2B58">
        <w:rPr>
          <w:rFonts w:ascii="Times New Roman" w:hAnsi="Times New Roman" w:cs="Times New Roman"/>
          <w:sz w:val="21"/>
          <w:szCs w:val="21"/>
        </w:rPr>
        <w:t xml:space="preserve">eview of </w:t>
      </w:r>
      <w:r w:rsidR="00774BFD" w:rsidRPr="000C2B58">
        <w:rPr>
          <w:rFonts w:ascii="Times New Roman" w:hAnsi="Times New Roman" w:cs="Times New Roman"/>
          <w:i/>
          <w:sz w:val="21"/>
          <w:szCs w:val="21"/>
        </w:rPr>
        <w:t xml:space="preserve">Thinking, </w:t>
      </w:r>
      <w:r w:rsidR="0050059A">
        <w:rPr>
          <w:rFonts w:ascii="Times New Roman" w:hAnsi="Times New Roman" w:cs="Times New Roman" w:hint="eastAsia"/>
          <w:i/>
          <w:sz w:val="21"/>
          <w:szCs w:val="21"/>
        </w:rPr>
        <w:t>F</w:t>
      </w:r>
      <w:r w:rsidR="00774BFD" w:rsidRPr="000C2B58">
        <w:rPr>
          <w:rFonts w:ascii="Times New Roman" w:hAnsi="Times New Roman" w:cs="Times New Roman"/>
          <w:i/>
          <w:sz w:val="21"/>
          <w:szCs w:val="21"/>
        </w:rPr>
        <w:t xml:space="preserve">ast and </w:t>
      </w:r>
      <w:r w:rsidR="0050059A">
        <w:rPr>
          <w:rFonts w:ascii="Times New Roman" w:hAnsi="Times New Roman" w:cs="Times New Roman" w:hint="eastAsia"/>
          <w:i/>
          <w:sz w:val="21"/>
          <w:szCs w:val="21"/>
        </w:rPr>
        <w:t>S</w:t>
      </w:r>
      <w:r w:rsidR="00774BFD" w:rsidRPr="000C2B58">
        <w:rPr>
          <w:rFonts w:ascii="Times New Roman" w:hAnsi="Times New Roman" w:cs="Times New Roman"/>
          <w:i/>
          <w:sz w:val="21"/>
          <w:szCs w:val="21"/>
        </w:rPr>
        <w:t>low</w:t>
      </w:r>
    </w:p>
    <w:p w:rsidR="00774BFD" w:rsidRPr="000C2B58" w:rsidRDefault="002D1A08" w:rsidP="007B4BF0">
      <w:pPr>
        <w:ind w:firstLineChars="200" w:firstLine="420"/>
        <w:rPr>
          <w:rFonts w:ascii="Times New Roman" w:eastAsia="等线" w:hAnsi="Times New Roman" w:cs="Times New Roman"/>
          <w:szCs w:val="21"/>
        </w:rPr>
      </w:pPr>
      <w:bookmarkStart w:id="0" w:name="_GoBack"/>
      <w:bookmarkEnd w:id="0"/>
      <w:r w:rsidRPr="000C2B58">
        <w:rPr>
          <w:rFonts w:ascii="Times New Roman" w:eastAsia="等线" w:hAnsi="Times New Roman" w:cs="Times New Roman"/>
          <w:szCs w:val="21"/>
        </w:rPr>
        <w:t xml:space="preserve">The book </w:t>
      </w:r>
      <w:r w:rsidR="00774BFD" w:rsidRPr="000C2B58">
        <w:rPr>
          <w:rFonts w:ascii="Times New Roman" w:eastAsia="等线" w:hAnsi="Times New Roman" w:cs="Times New Roman"/>
          <w:szCs w:val="21"/>
        </w:rPr>
        <w:t>is the epitome of Daniel Kahneman`s many years of research</w:t>
      </w:r>
      <w:r w:rsidR="00E71091" w:rsidRPr="000C2B58">
        <w:rPr>
          <w:rFonts w:ascii="Times New Roman" w:eastAsia="等线" w:hAnsi="Times New Roman" w:cs="Times New Roman"/>
          <w:szCs w:val="21"/>
        </w:rPr>
        <w:t>ing</w:t>
      </w:r>
      <w:r w:rsidR="00774BFD" w:rsidRPr="000C2B58">
        <w:rPr>
          <w:rFonts w:ascii="Times New Roman" w:eastAsia="等线" w:hAnsi="Times New Roman" w:cs="Times New Roman"/>
          <w:szCs w:val="21"/>
        </w:rPr>
        <w:t xml:space="preserve"> and thinking, which opens up new perspectives in social psychology</w:t>
      </w:r>
      <w:r w:rsidR="00E71091" w:rsidRPr="000C2B58">
        <w:rPr>
          <w:rFonts w:ascii="Times New Roman" w:eastAsia="等线" w:hAnsi="Times New Roman" w:cs="Times New Roman"/>
          <w:szCs w:val="21"/>
        </w:rPr>
        <w:t xml:space="preserve"> and </w:t>
      </w:r>
      <w:r w:rsidR="00774BFD" w:rsidRPr="000C2B58">
        <w:rPr>
          <w:rFonts w:ascii="Times New Roman" w:eastAsia="等线" w:hAnsi="Times New Roman" w:cs="Times New Roman"/>
          <w:szCs w:val="21"/>
        </w:rPr>
        <w:t>cognitive science</w:t>
      </w:r>
      <w:r w:rsidR="00E71091" w:rsidRPr="000C2B58">
        <w:rPr>
          <w:rFonts w:ascii="Times New Roman" w:eastAsia="等线" w:hAnsi="Times New Roman" w:cs="Times New Roman"/>
          <w:szCs w:val="21"/>
        </w:rPr>
        <w:t>.</w:t>
      </w:r>
      <w:r w:rsidR="00620838" w:rsidRPr="000C2B58">
        <w:rPr>
          <w:rFonts w:ascii="Times New Roman" w:eastAsia="等线" w:hAnsi="Times New Roman" w:cs="Times New Roman"/>
          <w:szCs w:val="21"/>
        </w:rPr>
        <w:t xml:space="preserve"> </w:t>
      </w:r>
      <w:r w:rsidR="00CC12CC" w:rsidRPr="000C2B58">
        <w:rPr>
          <w:rFonts w:ascii="Times New Roman" w:eastAsia="等线" w:hAnsi="Times New Roman" w:cs="Times New Roman"/>
          <w:szCs w:val="21"/>
        </w:rPr>
        <w:t xml:space="preserve">William Easterly </w:t>
      </w:r>
      <w:r w:rsidR="002472EF" w:rsidRPr="000C2B58">
        <w:rPr>
          <w:rFonts w:ascii="Times New Roman" w:eastAsia="等线" w:hAnsi="Times New Roman" w:cs="Times New Roman"/>
          <w:szCs w:val="21"/>
        </w:rPr>
        <w:t xml:space="preserve">from Financial Times </w:t>
      </w:r>
      <w:r w:rsidR="00CC12CC" w:rsidRPr="000C2B58">
        <w:rPr>
          <w:rFonts w:ascii="Times New Roman" w:eastAsia="等线" w:hAnsi="Times New Roman" w:cs="Times New Roman"/>
          <w:szCs w:val="21"/>
        </w:rPr>
        <w:t>praised the book as the only masterpiece concerning human rationality and irrationality and claimed that everyone should read the book.</w:t>
      </w:r>
      <w:r w:rsidR="00C876ED" w:rsidRPr="000C2B58">
        <w:rPr>
          <w:rFonts w:ascii="Times New Roman" w:eastAsia="等线" w:hAnsi="Times New Roman" w:cs="Times New Roman"/>
          <w:szCs w:val="21"/>
        </w:rPr>
        <w:t xml:space="preserve"> </w:t>
      </w:r>
    </w:p>
    <w:p w:rsidR="00F93CCC" w:rsidRPr="000C2B58" w:rsidRDefault="00F93CCC" w:rsidP="007B4BF0">
      <w:pPr>
        <w:ind w:firstLineChars="200" w:firstLine="420"/>
        <w:rPr>
          <w:rFonts w:ascii="Times New Roman" w:eastAsia="等线" w:hAnsi="Times New Roman" w:cs="Times New Roman"/>
          <w:szCs w:val="21"/>
        </w:rPr>
      </w:pPr>
    </w:p>
    <w:p w:rsidR="00193F0F" w:rsidRPr="000C2B58" w:rsidRDefault="00193F0F" w:rsidP="007B4BF0">
      <w:pPr>
        <w:ind w:firstLineChars="200" w:firstLine="420"/>
        <w:rPr>
          <w:rFonts w:ascii="Times New Roman" w:eastAsia="等线" w:hAnsi="Times New Roman" w:cs="Times New Roman"/>
          <w:szCs w:val="21"/>
        </w:rPr>
      </w:pPr>
      <w:r w:rsidRPr="000C2B58">
        <w:rPr>
          <w:rFonts w:ascii="Times New Roman" w:eastAsia="等线" w:hAnsi="Times New Roman" w:cs="Times New Roman"/>
          <w:i/>
          <w:szCs w:val="21"/>
        </w:rPr>
        <w:t>Thinking</w:t>
      </w:r>
      <w:r w:rsidR="00CC12CC" w:rsidRPr="000C2B58">
        <w:rPr>
          <w:rFonts w:ascii="Times New Roman" w:eastAsia="等线" w:hAnsi="Times New Roman" w:cs="Times New Roman"/>
          <w:i/>
          <w:szCs w:val="21"/>
        </w:rPr>
        <w:t xml:space="preserve">, </w:t>
      </w:r>
      <w:r w:rsidRPr="000C2B58">
        <w:rPr>
          <w:rFonts w:ascii="Times New Roman" w:eastAsia="等线" w:hAnsi="Times New Roman" w:cs="Times New Roman"/>
          <w:i/>
          <w:szCs w:val="21"/>
        </w:rPr>
        <w:t>Fast and Slow</w:t>
      </w:r>
      <w:r w:rsidRPr="000C2B58">
        <w:rPr>
          <w:rFonts w:ascii="Times New Roman" w:eastAsia="等线" w:hAnsi="Times New Roman" w:cs="Times New Roman"/>
          <w:szCs w:val="21"/>
        </w:rPr>
        <w:t xml:space="preserve"> offers a whole new look at the way our minds work, and how we make decisions. </w:t>
      </w:r>
      <w:r w:rsidR="00CC12CC" w:rsidRPr="000C2B58">
        <w:rPr>
          <w:rFonts w:ascii="Times New Roman" w:eastAsia="等线" w:hAnsi="Times New Roman" w:cs="Times New Roman"/>
          <w:szCs w:val="21"/>
        </w:rPr>
        <w:t>I</w:t>
      </w:r>
      <w:r w:rsidRPr="000C2B58">
        <w:rPr>
          <w:rFonts w:ascii="Times New Roman" w:eastAsia="等线" w:hAnsi="Times New Roman" w:cs="Times New Roman"/>
          <w:szCs w:val="21"/>
        </w:rPr>
        <w:t>n this book</w:t>
      </w:r>
      <w:r w:rsidR="00CC12CC" w:rsidRPr="000C2B58">
        <w:rPr>
          <w:rFonts w:ascii="Times New Roman" w:eastAsia="等线" w:hAnsi="Times New Roman" w:cs="Times New Roman"/>
          <w:szCs w:val="21"/>
        </w:rPr>
        <w:t xml:space="preserve">, both the surprising miracles and the equally surprising mistakes of our conscious and unconscious thinking are involved and </w:t>
      </w:r>
      <w:r w:rsidRPr="000C2B58">
        <w:rPr>
          <w:rFonts w:ascii="Times New Roman" w:eastAsia="等线" w:hAnsi="Times New Roman" w:cs="Times New Roman"/>
          <w:szCs w:val="21"/>
        </w:rPr>
        <w:t>ever</w:t>
      </w:r>
      <w:r w:rsidR="00F43FEE" w:rsidRPr="000C2B58">
        <w:rPr>
          <w:rFonts w:ascii="Times New Roman" w:eastAsia="等线" w:hAnsi="Times New Roman" w:cs="Times New Roman"/>
          <w:szCs w:val="21"/>
        </w:rPr>
        <w:t xml:space="preserve">yone </w:t>
      </w:r>
      <w:r w:rsidRPr="000C2B58">
        <w:rPr>
          <w:rFonts w:ascii="Times New Roman" w:eastAsia="等线" w:hAnsi="Times New Roman" w:cs="Times New Roman"/>
          <w:szCs w:val="21"/>
        </w:rPr>
        <w:t>will experience an innovative journey of thinking.</w:t>
      </w:r>
      <w:r w:rsidR="002472EF" w:rsidRPr="000C2B58">
        <w:rPr>
          <w:rFonts w:ascii="Times New Roman" w:eastAsia="等线" w:hAnsi="Times New Roman" w:cs="Times New Roman"/>
          <w:szCs w:val="21"/>
        </w:rPr>
        <w:t xml:space="preserve"> It explains the two systems that govern the way we think</w:t>
      </w:r>
      <w:r w:rsidR="000571F7" w:rsidRPr="000C2B58">
        <w:rPr>
          <w:rFonts w:ascii="Times New Roman" w:eastAsia="等线" w:hAnsi="Times New Roman" w:cs="Times New Roman"/>
          <w:szCs w:val="21"/>
        </w:rPr>
        <w:t xml:space="preserve">. System 1 is fast, intuitive, emotional and mainly unconscious. It is </w:t>
      </w:r>
      <w:r w:rsidR="007A70D2" w:rsidRPr="000C2B58">
        <w:rPr>
          <w:rFonts w:ascii="Times New Roman" w:eastAsia="等线" w:hAnsi="Times New Roman" w:cs="Times New Roman"/>
          <w:szCs w:val="21"/>
        </w:rPr>
        <w:t>judged by intuition in a moment, based on emotion</w:t>
      </w:r>
      <w:r w:rsidR="00E71091" w:rsidRPr="000C2B58">
        <w:rPr>
          <w:rFonts w:ascii="Times New Roman" w:eastAsia="等线" w:hAnsi="Times New Roman" w:cs="Times New Roman"/>
          <w:szCs w:val="21"/>
        </w:rPr>
        <w:t>s</w:t>
      </w:r>
      <w:r w:rsidR="007A70D2" w:rsidRPr="000C2B58">
        <w:rPr>
          <w:rFonts w:ascii="Times New Roman" w:eastAsia="等线" w:hAnsi="Times New Roman" w:cs="Times New Roman"/>
          <w:szCs w:val="21"/>
        </w:rPr>
        <w:t xml:space="preserve">, memory and </w:t>
      </w:r>
      <w:r w:rsidR="00E71091" w:rsidRPr="000C2B58">
        <w:rPr>
          <w:rFonts w:ascii="Times New Roman" w:eastAsia="等线" w:hAnsi="Times New Roman" w:cs="Times New Roman"/>
          <w:szCs w:val="21"/>
        </w:rPr>
        <w:t>past</w:t>
      </w:r>
      <w:r w:rsidR="007A70D2" w:rsidRPr="000C2B58">
        <w:rPr>
          <w:rFonts w:ascii="Times New Roman" w:eastAsia="等线" w:hAnsi="Times New Roman" w:cs="Times New Roman"/>
          <w:szCs w:val="21"/>
        </w:rPr>
        <w:t xml:space="preserve"> experience. And system 2 is slow, prudent, logical, laborious and has the ability of self-control. It checks facts and calculate</w:t>
      </w:r>
      <w:r w:rsidR="00E71091" w:rsidRPr="000C2B58">
        <w:rPr>
          <w:rFonts w:ascii="Times New Roman" w:eastAsia="等线" w:hAnsi="Times New Roman" w:cs="Times New Roman"/>
          <w:szCs w:val="21"/>
        </w:rPr>
        <w:t>s</w:t>
      </w:r>
      <w:r w:rsidR="007A70D2" w:rsidRPr="000C2B58">
        <w:rPr>
          <w:rFonts w:ascii="Times New Roman" w:eastAsia="等线" w:hAnsi="Times New Roman" w:cs="Times New Roman"/>
          <w:szCs w:val="21"/>
        </w:rPr>
        <w:t xml:space="preserve"> constantly but often follows the judgement of system 1.</w:t>
      </w:r>
    </w:p>
    <w:p w:rsidR="00F93CCC" w:rsidRPr="000C2B58" w:rsidRDefault="00F93CCC" w:rsidP="007B4BF0">
      <w:pPr>
        <w:ind w:firstLineChars="200" w:firstLine="420"/>
        <w:rPr>
          <w:rFonts w:ascii="Times New Roman" w:eastAsia="等线" w:hAnsi="Times New Roman" w:cs="Times New Roman"/>
          <w:szCs w:val="21"/>
        </w:rPr>
      </w:pPr>
    </w:p>
    <w:p w:rsidR="00D636DB" w:rsidRPr="000C2B58" w:rsidRDefault="00E71091" w:rsidP="007B4BF0">
      <w:pPr>
        <w:ind w:firstLineChars="200" w:firstLine="420"/>
        <w:rPr>
          <w:rFonts w:ascii="Times New Roman" w:eastAsia="等线" w:hAnsi="Times New Roman" w:cs="Times New Roman"/>
          <w:szCs w:val="21"/>
        </w:rPr>
      </w:pPr>
      <w:r w:rsidRPr="000C2B58">
        <w:rPr>
          <w:rFonts w:ascii="Times New Roman" w:eastAsia="等线" w:hAnsi="Times New Roman" w:cs="Times New Roman"/>
          <w:szCs w:val="21"/>
        </w:rPr>
        <w:t xml:space="preserve">As </w:t>
      </w:r>
      <w:r w:rsidR="00F93CCC" w:rsidRPr="000C2B58">
        <w:rPr>
          <w:rFonts w:ascii="Times New Roman" w:eastAsia="等线" w:hAnsi="Times New Roman" w:cs="Times New Roman"/>
          <w:szCs w:val="21"/>
        </w:rPr>
        <w:t xml:space="preserve">is </w:t>
      </w:r>
      <w:r w:rsidRPr="000C2B58">
        <w:rPr>
          <w:rFonts w:ascii="Times New Roman" w:eastAsia="等线" w:hAnsi="Times New Roman" w:cs="Times New Roman"/>
          <w:szCs w:val="21"/>
        </w:rPr>
        <w:t>widely acknowledged, t</w:t>
      </w:r>
      <w:r w:rsidR="00D636DB" w:rsidRPr="000C2B58">
        <w:rPr>
          <w:rFonts w:ascii="Times New Roman" w:eastAsia="等线" w:hAnsi="Times New Roman" w:cs="Times New Roman"/>
          <w:szCs w:val="21"/>
        </w:rPr>
        <w:t>he leading role of thinking and decision-making is not "rational</w:t>
      </w:r>
      <w:r w:rsidRPr="000C2B58">
        <w:rPr>
          <w:rFonts w:ascii="Times New Roman" w:eastAsia="等线" w:hAnsi="Times New Roman" w:cs="Times New Roman"/>
          <w:szCs w:val="21"/>
        </w:rPr>
        <w:t>ity</w:t>
      </w:r>
      <w:r w:rsidR="00D636DB" w:rsidRPr="000C2B58">
        <w:rPr>
          <w:rFonts w:ascii="Times New Roman" w:eastAsia="等线" w:hAnsi="Times New Roman" w:cs="Times New Roman"/>
          <w:szCs w:val="21"/>
        </w:rPr>
        <w:t>", but the "intuition" represented by the system 1. Intuition has an omnipresent influence on our views and behavior</w:t>
      </w:r>
      <w:r w:rsidRPr="000C2B58">
        <w:rPr>
          <w:rFonts w:ascii="Times New Roman" w:eastAsia="等线" w:hAnsi="Times New Roman" w:cs="Times New Roman"/>
          <w:szCs w:val="21"/>
        </w:rPr>
        <w:t>s, though</w:t>
      </w:r>
      <w:r w:rsidR="000C2B58">
        <w:rPr>
          <w:rFonts w:ascii="Times New Roman" w:eastAsia="等线" w:hAnsi="Times New Roman" w:cs="Times New Roman"/>
          <w:szCs w:val="21"/>
        </w:rPr>
        <w:t xml:space="preserve"> inevitably</w:t>
      </w:r>
      <w:r w:rsidRPr="000C2B58">
        <w:rPr>
          <w:rFonts w:ascii="Times New Roman" w:eastAsia="等线" w:hAnsi="Times New Roman" w:cs="Times New Roman"/>
          <w:szCs w:val="21"/>
        </w:rPr>
        <w:t xml:space="preserve"> leading to</w:t>
      </w:r>
      <w:r w:rsidR="00D636DB" w:rsidRPr="000C2B58">
        <w:rPr>
          <w:rFonts w:ascii="Times New Roman" w:eastAsia="等线" w:hAnsi="Times New Roman" w:cs="Times New Roman"/>
          <w:szCs w:val="21"/>
        </w:rPr>
        <w:t xml:space="preserve"> errors and bias</w:t>
      </w:r>
      <w:r w:rsidR="00D41BC2" w:rsidRPr="000C2B58">
        <w:rPr>
          <w:rFonts w:ascii="Times New Roman" w:eastAsia="等线" w:hAnsi="Times New Roman" w:cs="Times New Roman"/>
          <w:szCs w:val="21"/>
        </w:rPr>
        <w:t xml:space="preserve">. The absurd thought of possibility and uncertainty leads us to </w:t>
      </w:r>
      <w:r w:rsidR="008575BF" w:rsidRPr="000C2B58">
        <w:rPr>
          <w:rFonts w:ascii="Times New Roman" w:eastAsia="等线" w:hAnsi="Times New Roman" w:cs="Times New Roman"/>
          <w:szCs w:val="21"/>
        </w:rPr>
        <w:t xml:space="preserve">be </w:t>
      </w:r>
      <w:r w:rsidR="00D41BC2" w:rsidRPr="000C2B58">
        <w:rPr>
          <w:rFonts w:ascii="Times New Roman" w:eastAsia="等线" w:hAnsi="Times New Roman" w:cs="Times New Roman"/>
          <w:szCs w:val="21"/>
        </w:rPr>
        <w:t>overconfiden</w:t>
      </w:r>
      <w:r w:rsidR="008575BF" w:rsidRPr="000C2B58">
        <w:rPr>
          <w:rFonts w:ascii="Times New Roman" w:eastAsia="等线" w:hAnsi="Times New Roman" w:cs="Times New Roman"/>
          <w:szCs w:val="21"/>
        </w:rPr>
        <w:t>t</w:t>
      </w:r>
      <w:r w:rsidR="00D41BC2" w:rsidRPr="000C2B58">
        <w:rPr>
          <w:rFonts w:ascii="Times New Roman" w:eastAsia="等线" w:hAnsi="Times New Roman" w:cs="Times New Roman"/>
          <w:szCs w:val="21"/>
        </w:rPr>
        <w:t xml:space="preserve"> and </w:t>
      </w:r>
      <w:r w:rsidR="008575BF" w:rsidRPr="000C2B58">
        <w:rPr>
          <w:rFonts w:ascii="Times New Roman" w:eastAsia="等线" w:hAnsi="Times New Roman" w:cs="Times New Roman"/>
          <w:szCs w:val="21"/>
        </w:rPr>
        <w:t>make mistakes in decision-making. Our different reactions to the same situation depend on the existing existence in our mind. What's worse, we don't know what we don't know.</w:t>
      </w:r>
    </w:p>
    <w:p w:rsidR="00F93CCC" w:rsidRPr="000C2B58" w:rsidRDefault="00F93CCC" w:rsidP="007B4BF0">
      <w:pPr>
        <w:ind w:firstLineChars="200" w:firstLine="420"/>
        <w:rPr>
          <w:rFonts w:ascii="Times New Roman" w:eastAsia="等线" w:hAnsi="Times New Roman" w:cs="Times New Roman"/>
          <w:szCs w:val="21"/>
        </w:rPr>
      </w:pPr>
    </w:p>
    <w:p w:rsidR="00410B32" w:rsidRPr="000C2B58" w:rsidRDefault="00625D26" w:rsidP="007B4BF0">
      <w:pPr>
        <w:ind w:firstLineChars="200" w:firstLine="420"/>
        <w:rPr>
          <w:rFonts w:ascii="Times New Roman" w:eastAsia="等线" w:hAnsi="Times New Roman" w:cs="Times New Roman"/>
          <w:szCs w:val="21"/>
        </w:rPr>
      </w:pPr>
      <w:r w:rsidRPr="000C2B58">
        <w:rPr>
          <w:rFonts w:ascii="Times New Roman" w:eastAsia="等线" w:hAnsi="Times New Roman" w:cs="Times New Roman"/>
          <w:szCs w:val="21"/>
        </w:rPr>
        <w:t>In this book, the author enumerates many intriguing examples to help readers understand</w:t>
      </w:r>
      <w:r w:rsidR="005A0068" w:rsidRPr="000C2B58">
        <w:rPr>
          <w:rFonts w:ascii="Times New Roman" w:eastAsia="等线" w:hAnsi="Times New Roman" w:cs="Times New Roman"/>
          <w:szCs w:val="21"/>
        </w:rPr>
        <w:t xml:space="preserve"> better</w:t>
      </w:r>
      <w:r w:rsidRPr="000C2B58">
        <w:rPr>
          <w:rFonts w:ascii="Times New Roman" w:eastAsia="等线" w:hAnsi="Times New Roman" w:cs="Times New Roman"/>
          <w:szCs w:val="21"/>
        </w:rPr>
        <w:t xml:space="preserve">, comprising both </w:t>
      </w:r>
      <w:r w:rsidR="005A0068" w:rsidRPr="000C2B58">
        <w:rPr>
          <w:rFonts w:ascii="Times New Roman" w:eastAsia="等线" w:hAnsi="Times New Roman" w:cs="Times New Roman"/>
          <w:szCs w:val="21"/>
        </w:rPr>
        <w:t xml:space="preserve">Daniel Kahneman`s own experience and previous studies. Through </w:t>
      </w:r>
      <w:r w:rsidR="000C2B58">
        <w:rPr>
          <w:rFonts w:ascii="Times New Roman" w:eastAsia="等线" w:hAnsi="Times New Roman" w:cs="Times New Roman"/>
          <w:szCs w:val="21"/>
        </w:rPr>
        <w:t>personal experiences and experiments</w:t>
      </w:r>
      <w:r w:rsidR="005A0068" w:rsidRPr="000C2B58">
        <w:rPr>
          <w:rFonts w:ascii="Times New Roman" w:eastAsia="等线" w:hAnsi="Times New Roman" w:cs="Times New Roman"/>
          <w:szCs w:val="21"/>
        </w:rPr>
        <w:t xml:space="preserve">, he explained all kinds of phenomena in </w:t>
      </w:r>
      <w:r w:rsidR="0040040C" w:rsidRPr="000C2B58">
        <w:rPr>
          <w:rFonts w:ascii="Times New Roman" w:eastAsia="等线" w:hAnsi="Times New Roman" w:cs="Times New Roman"/>
          <w:szCs w:val="21"/>
        </w:rPr>
        <w:t xml:space="preserve">a </w:t>
      </w:r>
      <w:r w:rsidR="005A0068" w:rsidRPr="000C2B58">
        <w:rPr>
          <w:rFonts w:ascii="Times New Roman" w:eastAsia="等线" w:hAnsi="Times New Roman" w:cs="Times New Roman"/>
          <w:szCs w:val="21"/>
        </w:rPr>
        <w:t>humorous language.</w:t>
      </w:r>
    </w:p>
    <w:p w:rsidR="00F93CCC" w:rsidRPr="000C2B58" w:rsidRDefault="00F93CCC" w:rsidP="007B4BF0">
      <w:pPr>
        <w:ind w:firstLineChars="200" w:firstLine="420"/>
        <w:rPr>
          <w:rFonts w:ascii="Times New Roman" w:eastAsia="等线" w:hAnsi="Times New Roman" w:cs="Times New Roman"/>
          <w:szCs w:val="21"/>
        </w:rPr>
      </w:pPr>
    </w:p>
    <w:p w:rsidR="00CC12CC" w:rsidRPr="000C2B58" w:rsidRDefault="00CC12CC" w:rsidP="007B4BF0">
      <w:pPr>
        <w:ind w:firstLineChars="200" w:firstLine="420"/>
        <w:rPr>
          <w:rFonts w:ascii="Times New Roman" w:eastAsia="等线" w:hAnsi="Times New Roman" w:cs="Times New Roman"/>
          <w:szCs w:val="21"/>
        </w:rPr>
      </w:pPr>
      <w:r w:rsidRPr="000C2B58">
        <w:rPr>
          <w:rFonts w:ascii="Times New Roman" w:eastAsia="等线" w:hAnsi="Times New Roman" w:cs="Times New Roman"/>
          <w:i/>
          <w:szCs w:val="21"/>
        </w:rPr>
        <w:t>Thinking, fast and slow</w:t>
      </w:r>
      <w:r w:rsidRPr="000C2B58">
        <w:rPr>
          <w:rFonts w:ascii="Times New Roman" w:eastAsia="等线" w:hAnsi="Times New Roman" w:cs="Times New Roman"/>
          <w:szCs w:val="21"/>
        </w:rPr>
        <w:t xml:space="preserve"> is an astonishingly rich book: lucid, profound, full of intellectual surprises and self-help value.</w:t>
      </w:r>
      <w:r w:rsidR="003F3A89" w:rsidRPr="000C2B58">
        <w:rPr>
          <w:rFonts w:ascii="Times New Roman" w:eastAsia="等线" w:hAnsi="Times New Roman" w:cs="Times New Roman"/>
          <w:szCs w:val="21"/>
        </w:rPr>
        <w:t xml:space="preserve"> If you </w:t>
      </w:r>
      <w:r w:rsidR="00ED4115" w:rsidRPr="000C2B58">
        <w:rPr>
          <w:rFonts w:ascii="Times New Roman" w:eastAsia="等线" w:hAnsi="Times New Roman" w:cs="Times New Roman"/>
          <w:szCs w:val="21"/>
        </w:rPr>
        <w:t>expect to</w:t>
      </w:r>
      <w:r w:rsidR="003F3A89" w:rsidRPr="000C2B58">
        <w:rPr>
          <w:rFonts w:ascii="Times New Roman" w:eastAsia="等线" w:hAnsi="Times New Roman" w:cs="Times New Roman"/>
          <w:szCs w:val="21"/>
        </w:rPr>
        <w:t xml:space="preserve"> know</w:t>
      </w:r>
      <w:r w:rsidR="00ED4115" w:rsidRPr="000C2B58">
        <w:rPr>
          <w:rFonts w:ascii="Times New Roman" w:eastAsia="等线" w:hAnsi="Times New Roman" w:cs="Times New Roman"/>
          <w:szCs w:val="21"/>
        </w:rPr>
        <w:t xml:space="preserve"> </w:t>
      </w:r>
      <w:r w:rsidR="003F3A89" w:rsidRPr="000C2B58">
        <w:rPr>
          <w:rFonts w:ascii="Times New Roman" w:eastAsia="等线" w:hAnsi="Times New Roman" w:cs="Times New Roman"/>
          <w:szCs w:val="21"/>
        </w:rPr>
        <w:t>about cognitive psychology</w:t>
      </w:r>
      <w:r w:rsidR="00ED4115" w:rsidRPr="000C2B58">
        <w:rPr>
          <w:rFonts w:ascii="Times New Roman" w:eastAsia="等线" w:hAnsi="Times New Roman" w:cs="Times New Roman"/>
          <w:szCs w:val="21"/>
        </w:rPr>
        <w:t xml:space="preserve">, analysis of reason and causality and so on, you should </w:t>
      </w:r>
      <w:r w:rsidR="0040040C" w:rsidRPr="000C2B58">
        <w:rPr>
          <w:rFonts w:ascii="Times New Roman" w:eastAsia="等线" w:hAnsi="Times New Roman" w:cs="Times New Roman"/>
          <w:szCs w:val="21"/>
        </w:rPr>
        <w:t>definitely read it</w:t>
      </w:r>
      <w:r w:rsidR="00ED4115" w:rsidRPr="000C2B58">
        <w:rPr>
          <w:rFonts w:ascii="Times New Roman" w:eastAsia="等线" w:hAnsi="Times New Roman" w:cs="Times New Roman"/>
          <w:szCs w:val="21"/>
        </w:rPr>
        <w:t>.</w:t>
      </w:r>
    </w:p>
    <w:sectPr w:rsidR="00CC12CC" w:rsidRPr="000C2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F9"/>
    <w:rsid w:val="000571F7"/>
    <w:rsid w:val="00081AB3"/>
    <w:rsid w:val="000C2B58"/>
    <w:rsid w:val="00193F0F"/>
    <w:rsid w:val="002472EF"/>
    <w:rsid w:val="002D1A08"/>
    <w:rsid w:val="003F3A89"/>
    <w:rsid w:val="0040040C"/>
    <w:rsid w:val="00410B32"/>
    <w:rsid w:val="0050059A"/>
    <w:rsid w:val="005A0068"/>
    <w:rsid w:val="005A0DF9"/>
    <w:rsid w:val="00620838"/>
    <w:rsid w:val="00625D26"/>
    <w:rsid w:val="00774BFD"/>
    <w:rsid w:val="007A70D2"/>
    <w:rsid w:val="007B4BF0"/>
    <w:rsid w:val="008575BF"/>
    <w:rsid w:val="00AA3D62"/>
    <w:rsid w:val="00C876ED"/>
    <w:rsid w:val="00CC12CC"/>
    <w:rsid w:val="00D41BC2"/>
    <w:rsid w:val="00D636DB"/>
    <w:rsid w:val="00E71091"/>
    <w:rsid w:val="00ED4115"/>
    <w:rsid w:val="00F12CEB"/>
    <w:rsid w:val="00F43FEE"/>
    <w:rsid w:val="00F9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E18E"/>
  <w15:chartTrackingRefBased/>
  <w15:docId w15:val="{DC310877-A297-4236-B7DB-EA7277EA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4B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B4B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F93CC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93C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6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1047">
          <w:marLeft w:val="0"/>
          <w:marRight w:val="0"/>
          <w:marTop w:val="0"/>
          <w:marBottom w:val="0"/>
          <w:divBdr>
            <w:top w:val="single" w:sz="6" w:space="0" w:color="4395FF"/>
            <w:left w:val="single" w:sz="6" w:space="0" w:color="4395FF"/>
            <w:bottom w:val="single" w:sz="6" w:space="0" w:color="4395FF"/>
            <w:right w:val="single" w:sz="6" w:space="0" w:color="4395FF"/>
          </w:divBdr>
          <w:divsChild>
            <w:div w:id="2138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82399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5981">
              <w:marLeft w:val="0"/>
              <w:marRight w:val="0"/>
              <w:marTop w:val="0"/>
              <w:marBottom w:val="0"/>
              <w:divBdr>
                <w:top w:val="single" w:sz="6" w:space="8" w:color="EEEEEE"/>
                <w:left w:val="none" w:sz="0" w:space="0" w:color="auto"/>
                <w:bottom w:val="single" w:sz="6" w:space="8" w:color="EEEEEE"/>
                <w:right w:val="single" w:sz="6" w:space="8" w:color="EEEEEE"/>
              </w:divBdr>
              <w:divsChild>
                <w:div w:id="11332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6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1897">
          <w:marLeft w:val="0"/>
          <w:marRight w:val="0"/>
          <w:marTop w:val="0"/>
          <w:marBottom w:val="0"/>
          <w:divBdr>
            <w:top w:val="single" w:sz="6" w:space="0" w:color="4395FF"/>
            <w:left w:val="single" w:sz="6" w:space="0" w:color="4395FF"/>
            <w:bottom w:val="single" w:sz="6" w:space="0" w:color="4395FF"/>
            <w:right w:val="single" w:sz="6" w:space="0" w:color="4395FF"/>
          </w:divBdr>
          <w:divsChild>
            <w:div w:id="2116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5044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0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1976">
              <w:marLeft w:val="0"/>
              <w:marRight w:val="0"/>
              <w:marTop w:val="0"/>
              <w:marBottom w:val="0"/>
              <w:divBdr>
                <w:top w:val="single" w:sz="6" w:space="8" w:color="EEEEEE"/>
                <w:left w:val="none" w:sz="0" w:space="0" w:color="auto"/>
                <w:bottom w:val="single" w:sz="6" w:space="8" w:color="EEEEEE"/>
                <w:right w:val="single" w:sz="6" w:space="8" w:color="EEEEEE"/>
              </w:divBdr>
              <w:divsChild>
                <w:div w:id="2041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1371808784@qq.com</dc:creator>
  <cp:keywords/>
  <dc:description/>
  <cp:lastModifiedBy>shi emily</cp:lastModifiedBy>
  <cp:revision>19</cp:revision>
  <cp:lastPrinted>2018-06-14T00:16:00Z</cp:lastPrinted>
  <dcterms:created xsi:type="dcterms:W3CDTF">2018-06-06T07:42:00Z</dcterms:created>
  <dcterms:modified xsi:type="dcterms:W3CDTF">2019-05-30T11:05:00Z</dcterms:modified>
</cp:coreProperties>
</file>