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29" w:rsidRPr="00381229" w:rsidRDefault="00381229" w:rsidP="00381229">
      <w:pPr>
        <w:widowControl/>
        <w:shd w:val="clear" w:color="auto" w:fill="FFFFFF"/>
        <w:spacing w:line="293" w:lineRule="atLeast"/>
        <w:jc w:val="center"/>
        <w:rPr>
          <w:rFonts w:ascii="Verdana" w:eastAsia="宋体" w:hAnsi="Verdana" w:cs="宋体"/>
          <w:b/>
          <w:bCs/>
          <w:color w:val="000000"/>
          <w:kern w:val="0"/>
          <w:sz w:val="32"/>
        </w:rPr>
      </w:pPr>
      <w:r w:rsidRPr="00381229">
        <w:rPr>
          <w:rFonts w:ascii="Verdana" w:eastAsia="宋体" w:hAnsi="Verdana" w:cs="宋体" w:hint="eastAsia"/>
          <w:b/>
          <w:bCs/>
          <w:color w:val="000000"/>
          <w:kern w:val="0"/>
          <w:sz w:val="32"/>
        </w:rPr>
        <w:t>以太网</w:t>
      </w:r>
      <w:r w:rsidRPr="00381229">
        <w:rPr>
          <w:rFonts w:ascii="Verdana" w:eastAsia="宋体" w:hAnsi="Verdana" w:cs="宋体" w:hint="eastAsia"/>
          <w:b/>
          <w:bCs/>
          <w:color w:val="000000"/>
          <w:kern w:val="0"/>
          <w:sz w:val="32"/>
        </w:rPr>
        <w:t>ip</w:t>
      </w:r>
      <w:r w:rsidRPr="00381229">
        <w:rPr>
          <w:rFonts w:ascii="Verdana" w:eastAsia="宋体" w:hAnsi="Verdana" w:cs="宋体" w:hint="eastAsia"/>
          <w:b/>
          <w:bCs/>
          <w:color w:val="000000"/>
          <w:kern w:val="0"/>
          <w:sz w:val="32"/>
        </w:rPr>
        <w:t>、</w:t>
      </w:r>
      <w:r w:rsidRPr="00381229">
        <w:rPr>
          <w:rFonts w:ascii="Verdana" w:eastAsia="宋体" w:hAnsi="Verdana" w:cs="宋体" w:hint="eastAsia"/>
          <w:b/>
          <w:bCs/>
          <w:color w:val="000000"/>
          <w:kern w:val="0"/>
          <w:sz w:val="32"/>
        </w:rPr>
        <w:t>tcp</w:t>
      </w:r>
      <w:r w:rsidRPr="00381229">
        <w:rPr>
          <w:rFonts w:ascii="Verdana" w:eastAsia="宋体" w:hAnsi="Verdana" w:cs="宋体" w:hint="eastAsia"/>
          <w:b/>
          <w:bCs/>
          <w:color w:val="000000"/>
          <w:kern w:val="0"/>
          <w:sz w:val="32"/>
        </w:rPr>
        <w:t>、</w:t>
      </w:r>
      <w:r w:rsidRPr="00381229">
        <w:rPr>
          <w:rFonts w:ascii="Verdana" w:eastAsia="宋体" w:hAnsi="Verdana" w:cs="宋体" w:hint="eastAsia"/>
          <w:b/>
          <w:bCs/>
          <w:color w:val="000000"/>
          <w:kern w:val="0"/>
          <w:sz w:val="32"/>
        </w:rPr>
        <w:t>udp</w:t>
      </w:r>
      <w:r w:rsidRPr="00381229">
        <w:rPr>
          <w:rFonts w:ascii="Verdana" w:eastAsia="宋体" w:hAnsi="Verdana" w:cs="宋体" w:hint="eastAsia"/>
          <w:b/>
          <w:bCs/>
          <w:color w:val="000000"/>
          <w:kern w:val="0"/>
          <w:sz w:val="32"/>
        </w:rPr>
        <w:t>数据包分析</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b/>
          <w:bCs/>
          <w:color w:val="000000"/>
          <w:kern w:val="0"/>
          <w:sz w:val="27"/>
        </w:rPr>
        <w:t>1</w:t>
      </w:r>
      <w:r w:rsidRPr="001C3FBA">
        <w:rPr>
          <w:rFonts w:ascii="Verdana" w:eastAsia="宋体" w:hAnsi="Verdana" w:cs="宋体"/>
          <w:b/>
          <w:bCs/>
          <w:color w:val="000000"/>
          <w:kern w:val="0"/>
          <w:sz w:val="27"/>
        </w:rPr>
        <w:t>、</w:t>
      </w:r>
      <w:r w:rsidRPr="001C3FBA">
        <w:rPr>
          <w:rFonts w:ascii="Verdana" w:eastAsia="宋体" w:hAnsi="Verdana" w:cs="宋体"/>
          <w:b/>
          <w:bCs/>
          <w:color w:val="000000"/>
          <w:kern w:val="0"/>
          <w:sz w:val="27"/>
        </w:rPr>
        <w:t>ISO</w:t>
      </w:r>
      <w:r w:rsidRPr="001C3FBA">
        <w:rPr>
          <w:rFonts w:ascii="Verdana" w:eastAsia="宋体" w:hAnsi="Verdana" w:cs="宋体"/>
          <w:b/>
          <w:bCs/>
          <w:color w:val="000000"/>
          <w:kern w:val="0"/>
          <w:sz w:val="27"/>
        </w:rPr>
        <w:t>开放系统</w:t>
      </w:r>
      <w:r w:rsidRPr="001C3FBA">
        <w:rPr>
          <w:rFonts w:ascii="Verdana" w:eastAsia="宋体" w:hAnsi="Verdana" w:cs="宋体"/>
          <w:color w:val="000000"/>
          <w:kern w:val="0"/>
          <w:sz w:val="27"/>
          <w:szCs w:val="27"/>
        </w:rPr>
        <w:t>有以下几层：</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65"/>
        <w:gridCol w:w="1980"/>
      </w:tblGrid>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7</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应用层</w:t>
            </w:r>
          </w:p>
        </w:tc>
      </w:tr>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6</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表示层</w:t>
            </w:r>
          </w:p>
        </w:tc>
      </w:tr>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5</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会话层</w:t>
            </w:r>
          </w:p>
        </w:tc>
      </w:tr>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4</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传输层</w:t>
            </w:r>
          </w:p>
        </w:tc>
      </w:tr>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网络层</w:t>
            </w:r>
          </w:p>
        </w:tc>
      </w:tr>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数据链路层</w:t>
            </w:r>
          </w:p>
        </w:tc>
      </w:tr>
      <w:tr w:rsidR="001C3FBA" w:rsidRPr="001C3FBA" w:rsidTr="001C3FB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1C3FBA" w:rsidRPr="001C3FBA" w:rsidRDefault="001C3FBA" w:rsidP="001C3FBA">
            <w:pPr>
              <w:widowControl/>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物理层</w:t>
            </w:r>
          </w:p>
        </w:tc>
      </w:tr>
    </w:tbl>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b/>
          <w:bCs/>
          <w:color w:val="000000"/>
          <w:kern w:val="0"/>
          <w:sz w:val="27"/>
        </w:rPr>
        <w:t>2</w:t>
      </w:r>
      <w:r w:rsidRPr="001C3FBA">
        <w:rPr>
          <w:rFonts w:ascii="Verdana" w:eastAsia="宋体" w:hAnsi="Verdana" w:cs="宋体"/>
          <w:b/>
          <w:bCs/>
          <w:color w:val="000000"/>
          <w:kern w:val="0"/>
          <w:sz w:val="27"/>
        </w:rPr>
        <w:t>、</w:t>
      </w:r>
      <w:r w:rsidRPr="001C3FBA">
        <w:rPr>
          <w:rFonts w:ascii="Verdana" w:eastAsia="宋体" w:hAnsi="Verdana" w:cs="宋体"/>
          <w:color w:val="000000"/>
          <w:kern w:val="0"/>
          <w:sz w:val="27"/>
          <w:szCs w:val="27"/>
        </w:rPr>
        <w:t xml:space="preserve">TCP/IP </w:t>
      </w:r>
      <w:r w:rsidRPr="001C3FBA">
        <w:rPr>
          <w:rFonts w:ascii="Verdana" w:eastAsia="宋体" w:hAnsi="Verdana" w:cs="宋体"/>
          <w:color w:val="000000"/>
          <w:kern w:val="0"/>
          <w:sz w:val="27"/>
          <w:szCs w:val="27"/>
        </w:rPr>
        <w:t>网络协议</w:t>
      </w:r>
      <w:proofErr w:type="gramStart"/>
      <w:r w:rsidRPr="001C3FBA">
        <w:rPr>
          <w:rFonts w:ascii="Verdana" w:eastAsia="宋体" w:hAnsi="Verdana" w:cs="宋体"/>
          <w:color w:val="000000"/>
          <w:kern w:val="0"/>
          <w:sz w:val="27"/>
          <w:szCs w:val="27"/>
        </w:rPr>
        <w:t>栈</w:t>
      </w:r>
      <w:proofErr w:type="gramEnd"/>
      <w:r w:rsidRPr="001C3FBA">
        <w:rPr>
          <w:rFonts w:ascii="Verdana" w:eastAsia="宋体" w:hAnsi="Verdana" w:cs="宋体"/>
          <w:color w:val="000000"/>
          <w:kern w:val="0"/>
          <w:sz w:val="27"/>
          <w:szCs w:val="27"/>
        </w:rPr>
        <w:t>分为应用层（</w:t>
      </w:r>
      <w:r w:rsidRPr="001C3FBA">
        <w:rPr>
          <w:rFonts w:ascii="Verdana" w:eastAsia="宋体" w:hAnsi="Verdana" w:cs="宋体"/>
          <w:color w:val="000000"/>
          <w:kern w:val="0"/>
          <w:sz w:val="27"/>
          <w:szCs w:val="27"/>
        </w:rPr>
        <w:t>Application</w:t>
      </w:r>
      <w:r w:rsidRPr="001C3FBA">
        <w:rPr>
          <w:rFonts w:ascii="Verdana" w:eastAsia="宋体" w:hAnsi="Verdana" w:cs="宋体"/>
          <w:color w:val="000000"/>
          <w:kern w:val="0"/>
          <w:sz w:val="27"/>
          <w:szCs w:val="27"/>
        </w:rPr>
        <w:t>）、传输层（</w:t>
      </w:r>
      <w:r w:rsidRPr="001C3FBA">
        <w:rPr>
          <w:rFonts w:ascii="Verdana" w:eastAsia="宋体" w:hAnsi="Verdana" w:cs="宋体"/>
          <w:color w:val="000000"/>
          <w:kern w:val="0"/>
          <w:sz w:val="27"/>
          <w:szCs w:val="27"/>
        </w:rPr>
        <w:t>Transport</w:t>
      </w:r>
      <w:r w:rsidRPr="001C3FBA">
        <w:rPr>
          <w:rFonts w:ascii="Verdana" w:eastAsia="宋体" w:hAnsi="Verdana" w:cs="宋体"/>
          <w:color w:val="000000"/>
          <w:kern w:val="0"/>
          <w:sz w:val="27"/>
          <w:szCs w:val="27"/>
        </w:rPr>
        <w:t>）、网络层（</w:t>
      </w:r>
      <w:r w:rsidRPr="001C3FBA">
        <w:rPr>
          <w:rFonts w:ascii="Verdana" w:eastAsia="宋体" w:hAnsi="Verdana" w:cs="宋体"/>
          <w:color w:val="000000"/>
          <w:kern w:val="0"/>
          <w:sz w:val="27"/>
          <w:szCs w:val="27"/>
        </w:rPr>
        <w:t>Network</w:t>
      </w:r>
      <w:r w:rsidRPr="001C3FBA">
        <w:rPr>
          <w:rFonts w:ascii="Verdana" w:eastAsia="宋体" w:hAnsi="Verdana" w:cs="宋体"/>
          <w:color w:val="000000"/>
          <w:kern w:val="0"/>
          <w:sz w:val="27"/>
          <w:szCs w:val="27"/>
        </w:rPr>
        <w:t>）和链路层（</w:t>
      </w:r>
      <w:r w:rsidRPr="001C3FBA">
        <w:rPr>
          <w:rFonts w:ascii="Verdana" w:eastAsia="宋体" w:hAnsi="Verdana" w:cs="宋体"/>
          <w:color w:val="000000"/>
          <w:kern w:val="0"/>
          <w:sz w:val="27"/>
          <w:szCs w:val="27"/>
        </w:rPr>
        <w:t>Link</w:t>
      </w:r>
      <w:r w:rsidRPr="001C3FBA">
        <w:rPr>
          <w:rFonts w:ascii="Verdana" w:eastAsia="宋体" w:hAnsi="Verdana" w:cs="宋体"/>
          <w:color w:val="000000"/>
          <w:kern w:val="0"/>
          <w:sz w:val="27"/>
          <w:szCs w:val="27"/>
        </w:rPr>
        <w:t>）四层。</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7"/>
          <w:szCs w:val="27"/>
        </w:rPr>
        <w:drawing>
          <wp:inline distT="0" distB="0" distL="0" distR="0">
            <wp:extent cx="5845542" cy="3190875"/>
            <wp:effectExtent l="19050" t="0" r="2808" b="0"/>
            <wp:docPr id="1" name="图片 1" descr="http://pic002.cnblogs.com/images/2012/467431/201211162103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67431/2012111621035424.jpg"/>
                    <pic:cNvPicPr>
                      <a:picLocks noChangeAspect="1" noChangeArrowheads="1"/>
                    </pic:cNvPicPr>
                  </pic:nvPicPr>
                  <pic:blipFill>
                    <a:blip r:embed="rId4"/>
                    <a:srcRect/>
                    <a:stretch>
                      <a:fillRect/>
                    </a:stretch>
                  </pic:blipFill>
                  <pic:spPr bwMode="auto">
                    <a:xfrm>
                      <a:off x="0" y="0"/>
                      <a:ext cx="5845542" cy="3190875"/>
                    </a:xfrm>
                    <a:prstGeom prst="rect">
                      <a:avLst/>
                    </a:prstGeom>
                    <a:noFill/>
                    <a:ln w="9525">
                      <a:noFill/>
                      <a:miter lim="800000"/>
                      <a:headEnd/>
                      <a:tailEnd/>
                    </a:ln>
                  </pic:spPr>
                </pic:pic>
              </a:graphicData>
            </a:graphic>
          </wp:inline>
        </w:drawing>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lastRenderedPageBreak/>
        <w:t>通信过程中，每层协议都要加上一个数据首部（</w:t>
      </w:r>
      <w:r w:rsidRPr="001C3FBA">
        <w:rPr>
          <w:rFonts w:ascii="Verdana" w:eastAsia="宋体" w:hAnsi="Verdana" w:cs="宋体"/>
          <w:color w:val="000000"/>
          <w:kern w:val="0"/>
          <w:sz w:val="27"/>
          <w:szCs w:val="27"/>
        </w:rPr>
        <w:t>header</w:t>
      </w:r>
      <w:r w:rsidRPr="001C3FBA">
        <w:rPr>
          <w:rFonts w:ascii="Verdana" w:eastAsia="宋体" w:hAnsi="Verdana" w:cs="宋体"/>
          <w:color w:val="000000"/>
          <w:kern w:val="0"/>
          <w:sz w:val="27"/>
          <w:szCs w:val="27"/>
        </w:rPr>
        <w:t>），称为封装（</w:t>
      </w:r>
      <w:r w:rsidRPr="001C3FBA">
        <w:rPr>
          <w:rFonts w:ascii="Verdana" w:eastAsia="宋体" w:hAnsi="Verdana" w:cs="宋体"/>
          <w:color w:val="000000"/>
          <w:kern w:val="0"/>
          <w:sz w:val="27"/>
          <w:szCs w:val="27"/>
        </w:rPr>
        <w:t>Encapsulation</w:t>
      </w:r>
      <w:r w:rsidRPr="001C3FBA">
        <w:rPr>
          <w:rFonts w:ascii="Verdana" w:eastAsia="宋体" w:hAnsi="Verdana" w:cs="宋体"/>
          <w:color w:val="000000"/>
          <w:kern w:val="0"/>
          <w:sz w:val="27"/>
          <w:szCs w:val="27"/>
        </w:rPr>
        <w:t>），如下图所示</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 </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7"/>
          <w:szCs w:val="27"/>
        </w:rPr>
        <w:drawing>
          <wp:inline distT="0" distB="0" distL="0" distR="0">
            <wp:extent cx="5467350" cy="4547209"/>
            <wp:effectExtent l="19050" t="0" r="0" b="0"/>
            <wp:docPr id="2" name="图片 2" descr="http://pic002.cnblogs.com/images/2012/467431/2012111621050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467431/2012111621050639.jpg"/>
                    <pic:cNvPicPr>
                      <a:picLocks noChangeAspect="1" noChangeArrowheads="1"/>
                    </pic:cNvPicPr>
                  </pic:nvPicPr>
                  <pic:blipFill>
                    <a:blip r:embed="rId5"/>
                    <a:srcRect/>
                    <a:stretch>
                      <a:fillRect/>
                    </a:stretch>
                  </pic:blipFill>
                  <pic:spPr bwMode="auto">
                    <a:xfrm>
                      <a:off x="0" y="0"/>
                      <a:ext cx="5468673" cy="4548309"/>
                    </a:xfrm>
                    <a:prstGeom prst="rect">
                      <a:avLst/>
                    </a:prstGeom>
                    <a:noFill/>
                    <a:ln w="9525">
                      <a:noFill/>
                      <a:miter lim="800000"/>
                      <a:headEnd/>
                      <a:tailEnd/>
                    </a:ln>
                  </pic:spPr>
                </pic:pic>
              </a:graphicData>
            </a:graphic>
          </wp:inline>
        </w:drawing>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不同的协议层对数据包有不同的称谓，在传输层叫做段（</w:t>
      </w:r>
      <w:r w:rsidRPr="001C3FBA">
        <w:rPr>
          <w:rFonts w:ascii="Verdana" w:eastAsia="宋体" w:hAnsi="Verdana" w:cs="宋体"/>
          <w:color w:val="000000"/>
          <w:kern w:val="0"/>
          <w:sz w:val="27"/>
          <w:szCs w:val="27"/>
        </w:rPr>
        <w:t>segment</w:t>
      </w:r>
      <w:r w:rsidRPr="001C3FBA">
        <w:rPr>
          <w:rFonts w:ascii="Verdana" w:eastAsia="宋体" w:hAnsi="Verdana" w:cs="宋体"/>
          <w:color w:val="000000"/>
          <w:kern w:val="0"/>
          <w:sz w:val="27"/>
          <w:szCs w:val="27"/>
        </w:rPr>
        <w:t>），在网络层叫做数据报（</w:t>
      </w:r>
      <w:r w:rsidRPr="001C3FBA">
        <w:rPr>
          <w:rFonts w:ascii="Verdana" w:eastAsia="宋体" w:hAnsi="Verdana" w:cs="宋体"/>
          <w:color w:val="000000"/>
          <w:kern w:val="0"/>
          <w:sz w:val="27"/>
          <w:szCs w:val="27"/>
        </w:rPr>
        <w:t>datagram</w:t>
      </w:r>
      <w:r w:rsidRPr="001C3FBA">
        <w:rPr>
          <w:rFonts w:ascii="Verdana" w:eastAsia="宋体" w:hAnsi="Verdana" w:cs="宋体"/>
          <w:color w:val="000000"/>
          <w:kern w:val="0"/>
          <w:sz w:val="27"/>
          <w:szCs w:val="27"/>
        </w:rPr>
        <w:t>），在链路层叫做帧（</w:t>
      </w:r>
      <w:r w:rsidRPr="001C3FBA">
        <w:rPr>
          <w:rFonts w:ascii="Verdana" w:eastAsia="宋体" w:hAnsi="Verdana" w:cs="宋体"/>
          <w:color w:val="000000"/>
          <w:kern w:val="0"/>
          <w:sz w:val="27"/>
          <w:szCs w:val="27"/>
        </w:rPr>
        <w:t>frame</w:t>
      </w:r>
      <w:r w:rsidRPr="001C3FBA">
        <w:rPr>
          <w:rFonts w:ascii="Verdana" w:eastAsia="宋体" w:hAnsi="Verdana" w:cs="宋体"/>
          <w:color w:val="000000"/>
          <w:kern w:val="0"/>
          <w:sz w:val="27"/>
          <w:szCs w:val="27"/>
        </w:rPr>
        <w:t>）。数据封装成帧后发到传输介质上，到达目的主机后每层协议再剥</w:t>
      </w:r>
      <w:proofErr w:type="gramStart"/>
      <w:r w:rsidRPr="001C3FBA">
        <w:rPr>
          <w:rFonts w:ascii="Verdana" w:eastAsia="宋体" w:hAnsi="Verdana" w:cs="宋体"/>
          <w:color w:val="000000"/>
          <w:kern w:val="0"/>
          <w:sz w:val="27"/>
          <w:szCs w:val="27"/>
        </w:rPr>
        <w:t>掉相应</w:t>
      </w:r>
      <w:proofErr w:type="gramEnd"/>
      <w:r w:rsidRPr="001C3FBA">
        <w:rPr>
          <w:rFonts w:ascii="Verdana" w:eastAsia="宋体" w:hAnsi="Verdana" w:cs="宋体"/>
          <w:color w:val="000000"/>
          <w:kern w:val="0"/>
          <w:sz w:val="27"/>
          <w:szCs w:val="27"/>
        </w:rPr>
        <w:t>的首部，最后将应用层数据交给应用程序处理。</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其实在链路层之下还有物理层，指的是电信号的传递方式，比如现在以太网通用的网线（双绞线）、早期以太网采用的</w:t>
      </w:r>
      <w:proofErr w:type="gramStart"/>
      <w:r w:rsidRPr="001C3FBA">
        <w:rPr>
          <w:rFonts w:ascii="Verdana" w:eastAsia="宋体" w:hAnsi="Verdana" w:cs="宋体"/>
          <w:color w:val="000000"/>
          <w:kern w:val="0"/>
          <w:sz w:val="27"/>
          <w:szCs w:val="27"/>
        </w:rPr>
        <w:t>的</w:t>
      </w:r>
      <w:proofErr w:type="gramEnd"/>
      <w:r w:rsidRPr="001C3FBA">
        <w:rPr>
          <w:rFonts w:ascii="Verdana" w:eastAsia="宋体" w:hAnsi="Verdana" w:cs="宋体"/>
          <w:color w:val="000000"/>
          <w:kern w:val="0"/>
          <w:sz w:val="27"/>
          <w:szCs w:val="27"/>
        </w:rPr>
        <w:t>同轴电缆（现在主要用于有线电视）、光纤等都属于物理层的概念。</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b/>
          <w:bCs/>
          <w:color w:val="000000"/>
          <w:kern w:val="0"/>
          <w:sz w:val="27"/>
        </w:rPr>
        <w:lastRenderedPageBreak/>
        <w:t>3</w:t>
      </w:r>
      <w:r w:rsidRPr="001C3FBA">
        <w:rPr>
          <w:rFonts w:ascii="Verdana" w:eastAsia="宋体" w:hAnsi="Verdana" w:cs="宋体"/>
          <w:b/>
          <w:bCs/>
          <w:color w:val="000000"/>
          <w:kern w:val="0"/>
          <w:sz w:val="27"/>
        </w:rPr>
        <w:t>、</w:t>
      </w:r>
      <w:r w:rsidRPr="001C3FBA">
        <w:rPr>
          <w:rFonts w:ascii="Verdana" w:eastAsia="宋体" w:hAnsi="Verdana" w:cs="宋体"/>
          <w:color w:val="000000"/>
          <w:kern w:val="0"/>
          <w:sz w:val="27"/>
          <w:szCs w:val="27"/>
        </w:rPr>
        <w:t>集线器（</w:t>
      </w:r>
      <w:r w:rsidRPr="001C3FBA">
        <w:rPr>
          <w:rFonts w:ascii="Verdana" w:eastAsia="宋体" w:hAnsi="Verdana" w:cs="宋体"/>
          <w:color w:val="000000"/>
          <w:kern w:val="0"/>
          <w:sz w:val="27"/>
          <w:szCs w:val="27"/>
        </w:rPr>
        <w:t>Hub</w:t>
      </w:r>
      <w:r w:rsidRPr="001C3FBA">
        <w:rPr>
          <w:rFonts w:ascii="Verdana" w:eastAsia="宋体" w:hAnsi="Verdana" w:cs="宋体"/>
          <w:color w:val="000000"/>
          <w:kern w:val="0"/>
          <w:sz w:val="27"/>
          <w:szCs w:val="27"/>
        </w:rPr>
        <w:t>）是工作在物理层的网络设备，用于双绞线的连接和信号中继（将已衰减的信号再次放大使之传得更远）。</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交换机是工作在链路层的网络设备，可以在不同的链路</w:t>
      </w:r>
      <w:proofErr w:type="gramStart"/>
      <w:r w:rsidRPr="001C3FBA">
        <w:rPr>
          <w:rFonts w:ascii="Verdana" w:eastAsia="宋体" w:hAnsi="Verdana" w:cs="宋体"/>
          <w:color w:val="000000"/>
          <w:kern w:val="0"/>
          <w:sz w:val="27"/>
          <w:szCs w:val="27"/>
        </w:rPr>
        <w:t>层网络</w:t>
      </w:r>
      <w:proofErr w:type="gramEnd"/>
      <w:r w:rsidRPr="001C3FBA">
        <w:rPr>
          <w:rFonts w:ascii="Verdana" w:eastAsia="宋体" w:hAnsi="Verdana" w:cs="宋体"/>
          <w:color w:val="000000"/>
          <w:kern w:val="0"/>
          <w:sz w:val="27"/>
          <w:szCs w:val="27"/>
        </w:rPr>
        <w:t>之间转发数据帧（比如十兆以太网和百兆以太网之间、以太网和令牌环网之间），由于不同链路层的帧格式不同，交换机要将进来的数据包拆掉链路层首部重新封装之后再转发。</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路由器是工作在第三层的网络设备，同时兼有交换机的功能，可以在不同的链路层接口之间转发数据包，因此路由器需要将进来的数据包拆掉网络层和链路层两层首部并重新封装。</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b/>
          <w:bCs/>
          <w:color w:val="000000"/>
          <w:kern w:val="0"/>
          <w:sz w:val="27"/>
        </w:rPr>
        <w:t>4</w:t>
      </w:r>
      <w:r w:rsidRPr="001C3FBA">
        <w:rPr>
          <w:rFonts w:ascii="Verdana" w:eastAsia="宋体" w:hAnsi="Verdana" w:cs="宋体"/>
          <w:b/>
          <w:bCs/>
          <w:color w:val="000000"/>
          <w:kern w:val="0"/>
          <w:sz w:val="27"/>
        </w:rPr>
        <w:t>、</w:t>
      </w:r>
      <w:r w:rsidRPr="001C3FBA">
        <w:rPr>
          <w:rFonts w:ascii="Verdana" w:eastAsia="宋体" w:hAnsi="Verdana" w:cs="宋体"/>
          <w:color w:val="000000"/>
          <w:kern w:val="0"/>
          <w:sz w:val="27"/>
        </w:rPr>
        <w:t> </w:t>
      </w:r>
      <w:r w:rsidRPr="001C3FBA">
        <w:rPr>
          <w:rFonts w:ascii="Verdana" w:eastAsia="宋体" w:hAnsi="Verdana" w:cs="宋体"/>
          <w:color w:val="000000"/>
          <w:kern w:val="0"/>
          <w:sz w:val="27"/>
          <w:szCs w:val="27"/>
        </w:rPr>
        <w:t>网络层的</w:t>
      </w:r>
      <w:r w:rsidRPr="001C3FBA">
        <w:rPr>
          <w:rFonts w:ascii="Verdana" w:eastAsia="宋体" w:hAnsi="Verdana" w:cs="宋体"/>
          <w:color w:val="000000"/>
          <w:kern w:val="0"/>
          <w:sz w:val="27"/>
          <w:szCs w:val="27"/>
        </w:rPr>
        <w:t xml:space="preserve">IP </w:t>
      </w:r>
      <w:r w:rsidRPr="001C3FBA">
        <w:rPr>
          <w:rFonts w:ascii="Verdana" w:eastAsia="宋体" w:hAnsi="Verdana" w:cs="宋体"/>
          <w:color w:val="000000"/>
          <w:kern w:val="0"/>
          <w:sz w:val="27"/>
          <w:szCs w:val="27"/>
        </w:rPr>
        <w:t>协议是构成</w:t>
      </w:r>
      <w:r w:rsidRPr="001C3FBA">
        <w:rPr>
          <w:rFonts w:ascii="Verdana" w:eastAsia="宋体" w:hAnsi="Verdana" w:cs="宋体"/>
          <w:color w:val="000000"/>
          <w:kern w:val="0"/>
          <w:sz w:val="27"/>
          <w:szCs w:val="27"/>
        </w:rPr>
        <w:t xml:space="preserve">Internet </w:t>
      </w:r>
      <w:r w:rsidRPr="001C3FBA">
        <w:rPr>
          <w:rFonts w:ascii="Verdana" w:eastAsia="宋体" w:hAnsi="Verdana" w:cs="宋体"/>
          <w:color w:val="000000"/>
          <w:kern w:val="0"/>
          <w:sz w:val="27"/>
          <w:szCs w:val="27"/>
        </w:rPr>
        <w:t>的基础。</w:t>
      </w:r>
      <w:r w:rsidRPr="001C3FBA">
        <w:rPr>
          <w:rFonts w:ascii="Verdana" w:eastAsia="宋体" w:hAnsi="Verdana" w:cs="宋体"/>
          <w:color w:val="000000"/>
          <w:kern w:val="0"/>
          <w:sz w:val="27"/>
          <w:szCs w:val="27"/>
        </w:rPr>
        <w:t xml:space="preserve">IP </w:t>
      </w:r>
      <w:r w:rsidRPr="001C3FBA">
        <w:rPr>
          <w:rFonts w:ascii="Verdana" w:eastAsia="宋体" w:hAnsi="Verdana" w:cs="宋体"/>
          <w:color w:val="000000"/>
          <w:kern w:val="0"/>
          <w:sz w:val="27"/>
          <w:szCs w:val="27"/>
        </w:rPr>
        <w:t>协议不保证传输的可靠性，数据包在传输过程中可能丢失，可靠性可以在上层协议或应用程序中提供支持。</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传输层可选择</w:t>
      </w:r>
      <w:r w:rsidRPr="001C3FBA">
        <w:rPr>
          <w:rFonts w:ascii="Verdana" w:eastAsia="宋体" w:hAnsi="Verdana" w:cs="宋体"/>
          <w:color w:val="000000"/>
          <w:kern w:val="0"/>
          <w:sz w:val="27"/>
          <w:szCs w:val="27"/>
        </w:rPr>
        <w:t xml:space="preserve">TCP </w:t>
      </w:r>
      <w:r w:rsidRPr="001C3FBA">
        <w:rPr>
          <w:rFonts w:ascii="Verdana" w:eastAsia="宋体" w:hAnsi="Verdana" w:cs="宋体"/>
          <w:color w:val="000000"/>
          <w:kern w:val="0"/>
          <w:sz w:val="27"/>
          <w:szCs w:val="27"/>
        </w:rPr>
        <w:t>或</w:t>
      </w:r>
      <w:r w:rsidRPr="001C3FBA">
        <w:rPr>
          <w:rFonts w:ascii="Verdana" w:eastAsia="宋体" w:hAnsi="Verdana" w:cs="宋体"/>
          <w:color w:val="000000"/>
          <w:kern w:val="0"/>
          <w:sz w:val="27"/>
          <w:szCs w:val="27"/>
        </w:rPr>
        <w:t xml:space="preserve">UDP </w:t>
      </w:r>
      <w:r w:rsidRPr="001C3FBA">
        <w:rPr>
          <w:rFonts w:ascii="Verdana" w:eastAsia="宋体" w:hAnsi="Verdana" w:cs="宋体"/>
          <w:color w:val="000000"/>
          <w:kern w:val="0"/>
          <w:sz w:val="27"/>
          <w:szCs w:val="27"/>
        </w:rPr>
        <w:t>协议。</w:t>
      </w:r>
      <w:r w:rsidRPr="001C3FBA">
        <w:rPr>
          <w:rFonts w:ascii="Verdana" w:eastAsia="宋体" w:hAnsi="Verdana" w:cs="宋体"/>
          <w:color w:val="000000"/>
          <w:kern w:val="0"/>
          <w:sz w:val="27"/>
          <w:szCs w:val="27"/>
        </w:rPr>
        <w:t xml:space="preserve">TCP </w:t>
      </w:r>
      <w:r w:rsidRPr="001C3FBA">
        <w:rPr>
          <w:rFonts w:ascii="Verdana" w:eastAsia="宋体" w:hAnsi="Verdana" w:cs="宋体"/>
          <w:color w:val="000000"/>
          <w:kern w:val="0"/>
          <w:sz w:val="27"/>
          <w:szCs w:val="27"/>
        </w:rPr>
        <w:t>是一种面向连接的、可靠的协议，有点像打电话，双方拿起电话互通身份之后就建立了连接，然后说话就行了，这边说的话那边保证听得到，并且是按说话的顺序听到的，</w:t>
      </w:r>
      <w:proofErr w:type="gramStart"/>
      <w:r w:rsidRPr="001C3FBA">
        <w:rPr>
          <w:rFonts w:ascii="Verdana" w:eastAsia="宋体" w:hAnsi="Verdana" w:cs="宋体"/>
          <w:color w:val="000000"/>
          <w:kern w:val="0"/>
          <w:sz w:val="27"/>
          <w:szCs w:val="27"/>
        </w:rPr>
        <w:t>说完话挂机</w:t>
      </w:r>
      <w:proofErr w:type="gramEnd"/>
      <w:r w:rsidRPr="001C3FBA">
        <w:rPr>
          <w:rFonts w:ascii="Verdana" w:eastAsia="宋体" w:hAnsi="Verdana" w:cs="宋体"/>
          <w:color w:val="000000"/>
          <w:kern w:val="0"/>
          <w:sz w:val="27"/>
          <w:szCs w:val="27"/>
        </w:rPr>
        <w:t>断开连接。也就是说</w:t>
      </w:r>
      <w:r w:rsidRPr="001C3FBA">
        <w:rPr>
          <w:rFonts w:ascii="Verdana" w:eastAsia="宋体" w:hAnsi="Verdana" w:cs="宋体"/>
          <w:color w:val="000000"/>
          <w:kern w:val="0"/>
          <w:sz w:val="27"/>
          <w:szCs w:val="27"/>
        </w:rPr>
        <w:t xml:space="preserve">TCP </w:t>
      </w:r>
      <w:r w:rsidRPr="001C3FBA">
        <w:rPr>
          <w:rFonts w:ascii="Verdana" w:eastAsia="宋体" w:hAnsi="Verdana" w:cs="宋体"/>
          <w:color w:val="000000"/>
          <w:kern w:val="0"/>
          <w:sz w:val="27"/>
          <w:szCs w:val="27"/>
        </w:rPr>
        <w:t>传输的双方需要首先建立连接，之后由</w:t>
      </w:r>
      <w:r w:rsidRPr="001C3FBA">
        <w:rPr>
          <w:rFonts w:ascii="Verdana" w:eastAsia="宋体" w:hAnsi="Verdana" w:cs="宋体"/>
          <w:color w:val="000000"/>
          <w:kern w:val="0"/>
          <w:sz w:val="27"/>
          <w:szCs w:val="27"/>
        </w:rPr>
        <w:t xml:space="preserve">TCP </w:t>
      </w:r>
      <w:r w:rsidRPr="001C3FBA">
        <w:rPr>
          <w:rFonts w:ascii="Verdana" w:eastAsia="宋体" w:hAnsi="Verdana" w:cs="宋体"/>
          <w:color w:val="000000"/>
          <w:kern w:val="0"/>
          <w:sz w:val="27"/>
          <w:szCs w:val="27"/>
        </w:rPr>
        <w:t>协议保证数据收发的可靠性，丢失的数据包自动重发，上层应用程序收到的总是可靠的数据流，通讯之后关闭连接。</w:t>
      </w:r>
      <w:r w:rsidRPr="001C3FBA">
        <w:rPr>
          <w:rFonts w:ascii="Verdana" w:eastAsia="宋体" w:hAnsi="Verdana" w:cs="宋体"/>
          <w:color w:val="000000"/>
          <w:kern w:val="0"/>
          <w:sz w:val="27"/>
          <w:szCs w:val="27"/>
        </w:rPr>
        <w:t xml:space="preserve">UDP </w:t>
      </w:r>
      <w:r w:rsidRPr="001C3FBA">
        <w:rPr>
          <w:rFonts w:ascii="Verdana" w:eastAsia="宋体" w:hAnsi="Verdana" w:cs="宋体"/>
          <w:color w:val="000000"/>
          <w:kern w:val="0"/>
          <w:sz w:val="27"/>
          <w:szCs w:val="27"/>
        </w:rPr>
        <w:t>协议不面向连接，也不保证可靠性，有点像寄信，写好信放到邮筒里，既不能保证信件在邮递过程中不会丢失，也不能保证信件是按顺序寄到目的地的。使用</w:t>
      </w:r>
      <w:r w:rsidRPr="001C3FBA">
        <w:rPr>
          <w:rFonts w:ascii="Verdana" w:eastAsia="宋体" w:hAnsi="Verdana" w:cs="宋体"/>
          <w:color w:val="000000"/>
          <w:kern w:val="0"/>
          <w:sz w:val="27"/>
          <w:szCs w:val="27"/>
        </w:rPr>
        <w:t xml:space="preserve">UDP </w:t>
      </w:r>
      <w:r w:rsidRPr="001C3FBA">
        <w:rPr>
          <w:rFonts w:ascii="Verdana" w:eastAsia="宋体" w:hAnsi="Verdana" w:cs="宋体"/>
          <w:color w:val="000000"/>
          <w:kern w:val="0"/>
          <w:sz w:val="27"/>
          <w:szCs w:val="27"/>
        </w:rPr>
        <w:t>协议的应用程序需要自己完成丢包重发、消息排序等工作。</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b/>
          <w:bCs/>
          <w:color w:val="000000"/>
          <w:kern w:val="0"/>
          <w:sz w:val="27"/>
        </w:rPr>
        <w:lastRenderedPageBreak/>
        <w:t>5</w:t>
      </w:r>
      <w:r w:rsidRPr="001C3FBA">
        <w:rPr>
          <w:rFonts w:ascii="Verdana" w:eastAsia="宋体" w:hAnsi="Verdana" w:cs="宋体"/>
          <w:b/>
          <w:bCs/>
          <w:color w:val="000000"/>
          <w:kern w:val="0"/>
          <w:sz w:val="27"/>
        </w:rPr>
        <w:t>、</w:t>
      </w:r>
      <w:r w:rsidRPr="001C3FBA">
        <w:rPr>
          <w:rFonts w:ascii="Verdana" w:eastAsia="宋体" w:hAnsi="Verdana" w:cs="宋体"/>
          <w:b/>
          <w:bCs/>
          <w:color w:val="000000"/>
          <w:kern w:val="0"/>
          <w:sz w:val="27"/>
        </w:rPr>
        <w:t xml:space="preserve"> </w:t>
      </w:r>
      <w:r w:rsidRPr="001C3FBA">
        <w:rPr>
          <w:rFonts w:ascii="Verdana" w:eastAsia="宋体" w:hAnsi="Verdana" w:cs="宋体"/>
          <w:b/>
          <w:bCs/>
          <w:color w:val="000000"/>
          <w:kern w:val="0"/>
          <w:sz w:val="27"/>
        </w:rPr>
        <w:t>数据传输经过的各层协议过程如下</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sidRPr="001C3FBA">
        <w:rPr>
          <w:rFonts w:ascii="Verdana" w:eastAsia="宋体" w:hAnsi="Verdana" w:cs="宋体"/>
          <w:color w:val="000000"/>
          <w:kern w:val="0"/>
          <w:sz w:val="27"/>
          <w:szCs w:val="27"/>
        </w:rPr>
        <w:t> </w:t>
      </w:r>
    </w:p>
    <w:p w:rsidR="001C3FBA" w:rsidRPr="001C3FBA" w:rsidRDefault="001C3FBA" w:rsidP="001C3FBA">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7"/>
          <w:szCs w:val="27"/>
        </w:rPr>
        <w:drawing>
          <wp:inline distT="0" distB="0" distL="0" distR="0">
            <wp:extent cx="5391150" cy="4057650"/>
            <wp:effectExtent l="19050" t="0" r="0" b="0"/>
            <wp:docPr id="3" name="图片 3" descr="http://pic002.cnblogs.com/images/2012/467431/2012111621062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467431/2012111621062380.jpg"/>
                    <pic:cNvPicPr>
                      <a:picLocks noChangeAspect="1" noChangeArrowheads="1"/>
                    </pic:cNvPicPr>
                  </pic:nvPicPr>
                  <pic:blipFill>
                    <a:blip r:embed="rId6"/>
                    <a:srcRect/>
                    <a:stretch>
                      <a:fillRect/>
                    </a:stretch>
                  </pic:blipFill>
                  <pic:spPr bwMode="auto">
                    <a:xfrm>
                      <a:off x="0" y="0"/>
                      <a:ext cx="5394711" cy="4060330"/>
                    </a:xfrm>
                    <a:prstGeom prst="rect">
                      <a:avLst/>
                    </a:prstGeom>
                    <a:noFill/>
                    <a:ln w="9525">
                      <a:noFill/>
                      <a:miter lim="800000"/>
                      <a:headEnd/>
                      <a:tailEnd/>
                    </a:ln>
                  </pic:spPr>
                </pic:pic>
              </a:graphicData>
            </a:graphic>
          </wp:inline>
        </w:drawing>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以太网驱动程序首先根据以太网首部中的</w:t>
      </w:r>
      <w:r>
        <w:rPr>
          <w:rFonts w:ascii="Verdana" w:hAnsi="Verdana"/>
          <w:color w:val="000000"/>
          <w:sz w:val="27"/>
          <w:szCs w:val="27"/>
        </w:rPr>
        <w:t>“</w:t>
      </w:r>
      <w:r>
        <w:rPr>
          <w:rFonts w:ascii="Verdana" w:hAnsi="Verdana"/>
          <w:color w:val="000000"/>
          <w:sz w:val="27"/>
          <w:szCs w:val="27"/>
        </w:rPr>
        <w:t>上层协议</w:t>
      </w:r>
      <w:r>
        <w:rPr>
          <w:rFonts w:ascii="Verdana" w:hAnsi="Verdana"/>
          <w:color w:val="000000"/>
          <w:sz w:val="27"/>
          <w:szCs w:val="27"/>
        </w:rPr>
        <w:t>”</w:t>
      </w:r>
      <w:r>
        <w:rPr>
          <w:rFonts w:ascii="Verdana" w:hAnsi="Verdana"/>
          <w:color w:val="000000"/>
          <w:sz w:val="27"/>
          <w:szCs w:val="27"/>
        </w:rPr>
        <w:t>字段确定该数据帧的有效载荷（</w:t>
      </w:r>
      <w:r>
        <w:rPr>
          <w:rFonts w:ascii="Verdana" w:hAnsi="Verdana"/>
          <w:color w:val="000000"/>
          <w:sz w:val="27"/>
          <w:szCs w:val="27"/>
        </w:rPr>
        <w:t>payload</w:t>
      </w:r>
      <w:r>
        <w:rPr>
          <w:rFonts w:ascii="Verdana" w:hAnsi="Verdana"/>
          <w:color w:val="000000"/>
          <w:sz w:val="27"/>
          <w:szCs w:val="27"/>
        </w:rPr>
        <w:t>，指除去协议首部之外实际传输的数据）是</w:t>
      </w:r>
      <w:r>
        <w:rPr>
          <w:rFonts w:ascii="Verdana" w:hAnsi="Verdana"/>
          <w:color w:val="000000"/>
          <w:sz w:val="27"/>
          <w:szCs w:val="27"/>
        </w:rPr>
        <w:t>IP</w:t>
      </w:r>
      <w:r>
        <w:rPr>
          <w:rFonts w:ascii="Verdana" w:hAnsi="Verdana"/>
          <w:color w:val="000000"/>
          <w:sz w:val="27"/>
          <w:szCs w:val="27"/>
        </w:rPr>
        <w:t>、</w:t>
      </w:r>
      <w:r>
        <w:rPr>
          <w:rFonts w:ascii="Verdana" w:hAnsi="Verdana"/>
          <w:color w:val="000000"/>
          <w:sz w:val="27"/>
          <w:szCs w:val="27"/>
        </w:rPr>
        <w:t xml:space="preserve">ARP </w:t>
      </w:r>
      <w:r>
        <w:rPr>
          <w:rFonts w:ascii="Verdana" w:hAnsi="Verdana"/>
          <w:color w:val="000000"/>
          <w:sz w:val="27"/>
          <w:szCs w:val="27"/>
        </w:rPr>
        <w:t>还是</w:t>
      </w:r>
      <w:r>
        <w:rPr>
          <w:rFonts w:ascii="Verdana" w:hAnsi="Verdana"/>
          <w:color w:val="000000"/>
          <w:sz w:val="27"/>
          <w:szCs w:val="27"/>
        </w:rPr>
        <w:t xml:space="preserve">RARP </w:t>
      </w:r>
      <w:r>
        <w:rPr>
          <w:rFonts w:ascii="Verdana" w:hAnsi="Verdana"/>
          <w:color w:val="000000"/>
          <w:sz w:val="27"/>
          <w:szCs w:val="27"/>
        </w:rPr>
        <w:t>协议的数据报，然后交给相应的协议处理。假如是</w:t>
      </w:r>
      <w:r>
        <w:rPr>
          <w:rFonts w:ascii="Verdana" w:hAnsi="Verdana"/>
          <w:color w:val="000000"/>
          <w:sz w:val="27"/>
          <w:szCs w:val="27"/>
        </w:rPr>
        <w:t xml:space="preserve">IP </w:t>
      </w:r>
      <w:r>
        <w:rPr>
          <w:rFonts w:ascii="Verdana" w:hAnsi="Verdana"/>
          <w:color w:val="000000"/>
          <w:sz w:val="27"/>
          <w:szCs w:val="27"/>
        </w:rPr>
        <w:t>数据报，</w:t>
      </w:r>
      <w:r>
        <w:rPr>
          <w:rFonts w:ascii="Verdana" w:hAnsi="Verdana"/>
          <w:color w:val="000000"/>
          <w:sz w:val="27"/>
          <w:szCs w:val="27"/>
        </w:rPr>
        <w:t xml:space="preserve">IP </w:t>
      </w:r>
      <w:r>
        <w:rPr>
          <w:rFonts w:ascii="Verdana" w:hAnsi="Verdana"/>
          <w:color w:val="000000"/>
          <w:sz w:val="27"/>
          <w:szCs w:val="27"/>
        </w:rPr>
        <w:t>协议再根据</w:t>
      </w:r>
      <w:r>
        <w:rPr>
          <w:rFonts w:ascii="Verdana" w:hAnsi="Verdana"/>
          <w:color w:val="000000"/>
          <w:sz w:val="27"/>
          <w:szCs w:val="27"/>
        </w:rPr>
        <w:t xml:space="preserve">IP </w:t>
      </w:r>
      <w:r>
        <w:rPr>
          <w:rFonts w:ascii="Verdana" w:hAnsi="Verdana"/>
          <w:color w:val="000000"/>
          <w:sz w:val="27"/>
          <w:szCs w:val="27"/>
        </w:rPr>
        <w:t>首部中的</w:t>
      </w:r>
      <w:r>
        <w:rPr>
          <w:rFonts w:ascii="Verdana" w:hAnsi="Verdana"/>
          <w:color w:val="000000"/>
          <w:sz w:val="27"/>
          <w:szCs w:val="27"/>
        </w:rPr>
        <w:t>“</w:t>
      </w:r>
      <w:r>
        <w:rPr>
          <w:rFonts w:ascii="Verdana" w:hAnsi="Verdana"/>
          <w:color w:val="000000"/>
          <w:sz w:val="27"/>
          <w:szCs w:val="27"/>
        </w:rPr>
        <w:t>上层协议</w:t>
      </w:r>
      <w:r>
        <w:rPr>
          <w:rFonts w:ascii="Verdana" w:hAnsi="Verdana"/>
          <w:color w:val="000000"/>
          <w:sz w:val="27"/>
          <w:szCs w:val="27"/>
        </w:rPr>
        <w:t>”</w:t>
      </w:r>
      <w:r>
        <w:rPr>
          <w:rFonts w:ascii="Verdana" w:hAnsi="Verdana"/>
          <w:color w:val="000000"/>
          <w:sz w:val="27"/>
          <w:szCs w:val="27"/>
        </w:rPr>
        <w:t>字段确定该数据报的有效载荷是</w:t>
      </w:r>
      <w:r>
        <w:rPr>
          <w:rFonts w:ascii="Verdana" w:hAnsi="Verdana"/>
          <w:color w:val="000000"/>
          <w:sz w:val="27"/>
          <w:szCs w:val="27"/>
        </w:rPr>
        <w:t>TCP</w:t>
      </w:r>
      <w:r>
        <w:rPr>
          <w:rFonts w:ascii="Verdana" w:hAnsi="Verdana"/>
          <w:color w:val="000000"/>
          <w:sz w:val="27"/>
          <w:szCs w:val="27"/>
        </w:rPr>
        <w:t>、</w:t>
      </w:r>
      <w:r>
        <w:rPr>
          <w:rFonts w:ascii="Verdana" w:hAnsi="Verdana"/>
          <w:color w:val="000000"/>
          <w:sz w:val="27"/>
          <w:szCs w:val="27"/>
        </w:rPr>
        <w:t>UDP</w:t>
      </w:r>
      <w:r>
        <w:rPr>
          <w:rFonts w:ascii="Verdana" w:hAnsi="Verdana"/>
          <w:color w:val="000000"/>
          <w:sz w:val="27"/>
          <w:szCs w:val="27"/>
        </w:rPr>
        <w:t>、</w:t>
      </w:r>
      <w:r>
        <w:rPr>
          <w:rFonts w:ascii="Verdana" w:hAnsi="Verdana"/>
          <w:color w:val="000000"/>
          <w:sz w:val="27"/>
          <w:szCs w:val="27"/>
        </w:rPr>
        <w:t xml:space="preserve">ICMP </w:t>
      </w:r>
      <w:r>
        <w:rPr>
          <w:rFonts w:ascii="Verdana" w:hAnsi="Verdana"/>
          <w:color w:val="000000"/>
          <w:sz w:val="27"/>
          <w:szCs w:val="27"/>
        </w:rPr>
        <w:t>还是</w:t>
      </w:r>
      <w:r>
        <w:rPr>
          <w:rFonts w:ascii="Verdana" w:hAnsi="Verdana"/>
          <w:color w:val="000000"/>
          <w:sz w:val="27"/>
          <w:szCs w:val="27"/>
        </w:rPr>
        <w:t>IGMP</w:t>
      </w:r>
      <w:r>
        <w:rPr>
          <w:rFonts w:ascii="Verdana" w:hAnsi="Verdana"/>
          <w:color w:val="000000"/>
          <w:sz w:val="27"/>
          <w:szCs w:val="27"/>
        </w:rPr>
        <w:t>，然后交给相应的协议处理。假如是</w:t>
      </w:r>
      <w:r>
        <w:rPr>
          <w:rFonts w:ascii="Verdana" w:hAnsi="Verdana"/>
          <w:color w:val="000000"/>
          <w:sz w:val="27"/>
          <w:szCs w:val="27"/>
        </w:rPr>
        <w:t xml:space="preserve">TCP </w:t>
      </w:r>
      <w:r>
        <w:rPr>
          <w:rFonts w:ascii="Verdana" w:hAnsi="Verdana"/>
          <w:color w:val="000000"/>
          <w:sz w:val="27"/>
          <w:szCs w:val="27"/>
        </w:rPr>
        <w:t>段或</w:t>
      </w:r>
      <w:r>
        <w:rPr>
          <w:rFonts w:ascii="Verdana" w:hAnsi="Verdana"/>
          <w:color w:val="000000"/>
          <w:sz w:val="27"/>
          <w:szCs w:val="27"/>
        </w:rPr>
        <w:t>UDP</w:t>
      </w:r>
      <w:r>
        <w:rPr>
          <w:rFonts w:ascii="Verdana" w:hAnsi="Verdana"/>
          <w:color w:val="000000"/>
          <w:sz w:val="27"/>
          <w:szCs w:val="27"/>
        </w:rPr>
        <w:t>段，</w:t>
      </w:r>
      <w:r>
        <w:rPr>
          <w:rFonts w:ascii="Verdana" w:hAnsi="Verdana"/>
          <w:color w:val="000000"/>
          <w:sz w:val="27"/>
          <w:szCs w:val="27"/>
        </w:rPr>
        <w:t xml:space="preserve">TCP </w:t>
      </w:r>
      <w:r>
        <w:rPr>
          <w:rFonts w:ascii="Verdana" w:hAnsi="Verdana"/>
          <w:color w:val="000000"/>
          <w:sz w:val="27"/>
          <w:szCs w:val="27"/>
        </w:rPr>
        <w:t>或</w:t>
      </w:r>
      <w:r>
        <w:rPr>
          <w:rFonts w:ascii="Verdana" w:hAnsi="Verdana"/>
          <w:color w:val="000000"/>
          <w:sz w:val="27"/>
          <w:szCs w:val="27"/>
        </w:rPr>
        <w:t xml:space="preserve">UDP </w:t>
      </w:r>
      <w:r>
        <w:rPr>
          <w:rFonts w:ascii="Verdana" w:hAnsi="Verdana"/>
          <w:color w:val="000000"/>
          <w:sz w:val="27"/>
          <w:szCs w:val="27"/>
        </w:rPr>
        <w:t>协议再根据</w:t>
      </w:r>
      <w:r>
        <w:rPr>
          <w:rFonts w:ascii="Verdana" w:hAnsi="Verdana"/>
          <w:color w:val="000000"/>
          <w:sz w:val="27"/>
          <w:szCs w:val="27"/>
        </w:rPr>
        <w:t xml:space="preserve">TCP </w:t>
      </w:r>
      <w:r>
        <w:rPr>
          <w:rFonts w:ascii="Verdana" w:hAnsi="Verdana"/>
          <w:color w:val="000000"/>
          <w:sz w:val="27"/>
          <w:szCs w:val="27"/>
        </w:rPr>
        <w:t>首部或</w:t>
      </w:r>
      <w:r>
        <w:rPr>
          <w:rFonts w:ascii="Verdana" w:hAnsi="Verdana"/>
          <w:color w:val="000000"/>
          <w:sz w:val="27"/>
          <w:szCs w:val="27"/>
        </w:rPr>
        <w:t xml:space="preserve">UDP </w:t>
      </w:r>
      <w:r>
        <w:rPr>
          <w:rFonts w:ascii="Verdana" w:hAnsi="Verdana"/>
          <w:color w:val="000000"/>
          <w:sz w:val="27"/>
          <w:szCs w:val="27"/>
        </w:rPr>
        <w:t>首部的</w:t>
      </w:r>
      <w:r>
        <w:rPr>
          <w:rFonts w:ascii="Verdana" w:hAnsi="Verdana"/>
          <w:color w:val="000000"/>
          <w:sz w:val="27"/>
          <w:szCs w:val="27"/>
        </w:rPr>
        <w:t>“</w:t>
      </w:r>
      <w:r>
        <w:rPr>
          <w:rFonts w:ascii="Verdana" w:hAnsi="Verdana"/>
          <w:color w:val="000000"/>
          <w:sz w:val="27"/>
          <w:szCs w:val="27"/>
        </w:rPr>
        <w:t>端口号</w:t>
      </w:r>
      <w:r>
        <w:rPr>
          <w:rFonts w:ascii="Verdana" w:hAnsi="Verdana"/>
          <w:color w:val="000000"/>
          <w:sz w:val="27"/>
          <w:szCs w:val="27"/>
        </w:rPr>
        <w:t>”</w:t>
      </w:r>
      <w:r>
        <w:rPr>
          <w:rFonts w:ascii="Verdana" w:hAnsi="Verdana"/>
          <w:color w:val="000000"/>
          <w:sz w:val="27"/>
          <w:szCs w:val="27"/>
        </w:rPr>
        <w:t>字段确定应该将应用层数据交给哪个用户进程。</w:t>
      </w:r>
      <w:r>
        <w:rPr>
          <w:rFonts w:ascii="Verdana" w:hAnsi="Verdana"/>
          <w:color w:val="000000"/>
          <w:sz w:val="27"/>
          <w:szCs w:val="27"/>
        </w:rPr>
        <w:t xml:space="preserve">IP </w:t>
      </w:r>
      <w:r>
        <w:rPr>
          <w:rFonts w:ascii="Verdana" w:hAnsi="Verdana"/>
          <w:color w:val="000000"/>
          <w:sz w:val="27"/>
          <w:szCs w:val="27"/>
        </w:rPr>
        <w:t>地址是标识网络中不同主机的地址，而端口号就是同一台主机上标识不同进程的地址，</w:t>
      </w:r>
      <w:r>
        <w:rPr>
          <w:rFonts w:ascii="Verdana" w:hAnsi="Verdana"/>
          <w:color w:val="000000"/>
          <w:sz w:val="27"/>
          <w:szCs w:val="27"/>
        </w:rPr>
        <w:t xml:space="preserve">IP </w:t>
      </w:r>
      <w:r>
        <w:rPr>
          <w:rFonts w:ascii="Verdana" w:hAnsi="Verdana"/>
          <w:color w:val="000000"/>
          <w:sz w:val="27"/>
          <w:szCs w:val="27"/>
        </w:rPr>
        <w:t>地址和端口号合起来标识网络中唯一的进程。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lastRenderedPageBreak/>
        <w:t>虽然</w:t>
      </w:r>
      <w:r>
        <w:rPr>
          <w:rFonts w:ascii="Verdana" w:hAnsi="Verdana"/>
          <w:color w:val="000000"/>
          <w:sz w:val="27"/>
          <w:szCs w:val="27"/>
        </w:rPr>
        <w:t>IP</w:t>
      </w:r>
      <w:r>
        <w:rPr>
          <w:rFonts w:ascii="Verdana" w:hAnsi="Verdana"/>
          <w:color w:val="000000"/>
          <w:sz w:val="27"/>
          <w:szCs w:val="27"/>
        </w:rPr>
        <w:t>、</w:t>
      </w:r>
      <w:r>
        <w:rPr>
          <w:rFonts w:ascii="Verdana" w:hAnsi="Verdana"/>
          <w:color w:val="000000"/>
          <w:sz w:val="27"/>
          <w:szCs w:val="27"/>
        </w:rPr>
        <w:t xml:space="preserve">ARP </w:t>
      </w:r>
      <w:r>
        <w:rPr>
          <w:rFonts w:ascii="Verdana" w:hAnsi="Verdana"/>
          <w:color w:val="000000"/>
          <w:sz w:val="27"/>
          <w:szCs w:val="27"/>
        </w:rPr>
        <w:t>和</w:t>
      </w:r>
      <w:r>
        <w:rPr>
          <w:rFonts w:ascii="Verdana" w:hAnsi="Verdana"/>
          <w:color w:val="000000"/>
          <w:sz w:val="27"/>
          <w:szCs w:val="27"/>
        </w:rPr>
        <w:t xml:space="preserve">RARP </w:t>
      </w:r>
      <w:r>
        <w:rPr>
          <w:rFonts w:ascii="Verdana" w:hAnsi="Verdana"/>
          <w:color w:val="000000"/>
          <w:sz w:val="27"/>
          <w:szCs w:val="27"/>
        </w:rPr>
        <w:t>数据报都需要以太网驱动程序来封装成帧，但是从功能上划分，</w:t>
      </w:r>
      <w:r>
        <w:rPr>
          <w:rFonts w:ascii="Verdana" w:hAnsi="Verdana"/>
          <w:color w:val="000000"/>
          <w:sz w:val="27"/>
          <w:szCs w:val="27"/>
        </w:rPr>
        <w:t xml:space="preserve">ARP </w:t>
      </w:r>
      <w:r>
        <w:rPr>
          <w:rFonts w:ascii="Verdana" w:hAnsi="Verdana"/>
          <w:color w:val="000000"/>
          <w:sz w:val="27"/>
          <w:szCs w:val="27"/>
        </w:rPr>
        <w:t>和</w:t>
      </w:r>
      <w:r>
        <w:rPr>
          <w:rFonts w:ascii="Verdana" w:hAnsi="Verdana"/>
          <w:color w:val="000000"/>
          <w:sz w:val="27"/>
          <w:szCs w:val="27"/>
        </w:rPr>
        <w:t xml:space="preserve">RARP </w:t>
      </w:r>
      <w:r>
        <w:rPr>
          <w:rFonts w:ascii="Verdana" w:hAnsi="Verdana"/>
          <w:color w:val="000000"/>
          <w:sz w:val="27"/>
          <w:szCs w:val="27"/>
        </w:rPr>
        <w:t>属于链路层，</w:t>
      </w:r>
      <w:r>
        <w:rPr>
          <w:rFonts w:ascii="Verdana" w:hAnsi="Verdana"/>
          <w:color w:val="000000"/>
          <w:sz w:val="27"/>
          <w:szCs w:val="27"/>
        </w:rPr>
        <w:t xml:space="preserve">IP </w:t>
      </w:r>
      <w:r>
        <w:rPr>
          <w:rFonts w:ascii="Verdana" w:hAnsi="Verdana"/>
          <w:color w:val="000000"/>
          <w:sz w:val="27"/>
          <w:szCs w:val="27"/>
        </w:rPr>
        <w:t>属于网络层。虽然</w:t>
      </w:r>
      <w:r>
        <w:rPr>
          <w:rFonts w:ascii="Verdana" w:hAnsi="Verdana"/>
          <w:color w:val="000000"/>
          <w:sz w:val="27"/>
          <w:szCs w:val="27"/>
        </w:rPr>
        <w:t>ICMP</w:t>
      </w:r>
      <w:r>
        <w:rPr>
          <w:rFonts w:ascii="Verdana" w:hAnsi="Verdana"/>
          <w:color w:val="000000"/>
          <w:sz w:val="27"/>
          <w:szCs w:val="27"/>
        </w:rPr>
        <w:t>、</w:t>
      </w:r>
      <w:r>
        <w:rPr>
          <w:rFonts w:ascii="Verdana" w:hAnsi="Verdana"/>
          <w:color w:val="000000"/>
          <w:sz w:val="27"/>
          <w:szCs w:val="27"/>
        </w:rPr>
        <w:t>IGMP</w:t>
      </w:r>
      <w:r>
        <w:rPr>
          <w:rFonts w:ascii="Verdana" w:hAnsi="Verdana"/>
          <w:color w:val="000000"/>
          <w:sz w:val="27"/>
          <w:szCs w:val="27"/>
        </w:rPr>
        <w:t>、</w:t>
      </w:r>
      <w:r>
        <w:rPr>
          <w:rFonts w:ascii="Verdana" w:hAnsi="Verdana"/>
          <w:color w:val="000000"/>
          <w:sz w:val="27"/>
          <w:szCs w:val="27"/>
        </w:rPr>
        <w:t>TCP</w:t>
      </w:r>
      <w:r>
        <w:rPr>
          <w:rFonts w:ascii="Verdana" w:hAnsi="Verdana"/>
          <w:color w:val="000000"/>
          <w:sz w:val="27"/>
          <w:szCs w:val="27"/>
        </w:rPr>
        <w:t>、</w:t>
      </w:r>
      <w:r>
        <w:rPr>
          <w:rFonts w:ascii="Verdana" w:hAnsi="Verdana"/>
          <w:color w:val="000000"/>
          <w:sz w:val="27"/>
          <w:szCs w:val="27"/>
        </w:rPr>
        <w:t xml:space="preserve">UDP </w:t>
      </w:r>
      <w:r>
        <w:rPr>
          <w:rFonts w:ascii="Verdana" w:hAnsi="Verdana"/>
          <w:color w:val="000000"/>
          <w:sz w:val="27"/>
          <w:szCs w:val="27"/>
        </w:rPr>
        <w:t>的数据都需要</w:t>
      </w:r>
      <w:r>
        <w:rPr>
          <w:rFonts w:ascii="Verdana" w:hAnsi="Verdana"/>
          <w:color w:val="000000"/>
          <w:sz w:val="27"/>
          <w:szCs w:val="27"/>
        </w:rPr>
        <w:t xml:space="preserve">IP </w:t>
      </w:r>
      <w:r>
        <w:rPr>
          <w:rFonts w:ascii="Verdana" w:hAnsi="Verdana"/>
          <w:color w:val="000000"/>
          <w:sz w:val="27"/>
          <w:szCs w:val="27"/>
        </w:rPr>
        <w:t>协议来封装成数据报，但是从功能上划分，</w:t>
      </w:r>
      <w:r>
        <w:rPr>
          <w:rFonts w:ascii="Verdana" w:hAnsi="Verdana"/>
          <w:color w:val="000000"/>
          <w:sz w:val="27"/>
          <w:szCs w:val="27"/>
        </w:rPr>
        <w:t>ICMP</w:t>
      </w:r>
      <w:r>
        <w:rPr>
          <w:rFonts w:ascii="Verdana" w:hAnsi="Verdana"/>
          <w:color w:val="000000"/>
          <w:sz w:val="27"/>
          <w:szCs w:val="27"/>
        </w:rPr>
        <w:t>、</w:t>
      </w:r>
      <w:r>
        <w:rPr>
          <w:rFonts w:ascii="Verdana" w:hAnsi="Verdana"/>
          <w:color w:val="000000"/>
          <w:sz w:val="27"/>
          <w:szCs w:val="27"/>
        </w:rPr>
        <w:t xml:space="preserve">IGMP </w:t>
      </w:r>
      <w:r>
        <w:rPr>
          <w:rFonts w:ascii="Verdana" w:hAnsi="Verdana"/>
          <w:color w:val="000000"/>
          <w:sz w:val="27"/>
          <w:szCs w:val="27"/>
        </w:rPr>
        <w:t>与</w:t>
      </w:r>
      <w:r>
        <w:rPr>
          <w:rFonts w:ascii="Verdana" w:hAnsi="Verdana"/>
          <w:color w:val="000000"/>
          <w:sz w:val="27"/>
          <w:szCs w:val="27"/>
        </w:rPr>
        <w:t xml:space="preserve">IP </w:t>
      </w:r>
      <w:r>
        <w:rPr>
          <w:rFonts w:ascii="Verdana" w:hAnsi="Verdana"/>
          <w:color w:val="000000"/>
          <w:sz w:val="27"/>
          <w:szCs w:val="27"/>
        </w:rPr>
        <w:t>同属于网络层，</w:t>
      </w:r>
      <w:r>
        <w:rPr>
          <w:rFonts w:ascii="Verdana" w:hAnsi="Verdana"/>
          <w:color w:val="000000"/>
          <w:sz w:val="27"/>
          <w:szCs w:val="27"/>
        </w:rPr>
        <w:t xml:space="preserve">TCP </w:t>
      </w:r>
      <w:r>
        <w:rPr>
          <w:rFonts w:ascii="Verdana" w:hAnsi="Verdana"/>
          <w:color w:val="000000"/>
          <w:sz w:val="27"/>
          <w:szCs w:val="27"/>
        </w:rPr>
        <w:t>和</w:t>
      </w:r>
      <w:r>
        <w:rPr>
          <w:rFonts w:ascii="Verdana" w:hAnsi="Verdana"/>
          <w:color w:val="000000"/>
          <w:sz w:val="27"/>
          <w:szCs w:val="27"/>
        </w:rPr>
        <w:t>UDP</w:t>
      </w:r>
      <w:r>
        <w:rPr>
          <w:rFonts w:ascii="Verdana" w:hAnsi="Verdana"/>
          <w:color w:val="000000"/>
          <w:sz w:val="27"/>
          <w:szCs w:val="27"/>
        </w:rPr>
        <w:t>属于传输层。</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6</w:t>
      </w:r>
      <w:r>
        <w:rPr>
          <w:rStyle w:val="a4"/>
          <w:rFonts w:ascii="Verdana" w:hAnsi="Verdana"/>
          <w:color w:val="000000"/>
          <w:sz w:val="27"/>
          <w:szCs w:val="27"/>
        </w:rPr>
        <w:t>、以太网帧格式</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noProof/>
          <w:color w:val="000000"/>
          <w:sz w:val="27"/>
          <w:szCs w:val="27"/>
        </w:rPr>
        <w:drawing>
          <wp:inline distT="0" distB="0" distL="0" distR="0">
            <wp:extent cx="5803204" cy="2581275"/>
            <wp:effectExtent l="0" t="0" r="0" b="0"/>
            <wp:docPr id="7" name="图片 7" descr="http://pic002.cnblogs.com/images/2012/467431/2012111621072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467431/2012111621072346.jpg"/>
                    <pic:cNvPicPr>
                      <a:picLocks noChangeAspect="1" noChangeArrowheads="1"/>
                    </pic:cNvPicPr>
                  </pic:nvPicPr>
                  <pic:blipFill>
                    <a:blip r:embed="rId7"/>
                    <a:srcRect/>
                    <a:stretch>
                      <a:fillRect/>
                    </a:stretch>
                  </pic:blipFill>
                  <pic:spPr bwMode="auto">
                    <a:xfrm>
                      <a:off x="0" y="0"/>
                      <a:ext cx="5823901" cy="2590481"/>
                    </a:xfrm>
                    <a:prstGeom prst="rect">
                      <a:avLst/>
                    </a:prstGeom>
                    <a:noFill/>
                    <a:ln w="9525">
                      <a:noFill/>
                      <a:miter lim="800000"/>
                      <a:headEnd/>
                      <a:tailEnd/>
                    </a:ln>
                  </pic:spPr>
                </pic:pic>
              </a:graphicData>
            </a:graphic>
          </wp:inline>
        </w:drawing>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1</w:t>
      </w:r>
      <w:r>
        <w:rPr>
          <w:rFonts w:ascii="Verdana" w:hAnsi="Verdana"/>
          <w:color w:val="000000"/>
          <w:sz w:val="27"/>
          <w:szCs w:val="27"/>
        </w:rPr>
        <w:t>）其中的源地址和目的地址是指网卡的硬件地址（也叫</w:t>
      </w:r>
      <w:r>
        <w:rPr>
          <w:rFonts w:ascii="Verdana" w:hAnsi="Verdana"/>
          <w:color w:val="000000"/>
          <w:sz w:val="27"/>
          <w:szCs w:val="27"/>
        </w:rPr>
        <w:t xml:space="preserve">MAC </w:t>
      </w:r>
      <w:r>
        <w:rPr>
          <w:rFonts w:ascii="Verdana" w:hAnsi="Verdana"/>
          <w:color w:val="000000"/>
          <w:sz w:val="27"/>
          <w:szCs w:val="27"/>
        </w:rPr>
        <w:t>地址），长度是</w:t>
      </w:r>
      <w:r>
        <w:rPr>
          <w:rFonts w:ascii="Verdana" w:hAnsi="Verdana"/>
          <w:color w:val="000000"/>
          <w:sz w:val="27"/>
          <w:szCs w:val="27"/>
        </w:rPr>
        <w:t xml:space="preserve">48 </w:t>
      </w:r>
      <w:r>
        <w:rPr>
          <w:rFonts w:ascii="Verdana" w:hAnsi="Verdana"/>
          <w:color w:val="000000"/>
          <w:sz w:val="27"/>
          <w:szCs w:val="27"/>
        </w:rPr>
        <w:t>位，是在网卡出厂时固化的。</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2</w:t>
      </w:r>
      <w:r>
        <w:rPr>
          <w:rFonts w:ascii="Verdana" w:hAnsi="Verdana"/>
          <w:color w:val="000000"/>
          <w:sz w:val="27"/>
          <w:szCs w:val="27"/>
        </w:rPr>
        <w:t>）注意网卡芯片（例如</w:t>
      </w:r>
      <w:r>
        <w:rPr>
          <w:rFonts w:ascii="Verdana" w:hAnsi="Verdana"/>
          <w:color w:val="000000"/>
          <w:sz w:val="27"/>
          <w:szCs w:val="27"/>
        </w:rPr>
        <w:t>DM9000A</w:t>
      </w:r>
      <w:r>
        <w:rPr>
          <w:rFonts w:ascii="Verdana" w:hAnsi="Verdana"/>
          <w:color w:val="000000"/>
          <w:sz w:val="27"/>
          <w:szCs w:val="27"/>
        </w:rPr>
        <w:t>）收到的数据就是如上所示的一长串数据；其中包括以太网帧头、</w:t>
      </w:r>
      <w:r>
        <w:rPr>
          <w:rFonts w:ascii="Verdana" w:hAnsi="Verdana"/>
          <w:color w:val="000000"/>
          <w:sz w:val="27"/>
          <w:szCs w:val="27"/>
        </w:rPr>
        <w:t>IP</w:t>
      </w:r>
      <w:r>
        <w:rPr>
          <w:rFonts w:ascii="Verdana" w:hAnsi="Verdana"/>
          <w:color w:val="000000"/>
          <w:sz w:val="27"/>
          <w:szCs w:val="27"/>
        </w:rPr>
        <w:t>报报头、传输</w:t>
      </w:r>
      <w:proofErr w:type="gramStart"/>
      <w:r>
        <w:rPr>
          <w:rFonts w:ascii="Verdana" w:hAnsi="Verdana"/>
          <w:color w:val="000000"/>
          <w:sz w:val="27"/>
          <w:szCs w:val="27"/>
        </w:rPr>
        <w:t>层协议</w:t>
      </w:r>
      <w:proofErr w:type="gramEnd"/>
      <w:r>
        <w:rPr>
          <w:rFonts w:ascii="Verdana" w:hAnsi="Verdana"/>
          <w:color w:val="000000"/>
          <w:sz w:val="27"/>
          <w:szCs w:val="27"/>
        </w:rPr>
        <w:t>段头、应用层所需数据。</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3</w:t>
      </w:r>
      <w:r>
        <w:rPr>
          <w:rFonts w:ascii="Verdana" w:hAnsi="Verdana"/>
          <w:color w:val="000000"/>
          <w:sz w:val="27"/>
          <w:szCs w:val="27"/>
        </w:rPr>
        <w:t>）</w:t>
      </w:r>
      <w:proofErr w:type="gramStart"/>
      <w:r>
        <w:rPr>
          <w:rFonts w:ascii="Verdana" w:hAnsi="Verdana"/>
          <w:color w:val="000000"/>
          <w:sz w:val="27"/>
          <w:szCs w:val="27"/>
        </w:rPr>
        <w:t>以太网帧中的</w:t>
      </w:r>
      <w:proofErr w:type="gramEnd"/>
      <w:r>
        <w:rPr>
          <w:rFonts w:ascii="Verdana" w:hAnsi="Verdana"/>
          <w:color w:val="000000"/>
          <w:sz w:val="27"/>
          <w:szCs w:val="27"/>
        </w:rPr>
        <w:t>数据长度规定最小</w:t>
      </w:r>
      <w:r>
        <w:rPr>
          <w:rFonts w:ascii="Verdana" w:hAnsi="Verdana"/>
          <w:color w:val="000000"/>
          <w:sz w:val="27"/>
          <w:szCs w:val="27"/>
        </w:rPr>
        <w:t xml:space="preserve">46 </w:t>
      </w:r>
      <w:r>
        <w:rPr>
          <w:rFonts w:ascii="Verdana" w:hAnsi="Verdana"/>
          <w:color w:val="000000"/>
          <w:sz w:val="27"/>
          <w:szCs w:val="27"/>
        </w:rPr>
        <w:t>字节，最大</w:t>
      </w:r>
      <w:r>
        <w:rPr>
          <w:rFonts w:ascii="Verdana" w:hAnsi="Verdana"/>
          <w:color w:val="000000"/>
          <w:sz w:val="27"/>
          <w:szCs w:val="27"/>
        </w:rPr>
        <w:t xml:space="preserve">1500 </w:t>
      </w:r>
      <w:r>
        <w:rPr>
          <w:rFonts w:ascii="Verdana" w:hAnsi="Verdana"/>
          <w:color w:val="000000"/>
          <w:sz w:val="27"/>
          <w:szCs w:val="27"/>
        </w:rPr>
        <w:t>字节，</w:t>
      </w:r>
      <w:r>
        <w:rPr>
          <w:rFonts w:ascii="Verdana" w:hAnsi="Verdana"/>
          <w:color w:val="000000"/>
          <w:sz w:val="27"/>
          <w:szCs w:val="27"/>
        </w:rPr>
        <w:t xml:space="preserve">ARP </w:t>
      </w:r>
      <w:r>
        <w:rPr>
          <w:rFonts w:ascii="Verdana" w:hAnsi="Verdana"/>
          <w:color w:val="000000"/>
          <w:sz w:val="27"/>
          <w:szCs w:val="27"/>
        </w:rPr>
        <w:t>和</w:t>
      </w:r>
      <w:r>
        <w:rPr>
          <w:rFonts w:ascii="Verdana" w:hAnsi="Verdana"/>
          <w:color w:val="000000"/>
          <w:sz w:val="27"/>
          <w:szCs w:val="27"/>
        </w:rPr>
        <w:t xml:space="preserve">RARP </w:t>
      </w:r>
      <w:r>
        <w:rPr>
          <w:rFonts w:ascii="Verdana" w:hAnsi="Verdana"/>
          <w:color w:val="000000"/>
          <w:sz w:val="27"/>
          <w:szCs w:val="27"/>
        </w:rPr>
        <w:t>数据包的长度不够</w:t>
      </w:r>
      <w:r>
        <w:rPr>
          <w:rFonts w:ascii="Verdana" w:hAnsi="Verdana"/>
          <w:color w:val="000000"/>
          <w:sz w:val="27"/>
          <w:szCs w:val="27"/>
        </w:rPr>
        <w:t xml:space="preserve">46 </w:t>
      </w:r>
      <w:r>
        <w:rPr>
          <w:rFonts w:ascii="Verdana" w:hAnsi="Verdana"/>
          <w:color w:val="000000"/>
          <w:sz w:val="27"/>
          <w:szCs w:val="27"/>
        </w:rPr>
        <w:t>字节，要在后面补填充位。最大值</w:t>
      </w:r>
      <w:r>
        <w:rPr>
          <w:rFonts w:ascii="Verdana" w:hAnsi="Verdana"/>
          <w:color w:val="000000"/>
          <w:sz w:val="27"/>
          <w:szCs w:val="27"/>
        </w:rPr>
        <w:t xml:space="preserve">1500 </w:t>
      </w:r>
      <w:r>
        <w:rPr>
          <w:rFonts w:ascii="Verdana" w:hAnsi="Verdana"/>
          <w:color w:val="000000"/>
          <w:sz w:val="27"/>
          <w:szCs w:val="27"/>
        </w:rPr>
        <w:t>称为以太网的最大传输单元（</w:t>
      </w:r>
      <w:r>
        <w:rPr>
          <w:rFonts w:ascii="Verdana" w:hAnsi="Verdana"/>
          <w:color w:val="000000"/>
          <w:sz w:val="27"/>
          <w:szCs w:val="27"/>
        </w:rPr>
        <w:t>MTU</w:t>
      </w:r>
      <w:r>
        <w:rPr>
          <w:rFonts w:ascii="Verdana" w:hAnsi="Verdana"/>
          <w:color w:val="000000"/>
          <w:sz w:val="27"/>
          <w:szCs w:val="27"/>
        </w:rPr>
        <w:t>），不同的网络类型有不同的</w:t>
      </w:r>
      <w:r>
        <w:rPr>
          <w:rFonts w:ascii="Verdana" w:hAnsi="Verdana"/>
          <w:color w:val="000000"/>
          <w:sz w:val="27"/>
          <w:szCs w:val="27"/>
        </w:rPr>
        <w:lastRenderedPageBreak/>
        <w:t>MTU</w:t>
      </w:r>
      <w:r>
        <w:rPr>
          <w:rFonts w:ascii="Verdana" w:hAnsi="Verdana"/>
          <w:color w:val="000000"/>
          <w:sz w:val="27"/>
          <w:szCs w:val="27"/>
        </w:rPr>
        <w:t>，如果一个数据包从以太网路由到拨号链路上，数据包度大于拨号链路的</w:t>
      </w:r>
      <w:r>
        <w:rPr>
          <w:rFonts w:ascii="Verdana" w:hAnsi="Verdana"/>
          <w:color w:val="000000"/>
          <w:sz w:val="27"/>
          <w:szCs w:val="27"/>
        </w:rPr>
        <w:t>MTU</w:t>
      </w:r>
      <w:r>
        <w:rPr>
          <w:rFonts w:ascii="Verdana" w:hAnsi="Verdana"/>
          <w:color w:val="000000"/>
          <w:sz w:val="27"/>
          <w:szCs w:val="27"/>
        </w:rPr>
        <w:t>了，则需要对数据包进行分片</w:t>
      </w:r>
      <w:r>
        <w:rPr>
          <w:rFonts w:ascii="Verdana" w:hAnsi="Verdana"/>
          <w:color w:val="000000"/>
          <w:sz w:val="27"/>
          <w:szCs w:val="27"/>
        </w:rPr>
        <w:t>fragmentation</w:t>
      </w:r>
      <w:r>
        <w:rPr>
          <w:rFonts w:ascii="Verdana" w:hAnsi="Verdana"/>
          <w:color w:val="000000"/>
          <w:sz w:val="27"/>
          <w:szCs w:val="27"/>
        </w:rPr>
        <w:t>）。</w:t>
      </w:r>
      <w:r>
        <w:rPr>
          <w:rFonts w:ascii="Verdana" w:hAnsi="Verdana"/>
          <w:color w:val="000000"/>
          <w:sz w:val="27"/>
          <w:szCs w:val="27"/>
        </w:rPr>
        <w:t xml:space="preserve">ifconfig </w:t>
      </w:r>
      <w:r>
        <w:rPr>
          <w:rFonts w:ascii="Verdana" w:hAnsi="Verdana"/>
          <w:color w:val="000000"/>
          <w:sz w:val="27"/>
          <w:szCs w:val="27"/>
        </w:rPr>
        <w:t>命令的输出中也有</w:t>
      </w:r>
      <w:r>
        <w:rPr>
          <w:rFonts w:ascii="Verdana" w:hAnsi="Verdana"/>
          <w:color w:val="000000"/>
          <w:sz w:val="27"/>
          <w:szCs w:val="27"/>
        </w:rPr>
        <w:t>“MTU:1500”</w:t>
      </w:r>
      <w:r>
        <w:rPr>
          <w:rFonts w:ascii="Verdana" w:hAnsi="Verdana"/>
          <w:color w:val="000000"/>
          <w:sz w:val="27"/>
          <w:szCs w:val="27"/>
        </w:rPr>
        <w:t>。注意，</w:t>
      </w:r>
      <w:r>
        <w:rPr>
          <w:rFonts w:ascii="Verdana" w:hAnsi="Verdana"/>
          <w:color w:val="000000"/>
          <w:sz w:val="27"/>
          <w:szCs w:val="27"/>
        </w:rPr>
        <w:t xml:space="preserve">MTU </w:t>
      </w:r>
      <w:proofErr w:type="gramStart"/>
      <w:r>
        <w:rPr>
          <w:rFonts w:ascii="Verdana" w:hAnsi="Verdana"/>
          <w:color w:val="000000"/>
          <w:sz w:val="27"/>
          <w:szCs w:val="27"/>
        </w:rPr>
        <w:t>个</w:t>
      </w:r>
      <w:proofErr w:type="gramEnd"/>
      <w:r>
        <w:rPr>
          <w:rFonts w:ascii="Verdana" w:hAnsi="Verdana"/>
          <w:color w:val="000000"/>
          <w:sz w:val="27"/>
          <w:szCs w:val="27"/>
        </w:rPr>
        <w:t>概念指数据帧中有效载荷的最大长度，不包括</w:t>
      </w:r>
      <w:proofErr w:type="gramStart"/>
      <w:r>
        <w:rPr>
          <w:rFonts w:ascii="Verdana" w:hAnsi="Verdana"/>
          <w:color w:val="000000"/>
          <w:sz w:val="27"/>
          <w:szCs w:val="27"/>
        </w:rPr>
        <w:t>帧</w:t>
      </w:r>
      <w:proofErr w:type="gramEnd"/>
      <w:r>
        <w:rPr>
          <w:rFonts w:ascii="Verdana" w:hAnsi="Verdana"/>
          <w:color w:val="000000"/>
          <w:sz w:val="27"/>
          <w:szCs w:val="27"/>
        </w:rPr>
        <w:t>首部的长度。</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7</w:t>
      </w:r>
      <w:r>
        <w:rPr>
          <w:rStyle w:val="a4"/>
          <w:rFonts w:ascii="Verdana" w:hAnsi="Verdana"/>
          <w:color w:val="000000"/>
          <w:sz w:val="27"/>
          <w:szCs w:val="27"/>
        </w:rPr>
        <w:t>、</w:t>
      </w:r>
      <w:r>
        <w:rPr>
          <w:rStyle w:val="a4"/>
          <w:rFonts w:ascii="Verdana" w:hAnsi="Verdana"/>
          <w:color w:val="000000"/>
          <w:sz w:val="27"/>
          <w:szCs w:val="27"/>
        </w:rPr>
        <w:t>IP</w:t>
      </w:r>
      <w:r>
        <w:rPr>
          <w:rStyle w:val="a4"/>
          <w:rFonts w:ascii="Verdana" w:hAnsi="Verdana"/>
          <w:color w:val="000000"/>
          <w:sz w:val="27"/>
          <w:szCs w:val="27"/>
        </w:rPr>
        <w:t>数据报格式</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IPv4</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noProof/>
          <w:color w:val="000000"/>
          <w:sz w:val="27"/>
          <w:szCs w:val="27"/>
        </w:rPr>
        <w:drawing>
          <wp:inline distT="0" distB="0" distL="0" distR="0">
            <wp:extent cx="5562600" cy="3434301"/>
            <wp:effectExtent l="19050" t="0" r="0" b="0"/>
            <wp:docPr id="8" name="图片 8" descr="http://pic002.cnblogs.com/images/2012/467431/2012111621133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467431/2012111621133755.jpg"/>
                    <pic:cNvPicPr>
                      <a:picLocks noChangeAspect="1" noChangeArrowheads="1"/>
                    </pic:cNvPicPr>
                  </pic:nvPicPr>
                  <pic:blipFill>
                    <a:blip r:embed="rId8"/>
                    <a:srcRect/>
                    <a:stretch>
                      <a:fillRect/>
                    </a:stretch>
                  </pic:blipFill>
                  <pic:spPr bwMode="auto">
                    <a:xfrm>
                      <a:off x="0" y="0"/>
                      <a:ext cx="5562600" cy="3434301"/>
                    </a:xfrm>
                    <a:prstGeom prst="rect">
                      <a:avLst/>
                    </a:prstGeom>
                    <a:noFill/>
                    <a:ln w="9525">
                      <a:noFill/>
                      <a:miter lim="800000"/>
                      <a:headEnd/>
                      <a:tailEnd/>
                    </a:ln>
                  </pic:spPr>
                </pic:pic>
              </a:graphicData>
            </a:graphic>
          </wp:inline>
        </w:drawing>
      </w:r>
      <w:r>
        <w:rPr>
          <w:rFonts w:ascii="Verdana" w:hAnsi="Verdana"/>
          <w:color w:val="000000"/>
          <w:sz w:val="27"/>
          <w:szCs w:val="27"/>
        </w:rPr>
        <w:t> </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xml:space="preserve">IP </w:t>
      </w:r>
      <w:r>
        <w:rPr>
          <w:rFonts w:ascii="Verdana" w:hAnsi="Verdana"/>
          <w:color w:val="000000"/>
          <w:sz w:val="27"/>
          <w:szCs w:val="27"/>
        </w:rPr>
        <w:t>数据报的首部长度和数据长度都是可变长的，但总是</w:t>
      </w:r>
      <w:r>
        <w:rPr>
          <w:rFonts w:ascii="Verdana" w:hAnsi="Verdana"/>
          <w:color w:val="000000"/>
          <w:sz w:val="27"/>
          <w:szCs w:val="27"/>
        </w:rPr>
        <w:t xml:space="preserve">4 </w:t>
      </w:r>
      <w:r>
        <w:rPr>
          <w:rFonts w:ascii="Verdana" w:hAnsi="Verdana"/>
          <w:color w:val="000000"/>
          <w:sz w:val="27"/>
          <w:szCs w:val="27"/>
        </w:rPr>
        <w:t>字节的整数</w:t>
      </w:r>
      <w:proofErr w:type="gramStart"/>
      <w:r>
        <w:rPr>
          <w:rFonts w:ascii="Verdana" w:hAnsi="Verdana"/>
          <w:color w:val="000000"/>
          <w:sz w:val="27"/>
          <w:szCs w:val="27"/>
        </w:rPr>
        <w:t>倍</w:t>
      </w:r>
      <w:proofErr w:type="gramEnd"/>
      <w:r>
        <w:rPr>
          <w:rFonts w:ascii="Verdana" w:hAnsi="Verdana"/>
          <w:color w:val="000000"/>
          <w:sz w:val="27"/>
          <w:szCs w:val="27"/>
        </w:rPr>
        <w:t>。对于</w:t>
      </w:r>
      <w:r>
        <w:rPr>
          <w:rFonts w:ascii="Verdana" w:hAnsi="Verdana"/>
          <w:color w:val="000000"/>
          <w:sz w:val="27"/>
          <w:szCs w:val="27"/>
        </w:rPr>
        <w:t>IPv4</w:t>
      </w:r>
      <w:r>
        <w:rPr>
          <w:rFonts w:ascii="Verdana" w:hAnsi="Verdana"/>
          <w:color w:val="000000"/>
          <w:sz w:val="27"/>
          <w:szCs w:val="27"/>
        </w:rPr>
        <w:t>，</w:t>
      </w:r>
      <w:r>
        <w:rPr>
          <w:rFonts w:ascii="Verdana" w:hAnsi="Verdana"/>
          <w:color w:val="000000"/>
          <w:sz w:val="27"/>
          <w:szCs w:val="27"/>
        </w:rPr>
        <w:t xml:space="preserve">4 </w:t>
      </w:r>
      <w:r>
        <w:rPr>
          <w:rFonts w:ascii="Verdana" w:hAnsi="Verdana"/>
          <w:color w:val="000000"/>
          <w:sz w:val="27"/>
          <w:szCs w:val="27"/>
        </w:rPr>
        <w:t>位版本字段是</w:t>
      </w:r>
      <w:r>
        <w:rPr>
          <w:rFonts w:ascii="Verdana" w:hAnsi="Verdana"/>
          <w:color w:val="000000"/>
          <w:sz w:val="27"/>
          <w:szCs w:val="27"/>
        </w:rPr>
        <w:t>4</w:t>
      </w:r>
      <w:r>
        <w:rPr>
          <w:rFonts w:ascii="Verdana" w:hAnsi="Verdana"/>
          <w:color w:val="000000"/>
          <w:sz w:val="27"/>
          <w:szCs w:val="27"/>
        </w:rPr>
        <w:t>。</w:t>
      </w:r>
      <w:r>
        <w:rPr>
          <w:rFonts w:ascii="Verdana" w:hAnsi="Verdana"/>
          <w:color w:val="000000"/>
          <w:sz w:val="27"/>
          <w:szCs w:val="27"/>
        </w:rPr>
        <w:t xml:space="preserve">4 </w:t>
      </w:r>
      <w:r>
        <w:rPr>
          <w:rFonts w:ascii="Verdana" w:hAnsi="Verdana"/>
          <w:color w:val="000000"/>
          <w:sz w:val="27"/>
          <w:szCs w:val="27"/>
        </w:rPr>
        <w:t>位首部长度的数值是以</w:t>
      </w:r>
      <w:r>
        <w:rPr>
          <w:rFonts w:ascii="Verdana" w:hAnsi="Verdana"/>
          <w:color w:val="000000"/>
          <w:sz w:val="27"/>
          <w:szCs w:val="27"/>
        </w:rPr>
        <w:t xml:space="preserve">4 </w:t>
      </w:r>
      <w:r>
        <w:rPr>
          <w:rFonts w:ascii="Verdana" w:hAnsi="Verdana"/>
          <w:color w:val="000000"/>
          <w:sz w:val="27"/>
          <w:szCs w:val="27"/>
        </w:rPr>
        <w:t>字节为单位的，最小值为</w:t>
      </w:r>
      <w:r>
        <w:rPr>
          <w:rFonts w:ascii="Verdana" w:hAnsi="Verdana"/>
          <w:color w:val="000000"/>
          <w:sz w:val="27"/>
          <w:szCs w:val="27"/>
        </w:rPr>
        <w:t>5</w:t>
      </w:r>
      <w:r>
        <w:rPr>
          <w:rFonts w:ascii="Verdana" w:hAnsi="Verdana"/>
          <w:color w:val="000000"/>
          <w:sz w:val="27"/>
          <w:szCs w:val="27"/>
        </w:rPr>
        <w:t>，也就是说首部长度最小是</w:t>
      </w:r>
      <w:r>
        <w:rPr>
          <w:rFonts w:ascii="Verdana" w:hAnsi="Verdana"/>
          <w:color w:val="000000"/>
          <w:sz w:val="27"/>
          <w:szCs w:val="27"/>
        </w:rPr>
        <w:t xml:space="preserve">4x5=20 </w:t>
      </w:r>
      <w:r>
        <w:rPr>
          <w:rFonts w:ascii="Verdana" w:hAnsi="Verdana"/>
          <w:color w:val="000000"/>
          <w:sz w:val="27"/>
          <w:szCs w:val="27"/>
        </w:rPr>
        <w:t>字节，也就是不带任何选项的</w:t>
      </w:r>
      <w:r>
        <w:rPr>
          <w:rFonts w:ascii="Verdana" w:hAnsi="Verdana"/>
          <w:color w:val="000000"/>
          <w:sz w:val="27"/>
          <w:szCs w:val="27"/>
        </w:rPr>
        <w:t xml:space="preserve">IP </w:t>
      </w:r>
      <w:r>
        <w:rPr>
          <w:rFonts w:ascii="Verdana" w:hAnsi="Verdana"/>
          <w:color w:val="000000"/>
          <w:sz w:val="27"/>
          <w:szCs w:val="27"/>
        </w:rPr>
        <w:t>首部，</w:t>
      </w:r>
      <w:r>
        <w:rPr>
          <w:rFonts w:ascii="Verdana" w:hAnsi="Verdana"/>
          <w:color w:val="000000"/>
          <w:sz w:val="27"/>
          <w:szCs w:val="27"/>
        </w:rPr>
        <w:t xml:space="preserve">4 </w:t>
      </w:r>
      <w:r>
        <w:rPr>
          <w:rFonts w:ascii="Verdana" w:hAnsi="Verdana"/>
          <w:color w:val="000000"/>
          <w:sz w:val="27"/>
          <w:szCs w:val="27"/>
        </w:rPr>
        <w:t>位能表示的最大值是</w:t>
      </w:r>
      <w:r>
        <w:rPr>
          <w:rFonts w:ascii="Verdana" w:hAnsi="Verdana"/>
          <w:color w:val="000000"/>
          <w:sz w:val="27"/>
          <w:szCs w:val="27"/>
        </w:rPr>
        <w:t>15</w:t>
      </w:r>
      <w:r>
        <w:rPr>
          <w:rFonts w:ascii="Verdana" w:hAnsi="Verdana"/>
          <w:color w:val="000000"/>
          <w:sz w:val="27"/>
          <w:szCs w:val="27"/>
        </w:rPr>
        <w:t>，也就是说首部长度最大是</w:t>
      </w:r>
      <w:r>
        <w:rPr>
          <w:rFonts w:ascii="Verdana" w:hAnsi="Verdana"/>
          <w:color w:val="000000"/>
          <w:sz w:val="27"/>
          <w:szCs w:val="27"/>
        </w:rPr>
        <w:t xml:space="preserve">60 </w:t>
      </w:r>
      <w:r>
        <w:rPr>
          <w:rFonts w:ascii="Verdana" w:hAnsi="Verdana"/>
          <w:color w:val="000000"/>
          <w:sz w:val="27"/>
          <w:szCs w:val="27"/>
        </w:rPr>
        <w:t>字节。</w:t>
      </w:r>
      <w:r>
        <w:rPr>
          <w:rFonts w:ascii="Verdana" w:hAnsi="Verdana"/>
          <w:color w:val="000000"/>
          <w:sz w:val="27"/>
          <w:szCs w:val="27"/>
        </w:rPr>
        <w:t xml:space="preserve">8 </w:t>
      </w:r>
      <w:r>
        <w:rPr>
          <w:rFonts w:ascii="Verdana" w:hAnsi="Verdana"/>
          <w:color w:val="000000"/>
          <w:sz w:val="27"/>
          <w:szCs w:val="27"/>
        </w:rPr>
        <w:t>位</w:t>
      </w:r>
      <w:r>
        <w:rPr>
          <w:rFonts w:ascii="Verdana" w:hAnsi="Verdana"/>
          <w:color w:val="000000"/>
          <w:sz w:val="27"/>
          <w:szCs w:val="27"/>
        </w:rPr>
        <w:t xml:space="preserve">TOS </w:t>
      </w:r>
      <w:r>
        <w:rPr>
          <w:rFonts w:ascii="Verdana" w:hAnsi="Verdana"/>
          <w:color w:val="000000"/>
          <w:sz w:val="27"/>
          <w:szCs w:val="27"/>
        </w:rPr>
        <w:t>字段有</w:t>
      </w:r>
      <w:r>
        <w:rPr>
          <w:rFonts w:ascii="Verdana" w:hAnsi="Verdana"/>
          <w:color w:val="000000"/>
          <w:sz w:val="27"/>
          <w:szCs w:val="27"/>
        </w:rPr>
        <w:t xml:space="preserve">3 </w:t>
      </w:r>
      <w:r>
        <w:rPr>
          <w:rFonts w:ascii="Verdana" w:hAnsi="Verdana"/>
          <w:color w:val="000000"/>
          <w:sz w:val="27"/>
          <w:szCs w:val="27"/>
        </w:rPr>
        <w:t>个位用来指定</w:t>
      </w:r>
      <w:r>
        <w:rPr>
          <w:rFonts w:ascii="Verdana" w:hAnsi="Verdana"/>
          <w:color w:val="000000"/>
          <w:sz w:val="27"/>
          <w:szCs w:val="27"/>
        </w:rPr>
        <w:t xml:space="preserve">IP </w:t>
      </w:r>
      <w:r>
        <w:rPr>
          <w:rFonts w:ascii="Verdana" w:hAnsi="Verdana"/>
          <w:color w:val="000000"/>
          <w:sz w:val="27"/>
          <w:szCs w:val="27"/>
        </w:rPr>
        <w:t>数据报的优先级（目前已经废弃不用），还有</w:t>
      </w:r>
      <w:r>
        <w:rPr>
          <w:rFonts w:ascii="Verdana" w:hAnsi="Verdana"/>
          <w:color w:val="000000"/>
          <w:sz w:val="27"/>
          <w:szCs w:val="27"/>
        </w:rPr>
        <w:t xml:space="preserve">4 </w:t>
      </w:r>
      <w:r>
        <w:rPr>
          <w:rFonts w:ascii="Verdana" w:hAnsi="Verdana"/>
          <w:color w:val="000000"/>
          <w:sz w:val="27"/>
          <w:szCs w:val="27"/>
        </w:rPr>
        <w:t>个位表示可选的服务类型</w:t>
      </w:r>
      <w:r>
        <w:rPr>
          <w:rFonts w:ascii="Verdana" w:hAnsi="Verdana"/>
          <w:color w:val="000000"/>
          <w:sz w:val="27"/>
          <w:szCs w:val="27"/>
        </w:rPr>
        <w:lastRenderedPageBreak/>
        <w:t>（最小延迟、最大</w:t>
      </w:r>
      <w:proofErr w:type="gramStart"/>
      <w:r>
        <w:rPr>
          <w:rFonts w:ascii="Verdana" w:hAnsi="Verdana"/>
          <w:color w:val="000000"/>
          <w:sz w:val="27"/>
          <w:szCs w:val="27"/>
        </w:rPr>
        <w:t>呑</w:t>
      </w:r>
      <w:proofErr w:type="gramEnd"/>
      <w:r>
        <w:rPr>
          <w:rFonts w:ascii="Verdana" w:hAnsi="Verdana"/>
          <w:color w:val="000000"/>
          <w:sz w:val="27"/>
          <w:szCs w:val="27"/>
        </w:rPr>
        <w:t>吐量、最大可靠性、最小成本），还有一个位总是</w:t>
      </w:r>
      <w:r>
        <w:rPr>
          <w:rFonts w:ascii="Verdana" w:hAnsi="Verdana"/>
          <w:color w:val="000000"/>
          <w:sz w:val="27"/>
          <w:szCs w:val="27"/>
        </w:rPr>
        <w:t>0</w:t>
      </w:r>
      <w:r>
        <w:rPr>
          <w:rFonts w:ascii="Verdana" w:hAnsi="Verdana"/>
          <w:color w:val="000000"/>
          <w:sz w:val="27"/>
          <w:szCs w:val="27"/>
        </w:rPr>
        <w:t>。总长度是整个数据报（包括</w:t>
      </w:r>
      <w:r>
        <w:rPr>
          <w:rFonts w:ascii="Verdana" w:hAnsi="Verdana"/>
          <w:color w:val="000000"/>
          <w:sz w:val="27"/>
          <w:szCs w:val="27"/>
        </w:rPr>
        <w:t xml:space="preserve">IP </w:t>
      </w:r>
      <w:r>
        <w:rPr>
          <w:rFonts w:ascii="Verdana" w:hAnsi="Verdana"/>
          <w:color w:val="000000"/>
          <w:sz w:val="27"/>
          <w:szCs w:val="27"/>
        </w:rPr>
        <w:t>首部和</w:t>
      </w:r>
      <w:r>
        <w:rPr>
          <w:rFonts w:ascii="Verdana" w:hAnsi="Verdana"/>
          <w:color w:val="000000"/>
          <w:sz w:val="27"/>
          <w:szCs w:val="27"/>
        </w:rPr>
        <w:t xml:space="preserve">IP </w:t>
      </w:r>
      <w:r>
        <w:rPr>
          <w:rFonts w:ascii="Verdana" w:hAnsi="Verdana"/>
          <w:color w:val="000000"/>
          <w:sz w:val="27"/>
          <w:szCs w:val="27"/>
        </w:rPr>
        <w:t>层</w:t>
      </w:r>
      <w:r>
        <w:rPr>
          <w:rFonts w:ascii="Verdana" w:hAnsi="Verdana"/>
          <w:color w:val="000000"/>
          <w:sz w:val="27"/>
          <w:szCs w:val="27"/>
        </w:rPr>
        <w:t>payload</w:t>
      </w:r>
      <w:r>
        <w:rPr>
          <w:rFonts w:ascii="Verdana" w:hAnsi="Verdana"/>
          <w:color w:val="000000"/>
          <w:sz w:val="27"/>
          <w:szCs w:val="27"/>
        </w:rPr>
        <w:t>）的字节数。每传一个</w:t>
      </w:r>
      <w:r>
        <w:rPr>
          <w:rFonts w:ascii="Verdana" w:hAnsi="Verdana"/>
          <w:color w:val="000000"/>
          <w:sz w:val="27"/>
          <w:szCs w:val="27"/>
        </w:rPr>
        <w:t xml:space="preserve">IP </w:t>
      </w:r>
      <w:r>
        <w:rPr>
          <w:rFonts w:ascii="Verdana" w:hAnsi="Verdana"/>
          <w:color w:val="000000"/>
          <w:sz w:val="27"/>
          <w:szCs w:val="27"/>
        </w:rPr>
        <w:t>数据报，</w:t>
      </w:r>
      <w:r>
        <w:rPr>
          <w:rFonts w:ascii="Verdana" w:hAnsi="Verdana"/>
          <w:color w:val="000000"/>
          <w:sz w:val="27"/>
          <w:szCs w:val="27"/>
        </w:rPr>
        <w:t xml:space="preserve">16 </w:t>
      </w:r>
      <w:r>
        <w:rPr>
          <w:rFonts w:ascii="Verdana" w:hAnsi="Verdana"/>
          <w:color w:val="000000"/>
          <w:sz w:val="27"/>
          <w:szCs w:val="27"/>
        </w:rPr>
        <w:t>位的标识加</w:t>
      </w:r>
      <w:r>
        <w:rPr>
          <w:rFonts w:ascii="Verdana" w:hAnsi="Verdana"/>
          <w:color w:val="000000"/>
          <w:sz w:val="27"/>
          <w:szCs w:val="27"/>
        </w:rPr>
        <w:t>1</w:t>
      </w:r>
      <w:r>
        <w:rPr>
          <w:rFonts w:ascii="Verdana" w:hAnsi="Verdana"/>
          <w:color w:val="000000"/>
          <w:sz w:val="27"/>
          <w:szCs w:val="27"/>
        </w:rPr>
        <w:t>，可用于分片和重新组装数据报。</w:t>
      </w:r>
      <w:r>
        <w:rPr>
          <w:rFonts w:ascii="Verdana" w:hAnsi="Verdana"/>
          <w:color w:val="000000"/>
          <w:sz w:val="27"/>
          <w:szCs w:val="27"/>
        </w:rPr>
        <w:t xml:space="preserve">3 </w:t>
      </w:r>
      <w:proofErr w:type="gramStart"/>
      <w:r>
        <w:rPr>
          <w:rFonts w:ascii="Verdana" w:hAnsi="Verdana"/>
          <w:color w:val="000000"/>
          <w:sz w:val="27"/>
          <w:szCs w:val="27"/>
        </w:rPr>
        <w:t>位标志</w:t>
      </w:r>
      <w:proofErr w:type="gramEnd"/>
      <w:r>
        <w:rPr>
          <w:rFonts w:ascii="Verdana" w:hAnsi="Verdana"/>
          <w:color w:val="000000"/>
          <w:sz w:val="27"/>
          <w:szCs w:val="27"/>
        </w:rPr>
        <w:t>和</w:t>
      </w:r>
      <w:r>
        <w:rPr>
          <w:rFonts w:ascii="Verdana" w:hAnsi="Verdana"/>
          <w:color w:val="000000"/>
          <w:sz w:val="27"/>
          <w:szCs w:val="27"/>
        </w:rPr>
        <w:t xml:space="preserve">13 </w:t>
      </w:r>
      <w:r>
        <w:rPr>
          <w:rFonts w:ascii="Verdana" w:hAnsi="Verdana"/>
          <w:color w:val="000000"/>
          <w:sz w:val="27"/>
          <w:szCs w:val="27"/>
        </w:rPr>
        <w:t>位片偏移用于分片。</w:t>
      </w:r>
      <w:r>
        <w:rPr>
          <w:rFonts w:ascii="Verdana" w:hAnsi="Verdana"/>
          <w:color w:val="000000"/>
          <w:sz w:val="27"/>
          <w:szCs w:val="27"/>
        </w:rPr>
        <w:t>TTL</w:t>
      </w:r>
      <w:r>
        <w:rPr>
          <w:rFonts w:ascii="Verdana" w:hAnsi="Verdana"/>
          <w:color w:val="000000"/>
          <w:sz w:val="27"/>
          <w:szCs w:val="27"/>
        </w:rPr>
        <w:t>（</w:t>
      </w:r>
      <w:r>
        <w:rPr>
          <w:rFonts w:ascii="Verdana" w:hAnsi="Verdana"/>
          <w:color w:val="000000"/>
          <w:sz w:val="27"/>
          <w:szCs w:val="27"/>
        </w:rPr>
        <w:t>Time to live)</w:t>
      </w:r>
      <w:r>
        <w:rPr>
          <w:rFonts w:ascii="Verdana" w:hAnsi="Verdana"/>
          <w:color w:val="000000"/>
          <w:sz w:val="27"/>
          <w:szCs w:val="27"/>
        </w:rPr>
        <w:t>是这样用的：源主机为数据包设定一个生存时间，比如</w:t>
      </w:r>
      <w:r>
        <w:rPr>
          <w:rFonts w:ascii="Verdana" w:hAnsi="Verdana"/>
          <w:color w:val="000000"/>
          <w:sz w:val="27"/>
          <w:szCs w:val="27"/>
        </w:rPr>
        <w:t>64</w:t>
      </w:r>
      <w:r>
        <w:rPr>
          <w:rFonts w:ascii="Verdana" w:hAnsi="Verdana"/>
          <w:color w:val="000000"/>
          <w:sz w:val="27"/>
          <w:szCs w:val="27"/>
        </w:rPr>
        <w:t>，每过一个路由器就把</w:t>
      </w:r>
      <w:proofErr w:type="gramStart"/>
      <w:r>
        <w:rPr>
          <w:rFonts w:ascii="Verdana" w:hAnsi="Verdana"/>
          <w:color w:val="000000"/>
          <w:sz w:val="27"/>
          <w:szCs w:val="27"/>
        </w:rPr>
        <w:t>该值减</w:t>
      </w:r>
      <w:proofErr w:type="gramEnd"/>
      <w:r>
        <w:rPr>
          <w:rFonts w:ascii="Verdana" w:hAnsi="Verdana"/>
          <w:color w:val="000000"/>
          <w:sz w:val="27"/>
          <w:szCs w:val="27"/>
        </w:rPr>
        <w:t>1</w:t>
      </w:r>
      <w:r>
        <w:rPr>
          <w:rFonts w:ascii="Verdana" w:hAnsi="Verdana"/>
          <w:color w:val="000000"/>
          <w:sz w:val="27"/>
          <w:szCs w:val="27"/>
        </w:rPr>
        <w:t>，如果减到</w:t>
      </w:r>
      <w:r>
        <w:rPr>
          <w:rFonts w:ascii="Verdana" w:hAnsi="Verdana"/>
          <w:color w:val="000000"/>
          <w:sz w:val="27"/>
          <w:szCs w:val="27"/>
        </w:rPr>
        <w:t xml:space="preserve">0 </w:t>
      </w:r>
      <w:r>
        <w:rPr>
          <w:rFonts w:ascii="Verdana" w:hAnsi="Verdana"/>
          <w:color w:val="000000"/>
          <w:sz w:val="27"/>
          <w:szCs w:val="27"/>
        </w:rPr>
        <w:t>就表示路由已经太长了仍然找不到目的主机的网络，就丢弃该包，因此这个生存时间的单位不是秒，而是跳（</w:t>
      </w:r>
      <w:r>
        <w:rPr>
          <w:rFonts w:ascii="Verdana" w:hAnsi="Verdana"/>
          <w:color w:val="000000"/>
          <w:sz w:val="27"/>
          <w:szCs w:val="27"/>
        </w:rPr>
        <w:t>hop</w:t>
      </w:r>
      <w:r>
        <w:rPr>
          <w:rFonts w:ascii="Verdana" w:hAnsi="Verdana"/>
          <w:color w:val="000000"/>
          <w:sz w:val="27"/>
          <w:szCs w:val="27"/>
        </w:rPr>
        <w:t>）。协议字段指示上层协议是</w:t>
      </w:r>
      <w:r>
        <w:rPr>
          <w:rFonts w:ascii="Verdana" w:hAnsi="Verdana"/>
          <w:color w:val="000000"/>
          <w:sz w:val="27"/>
          <w:szCs w:val="27"/>
        </w:rPr>
        <w:t>TCP</w:t>
      </w:r>
      <w:r>
        <w:rPr>
          <w:rFonts w:ascii="Verdana" w:hAnsi="Verdana"/>
          <w:color w:val="000000"/>
          <w:sz w:val="27"/>
          <w:szCs w:val="27"/>
        </w:rPr>
        <w:t>、</w:t>
      </w:r>
      <w:r>
        <w:rPr>
          <w:rFonts w:ascii="Verdana" w:hAnsi="Verdana"/>
          <w:color w:val="000000"/>
          <w:sz w:val="27"/>
          <w:szCs w:val="27"/>
        </w:rPr>
        <w:t>UDP</w:t>
      </w:r>
      <w:r>
        <w:rPr>
          <w:rFonts w:ascii="Verdana" w:hAnsi="Verdana"/>
          <w:color w:val="000000"/>
          <w:sz w:val="27"/>
          <w:szCs w:val="27"/>
        </w:rPr>
        <w:t>、</w:t>
      </w:r>
      <w:r>
        <w:rPr>
          <w:rFonts w:ascii="Verdana" w:hAnsi="Verdana"/>
          <w:color w:val="000000"/>
          <w:sz w:val="27"/>
          <w:szCs w:val="27"/>
        </w:rPr>
        <w:t xml:space="preserve">ICMP </w:t>
      </w:r>
      <w:r>
        <w:rPr>
          <w:rFonts w:ascii="Verdana" w:hAnsi="Verdana"/>
          <w:color w:val="000000"/>
          <w:sz w:val="27"/>
          <w:szCs w:val="27"/>
        </w:rPr>
        <w:t>还是</w:t>
      </w:r>
      <w:r>
        <w:rPr>
          <w:rFonts w:ascii="Verdana" w:hAnsi="Verdana"/>
          <w:color w:val="000000"/>
          <w:sz w:val="27"/>
          <w:szCs w:val="27"/>
        </w:rPr>
        <w:t>IGMP</w:t>
      </w:r>
      <w:r>
        <w:rPr>
          <w:rFonts w:ascii="Verdana" w:hAnsi="Verdana"/>
          <w:color w:val="000000"/>
          <w:sz w:val="27"/>
          <w:szCs w:val="27"/>
        </w:rPr>
        <w:t>。然后是校验和，只校验</w:t>
      </w:r>
      <w:r>
        <w:rPr>
          <w:rFonts w:ascii="Verdana" w:hAnsi="Verdana"/>
          <w:color w:val="000000"/>
          <w:sz w:val="27"/>
          <w:szCs w:val="27"/>
        </w:rPr>
        <w:t xml:space="preserve">IP </w:t>
      </w:r>
      <w:r>
        <w:rPr>
          <w:rFonts w:ascii="Verdana" w:hAnsi="Verdana"/>
          <w:color w:val="000000"/>
          <w:sz w:val="27"/>
          <w:szCs w:val="27"/>
        </w:rPr>
        <w:t>首部，数据的校验由更高层协议负责。</w:t>
      </w:r>
      <w:r>
        <w:rPr>
          <w:rFonts w:ascii="Verdana" w:hAnsi="Verdana"/>
          <w:color w:val="000000"/>
          <w:sz w:val="27"/>
          <w:szCs w:val="27"/>
        </w:rPr>
        <w:t>IPv4</w:t>
      </w:r>
      <w:r>
        <w:rPr>
          <w:rFonts w:ascii="Verdana" w:hAnsi="Verdana"/>
          <w:color w:val="000000"/>
          <w:sz w:val="27"/>
          <w:szCs w:val="27"/>
        </w:rPr>
        <w:t>的</w:t>
      </w:r>
      <w:r>
        <w:rPr>
          <w:rFonts w:ascii="Verdana" w:hAnsi="Verdana"/>
          <w:color w:val="000000"/>
          <w:sz w:val="27"/>
          <w:szCs w:val="27"/>
        </w:rPr>
        <w:t xml:space="preserve">IP </w:t>
      </w:r>
      <w:r>
        <w:rPr>
          <w:rFonts w:ascii="Verdana" w:hAnsi="Verdana"/>
          <w:color w:val="000000"/>
          <w:sz w:val="27"/>
          <w:szCs w:val="27"/>
        </w:rPr>
        <w:t>地址长度为</w:t>
      </w:r>
      <w:r>
        <w:rPr>
          <w:rFonts w:ascii="Verdana" w:hAnsi="Verdana"/>
          <w:color w:val="000000"/>
          <w:sz w:val="27"/>
          <w:szCs w:val="27"/>
        </w:rPr>
        <w:t xml:space="preserve">32 </w:t>
      </w:r>
      <w:r>
        <w:rPr>
          <w:rFonts w:ascii="Verdana" w:hAnsi="Verdana"/>
          <w:color w:val="000000"/>
          <w:sz w:val="27"/>
          <w:szCs w:val="27"/>
        </w:rPr>
        <w:t>位。</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8</w:t>
      </w:r>
      <w:r>
        <w:rPr>
          <w:rStyle w:val="a4"/>
          <w:rFonts w:ascii="Verdana" w:hAnsi="Verdana"/>
          <w:color w:val="000000"/>
          <w:sz w:val="27"/>
          <w:szCs w:val="27"/>
        </w:rPr>
        <w:t>、</w:t>
      </w:r>
      <w:r>
        <w:rPr>
          <w:rStyle w:val="a4"/>
          <w:rFonts w:ascii="Verdana" w:hAnsi="Verdana"/>
          <w:color w:val="000000"/>
          <w:sz w:val="27"/>
          <w:szCs w:val="27"/>
        </w:rPr>
        <w:t>UDP</w:t>
      </w:r>
      <w:r>
        <w:rPr>
          <w:rStyle w:val="a4"/>
          <w:rFonts w:ascii="Verdana" w:hAnsi="Verdana"/>
          <w:color w:val="000000"/>
          <w:sz w:val="27"/>
          <w:szCs w:val="27"/>
        </w:rPr>
        <w:t>段格式</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noProof/>
          <w:color w:val="000000"/>
          <w:sz w:val="27"/>
          <w:szCs w:val="27"/>
        </w:rPr>
        <w:drawing>
          <wp:inline distT="0" distB="0" distL="0" distR="0">
            <wp:extent cx="6002471" cy="2095500"/>
            <wp:effectExtent l="19050" t="0" r="0" b="0"/>
            <wp:docPr id="9" name="图片 9" descr="http://pic002.cnblogs.com/images/2012/467431/201211162111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467431/2012111621111275.jpg"/>
                    <pic:cNvPicPr>
                      <a:picLocks noChangeAspect="1" noChangeArrowheads="1"/>
                    </pic:cNvPicPr>
                  </pic:nvPicPr>
                  <pic:blipFill>
                    <a:blip r:embed="rId9"/>
                    <a:srcRect/>
                    <a:stretch>
                      <a:fillRect/>
                    </a:stretch>
                  </pic:blipFill>
                  <pic:spPr bwMode="auto">
                    <a:xfrm>
                      <a:off x="0" y="0"/>
                      <a:ext cx="6023113" cy="2102706"/>
                    </a:xfrm>
                    <a:prstGeom prst="rect">
                      <a:avLst/>
                    </a:prstGeom>
                    <a:noFill/>
                    <a:ln w="9525">
                      <a:noFill/>
                      <a:miter lim="800000"/>
                      <a:headEnd/>
                      <a:tailEnd/>
                    </a:ln>
                  </pic:spPr>
                </pic:pic>
              </a:graphicData>
            </a:graphic>
          </wp:inline>
        </w:drawing>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xml:space="preserve">UDP </w:t>
      </w:r>
      <w:r>
        <w:rPr>
          <w:rFonts w:ascii="Verdana" w:hAnsi="Verdana"/>
          <w:color w:val="000000"/>
          <w:sz w:val="27"/>
          <w:szCs w:val="27"/>
        </w:rPr>
        <w:t>协议不面向连接，也不保证传输的可靠性。</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9</w:t>
      </w:r>
      <w:r>
        <w:rPr>
          <w:rStyle w:val="a4"/>
          <w:rFonts w:ascii="Verdana" w:hAnsi="Verdana"/>
          <w:color w:val="000000"/>
          <w:sz w:val="27"/>
          <w:szCs w:val="27"/>
        </w:rPr>
        <w:t>、</w:t>
      </w:r>
      <w:r>
        <w:rPr>
          <w:rStyle w:val="a4"/>
          <w:rFonts w:ascii="Verdana" w:hAnsi="Verdana"/>
          <w:color w:val="000000"/>
          <w:sz w:val="27"/>
          <w:szCs w:val="27"/>
        </w:rPr>
        <w:t>TCP</w:t>
      </w:r>
      <w:r>
        <w:rPr>
          <w:rStyle w:val="a4"/>
          <w:rFonts w:ascii="Verdana" w:hAnsi="Verdana"/>
          <w:color w:val="000000"/>
          <w:sz w:val="27"/>
          <w:szCs w:val="27"/>
        </w:rPr>
        <w:t>段格式</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lastRenderedPageBreak/>
        <w:t> </w:t>
      </w:r>
      <w:r>
        <w:rPr>
          <w:rFonts w:ascii="Verdana" w:hAnsi="Verdana"/>
          <w:noProof/>
          <w:color w:val="000000"/>
          <w:sz w:val="27"/>
          <w:szCs w:val="27"/>
        </w:rPr>
        <w:drawing>
          <wp:inline distT="0" distB="0" distL="0" distR="0">
            <wp:extent cx="6162675" cy="3276600"/>
            <wp:effectExtent l="19050" t="0" r="9525" b="0"/>
            <wp:docPr id="10" name="图片 10" descr="http://pic002.cnblogs.com/images/2012/467431/201211162116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467431/2012111621162129.jpg"/>
                    <pic:cNvPicPr>
                      <a:picLocks noChangeAspect="1" noChangeArrowheads="1"/>
                    </pic:cNvPicPr>
                  </pic:nvPicPr>
                  <pic:blipFill>
                    <a:blip r:embed="rId10"/>
                    <a:srcRect/>
                    <a:stretch>
                      <a:fillRect/>
                    </a:stretch>
                  </pic:blipFill>
                  <pic:spPr bwMode="auto">
                    <a:xfrm>
                      <a:off x="0" y="0"/>
                      <a:ext cx="6162675" cy="3276600"/>
                    </a:xfrm>
                    <a:prstGeom prst="rect">
                      <a:avLst/>
                    </a:prstGeom>
                    <a:noFill/>
                    <a:ln w="9525">
                      <a:noFill/>
                      <a:miter lim="800000"/>
                      <a:headEnd/>
                      <a:tailEnd/>
                    </a:ln>
                  </pic:spPr>
                </pic:pic>
              </a:graphicData>
            </a:graphic>
          </wp:inline>
        </w:drawing>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w:t>
      </w:r>
      <w:r>
        <w:rPr>
          <w:rStyle w:val="a4"/>
          <w:rFonts w:ascii="Verdana" w:hAnsi="Verdana"/>
          <w:color w:val="000000"/>
          <w:sz w:val="27"/>
          <w:szCs w:val="27"/>
        </w:rPr>
        <w:t>1</w:t>
      </w:r>
      <w:r>
        <w:rPr>
          <w:rStyle w:val="a4"/>
          <w:rFonts w:ascii="Verdana" w:hAnsi="Verdana"/>
          <w:color w:val="000000"/>
          <w:sz w:val="27"/>
          <w:szCs w:val="27"/>
        </w:rPr>
        <w:t>）序号：指出段中的数据部分在发送方数据流中的位置。</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确认号：指出接收方希望收到对方下次发送的数据的第一个字节的序号。</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TCP</w:t>
      </w:r>
      <w:r>
        <w:rPr>
          <w:rFonts w:ascii="Verdana" w:hAnsi="Verdana"/>
          <w:color w:val="000000"/>
          <w:sz w:val="27"/>
          <w:szCs w:val="27"/>
        </w:rPr>
        <w:t>段首部的定长部分为</w:t>
      </w:r>
      <w:r>
        <w:rPr>
          <w:rFonts w:ascii="Verdana" w:hAnsi="Verdana"/>
          <w:color w:val="000000"/>
          <w:sz w:val="27"/>
          <w:szCs w:val="27"/>
        </w:rPr>
        <w:t>20</w:t>
      </w:r>
      <w:r>
        <w:rPr>
          <w:rFonts w:ascii="Verdana" w:hAnsi="Verdana"/>
          <w:color w:val="000000"/>
          <w:sz w:val="27"/>
          <w:szCs w:val="27"/>
        </w:rPr>
        <w:t>个字节，即</w:t>
      </w:r>
      <w:r>
        <w:rPr>
          <w:rFonts w:ascii="Verdana" w:hAnsi="Verdana"/>
          <w:color w:val="000000"/>
          <w:sz w:val="27"/>
          <w:szCs w:val="27"/>
        </w:rPr>
        <w:t>5</w:t>
      </w:r>
      <w:r>
        <w:rPr>
          <w:rFonts w:ascii="Verdana" w:hAnsi="Verdana"/>
          <w:color w:val="000000"/>
          <w:sz w:val="27"/>
          <w:szCs w:val="27"/>
        </w:rPr>
        <w:t>个单位的长度。</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URG</w:t>
      </w:r>
      <w:r>
        <w:rPr>
          <w:rFonts w:ascii="Verdana" w:hAnsi="Verdana"/>
          <w:color w:val="000000"/>
          <w:sz w:val="27"/>
          <w:szCs w:val="27"/>
        </w:rPr>
        <w:t>位：紧急标志，和紧急指针配合使用，当其为</w:t>
      </w:r>
      <w:r>
        <w:rPr>
          <w:rFonts w:ascii="Verdana" w:hAnsi="Verdana"/>
          <w:color w:val="000000"/>
          <w:sz w:val="27"/>
          <w:szCs w:val="27"/>
        </w:rPr>
        <w:t>1</w:t>
      </w:r>
      <w:r>
        <w:rPr>
          <w:rFonts w:ascii="Verdana" w:hAnsi="Verdana"/>
          <w:color w:val="000000"/>
          <w:sz w:val="27"/>
          <w:szCs w:val="27"/>
        </w:rPr>
        <w:t>时表示，此报文要尽快传送。</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ACK</w:t>
      </w:r>
      <w:r>
        <w:rPr>
          <w:rFonts w:ascii="Verdana" w:hAnsi="Verdana"/>
          <w:color w:val="000000"/>
          <w:sz w:val="27"/>
          <w:szCs w:val="27"/>
        </w:rPr>
        <w:t>位：确认标志，和确认号字段配合使用，当</w:t>
      </w:r>
      <w:r>
        <w:rPr>
          <w:rFonts w:ascii="Verdana" w:hAnsi="Verdana"/>
          <w:color w:val="000000"/>
          <w:sz w:val="27"/>
          <w:szCs w:val="27"/>
        </w:rPr>
        <w:t>ACK</w:t>
      </w:r>
      <w:r>
        <w:rPr>
          <w:rFonts w:ascii="Verdana" w:hAnsi="Verdana"/>
          <w:color w:val="000000"/>
          <w:sz w:val="27"/>
          <w:szCs w:val="27"/>
        </w:rPr>
        <w:t>位置</w:t>
      </w:r>
      <w:r>
        <w:rPr>
          <w:rFonts w:ascii="Verdana" w:hAnsi="Verdana"/>
          <w:color w:val="000000"/>
          <w:sz w:val="27"/>
          <w:szCs w:val="27"/>
        </w:rPr>
        <w:t>1</w:t>
      </w:r>
      <w:r>
        <w:rPr>
          <w:rFonts w:ascii="Verdana" w:hAnsi="Verdana"/>
          <w:color w:val="000000"/>
          <w:sz w:val="27"/>
          <w:szCs w:val="27"/>
        </w:rPr>
        <w:t>时，确认号字段有效。</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PSH</w:t>
      </w:r>
      <w:r>
        <w:rPr>
          <w:rFonts w:ascii="Verdana" w:hAnsi="Verdana"/>
          <w:color w:val="000000"/>
          <w:sz w:val="27"/>
          <w:szCs w:val="27"/>
        </w:rPr>
        <w:t>位：为推送标志，置</w:t>
      </w:r>
      <w:r>
        <w:rPr>
          <w:rFonts w:ascii="Verdana" w:hAnsi="Verdana"/>
          <w:color w:val="000000"/>
          <w:sz w:val="27"/>
          <w:szCs w:val="27"/>
        </w:rPr>
        <w:t>1</w:t>
      </w:r>
      <w:r>
        <w:rPr>
          <w:rFonts w:ascii="Verdana" w:hAnsi="Verdana"/>
          <w:color w:val="000000"/>
          <w:sz w:val="27"/>
          <w:szCs w:val="27"/>
        </w:rPr>
        <w:t>时，发送方将立即发送缓冲区中的数据。</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RST</w:t>
      </w:r>
      <w:r>
        <w:rPr>
          <w:rFonts w:ascii="Verdana" w:hAnsi="Verdana"/>
          <w:color w:val="000000"/>
          <w:sz w:val="27"/>
          <w:szCs w:val="27"/>
        </w:rPr>
        <w:t>位：复位标志，置</w:t>
      </w:r>
      <w:r>
        <w:rPr>
          <w:rFonts w:ascii="Verdana" w:hAnsi="Verdana"/>
          <w:color w:val="000000"/>
          <w:sz w:val="27"/>
          <w:szCs w:val="27"/>
        </w:rPr>
        <w:t>1</w:t>
      </w:r>
      <w:r>
        <w:rPr>
          <w:rFonts w:ascii="Verdana" w:hAnsi="Verdana"/>
          <w:color w:val="000000"/>
          <w:sz w:val="27"/>
          <w:szCs w:val="27"/>
        </w:rPr>
        <w:t>时，表明有严重差错，必须释放连接。</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SYN</w:t>
      </w:r>
      <w:r>
        <w:rPr>
          <w:rFonts w:ascii="Verdana" w:hAnsi="Verdana"/>
          <w:color w:val="000000"/>
          <w:sz w:val="27"/>
          <w:szCs w:val="27"/>
        </w:rPr>
        <w:t>位：</w:t>
      </w:r>
      <w:r>
        <w:rPr>
          <w:rFonts w:ascii="Verdana" w:hAnsi="Verdana"/>
          <w:color w:val="000000"/>
          <w:sz w:val="27"/>
          <w:szCs w:val="27"/>
        </w:rPr>
        <w:t xml:space="preserve"> </w:t>
      </w:r>
      <w:r>
        <w:rPr>
          <w:rFonts w:ascii="Verdana" w:hAnsi="Verdana"/>
          <w:color w:val="000000"/>
          <w:sz w:val="27"/>
          <w:szCs w:val="27"/>
        </w:rPr>
        <w:t>同步标志，置</w:t>
      </w:r>
      <w:r>
        <w:rPr>
          <w:rFonts w:ascii="Verdana" w:hAnsi="Verdana"/>
          <w:color w:val="000000"/>
          <w:sz w:val="27"/>
          <w:szCs w:val="27"/>
        </w:rPr>
        <w:t>1</w:t>
      </w:r>
      <w:r>
        <w:rPr>
          <w:rFonts w:ascii="Verdana" w:hAnsi="Verdana"/>
          <w:color w:val="000000"/>
          <w:sz w:val="27"/>
          <w:szCs w:val="27"/>
        </w:rPr>
        <w:t>时，表示请求建立连接。</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FIN</w:t>
      </w:r>
      <w:r>
        <w:rPr>
          <w:rFonts w:ascii="Verdana" w:hAnsi="Verdana"/>
          <w:color w:val="000000"/>
          <w:sz w:val="27"/>
          <w:szCs w:val="27"/>
        </w:rPr>
        <w:t>位：终止标志，置</w:t>
      </w:r>
      <w:r>
        <w:rPr>
          <w:rFonts w:ascii="Verdana" w:hAnsi="Verdana"/>
          <w:color w:val="000000"/>
          <w:sz w:val="27"/>
          <w:szCs w:val="27"/>
        </w:rPr>
        <w:t>1</w:t>
      </w:r>
      <w:r>
        <w:rPr>
          <w:rFonts w:ascii="Verdana" w:hAnsi="Verdana"/>
          <w:color w:val="000000"/>
          <w:sz w:val="27"/>
          <w:szCs w:val="27"/>
        </w:rPr>
        <w:t>时，表明数据已经发送完，请求释放连接。</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窗口大小：</w:t>
      </w:r>
      <w:r>
        <w:rPr>
          <w:rFonts w:ascii="Verdana" w:hAnsi="Verdana"/>
          <w:color w:val="000000"/>
          <w:sz w:val="27"/>
          <w:szCs w:val="27"/>
        </w:rPr>
        <w:t>32bit</w:t>
      </w:r>
      <w:r>
        <w:rPr>
          <w:rFonts w:ascii="Verdana" w:hAnsi="Verdana"/>
          <w:color w:val="000000"/>
          <w:sz w:val="27"/>
          <w:szCs w:val="27"/>
        </w:rPr>
        <w:t>，用于向对方通告当前本机的接受缓冲区的大小。</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lastRenderedPageBreak/>
        <w:t>校验和字段长度：</w:t>
      </w:r>
      <w:r>
        <w:rPr>
          <w:rFonts w:ascii="Verdana" w:hAnsi="Verdana"/>
          <w:color w:val="000000"/>
          <w:sz w:val="27"/>
          <w:szCs w:val="27"/>
        </w:rPr>
        <w:t>16bit</w:t>
      </w:r>
      <w:r>
        <w:rPr>
          <w:rFonts w:ascii="Verdana" w:hAnsi="Verdana"/>
          <w:color w:val="000000"/>
          <w:sz w:val="27"/>
          <w:szCs w:val="27"/>
        </w:rPr>
        <w:t>，校验范围包括段首部、数据以及伪首部。</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w:t>
      </w:r>
      <w:r>
        <w:rPr>
          <w:rStyle w:val="a4"/>
          <w:rFonts w:ascii="Verdana" w:hAnsi="Verdana"/>
          <w:color w:val="000000"/>
          <w:sz w:val="27"/>
          <w:szCs w:val="27"/>
        </w:rPr>
        <w:t>2</w:t>
      </w:r>
      <w:r>
        <w:rPr>
          <w:rStyle w:val="a4"/>
          <w:rFonts w:ascii="Verdana" w:hAnsi="Verdana"/>
          <w:color w:val="000000"/>
          <w:sz w:val="27"/>
          <w:szCs w:val="27"/>
        </w:rPr>
        <w:t>）</w:t>
      </w:r>
      <w:r>
        <w:rPr>
          <w:rStyle w:val="a4"/>
          <w:rFonts w:ascii="Verdana" w:hAnsi="Verdana"/>
          <w:color w:val="000000"/>
          <w:sz w:val="27"/>
          <w:szCs w:val="27"/>
        </w:rPr>
        <w:t>TCP</w:t>
      </w:r>
      <w:r>
        <w:rPr>
          <w:rStyle w:val="a4"/>
          <w:rFonts w:ascii="Verdana" w:hAnsi="Verdana"/>
          <w:color w:val="000000"/>
          <w:sz w:val="27"/>
          <w:szCs w:val="27"/>
        </w:rPr>
        <w:t>数据传输过程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noProof/>
          <w:color w:val="000000"/>
          <w:sz w:val="27"/>
          <w:szCs w:val="27"/>
        </w:rPr>
        <w:drawing>
          <wp:inline distT="0" distB="0" distL="0" distR="0">
            <wp:extent cx="5476875" cy="5886450"/>
            <wp:effectExtent l="19050" t="0" r="9525" b="0"/>
            <wp:docPr id="11" name="图片 11" descr="http://pic002.cnblogs.com/images/2012/467431/2012111621363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467431/2012111621363241.jpg"/>
                    <pic:cNvPicPr>
                      <a:picLocks noChangeAspect="1" noChangeArrowheads="1"/>
                    </pic:cNvPicPr>
                  </pic:nvPicPr>
                  <pic:blipFill>
                    <a:blip r:embed="rId11"/>
                    <a:srcRect/>
                    <a:stretch>
                      <a:fillRect/>
                    </a:stretch>
                  </pic:blipFill>
                  <pic:spPr bwMode="auto">
                    <a:xfrm>
                      <a:off x="0" y="0"/>
                      <a:ext cx="5476875" cy="5886450"/>
                    </a:xfrm>
                    <a:prstGeom prst="rect">
                      <a:avLst/>
                    </a:prstGeom>
                    <a:noFill/>
                    <a:ln w="9525">
                      <a:noFill/>
                      <a:miter lim="800000"/>
                      <a:headEnd/>
                      <a:tailEnd/>
                    </a:ln>
                  </pic:spPr>
                </pic:pic>
              </a:graphicData>
            </a:graphic>
          </wp:inline>
        </w:drawing>
      </w:r>
      <w:bookmarkStart w:id="0" w:name="_GoBack"/>
      <w:bookmarkEnd w:id="0"/>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w:t>
      </w:r>
      <w:r>
        <w:rPr>
          <w:rStyle w:val="a4"/>
          <w:rFonts w:ascii="Verdana" w:hAnsi="Verdana"/>
          <w:color w:val="000000"/>
          <w:sz w:val="27"/>
          <w:szCs w:val="27"/>
        </w:rPr>
        <w:t>3</w:t>
      </w:r>
      <w:r>
        <w:rPr>
          <w:rStyle w:val="a4"/>
          <w:rFonts w:ascii="Verdana" w:hAnsi="Verdana"/>
          <w:color w:val="000000"/>
          <w:sz w:val="27"/>
          <w:szCs w:val="27"/>
        </w:rPr>
        <w:t>）</w:t>
      </w:r>
      <w:r>
        <w:rPr>
          <w:rStyle w:val="a4"/>
          <w:rFonts w:ascii="Verdana" w:hAnsi="Verdana"/>
          <w:color w:val="000000"/>
          <w:sz w:val="27"/>
          <w:szCs w:val="27"/>
        </w:rPr>
        <w:t>TCP</w:t>
      </w:r>
      <w:r>
        <w:rPr>
          <w:rStyle w:val="a4"/>
          <w:rFonts w:ascii="Verdana" w:hAnsi="Verdana"/>
          <w:color w:val="000000"/>
          <w:sz w:val="27"/>
          <w:szCs w:val="27"/>
        </w:rPr>
        <w:t>连接的建立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建立连接的过程：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1</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客户端发出段</w:t>
      </w:r>
      <w:r>
        <w:rPr>
          <w:rFonts w:ascii="Verdana" w:hAnsi="Verdana"/>
          <w:color w:val="000000"/>
          <w:sz w:val="27"/>
          <w:szCs w:val="27"/>
        </w:rPr>
        <w:t>1</w:t>
      </w:r>
      <w:r>
        <w:rPr>
          <w:rFonts w:ascii="Verdana" w:hAnsi="Verdana"/>
          <w:color w:val="000000"/>
          <w:sz w:val="27"/>
          <w:szCs w:val="27"/>
        </w:rPr>
        <w:t>，</w:t>
      </w:r>
      <w:r>
        <w:rPr>
          <w:rFonts w:ascii="Verdana" w:hAnsi="Verdana"/>
          <w:color w:val="000000"/>
          <w:sz w:val="27"/>
          <w:szCs w:val="27"/>
        </w:rPr>
        <w:t xml:space="preserve">SYN </w:t>
      </w:r>
      <w:r>
        <w:rPr>
          <w:rFonts w:ascii="Verdana" w:hAnsi="Verdana"/>
          <w:color w:val="000000"/>
          <w:sz w:val="27"/>
          <w:szCs w:val="27"/>
        </w:rPr>
        <w:t>位表示连接请求。序号是</w:t>
      </w:r>
      <w:r>
        <w:rPr>
          <w:rFonts w:ascii="Verdana" w:hAnsi="Verdana"/>
          <w:color w:val="000000"/>
          <w:sz w:val="27"/>
          <w:szCs w:val="27"/>
        </w:rPr>
        <w:t>1000</w:t>
      </w:r>
      <w:r>
        <w:rPr>
          <w:rFonts w:ascii="Verdana" w:hAnsi="Verdana"/>
          <w:color w:val="000000"/>
          <w:sz w:val="27"/>
          <w:szCs w:val="27"/>
        </w:rPr>
        <w:t>，这个序号在网络通讯中用作临时的地址，每发一个数据字节，这个序号要加</w:t>
      </w:r>
      <w:r>
        <w:rPr>
          <w:rFonts w:ascii="Verdana" w:hAnsi="Verdana"/>
          <w:color w:val="000000"/>
          <w:sz w:val="27"/>
          <w:szCs w:val="27"/>
        </w:rPr>
        <w:lastRenderedPageBreak/>
        <w:t>1</w:t>
      </w:r>
      <w:r>
        <w:rPr>
          <w:rFonts w:ascii="Verdana" w:hAnsi="Verdana"/>
          <w:color w:val="000000"/>
          <w:sz w:val="27"/>
          <w:szCs w:val="27"/>
        </w:rPr>
        <w:t>，这样在接收端可以根据序号排出数据包的正确顺序，也可以发现丢包的情况，另外，规定</w:t>
      </w:r>
      <w:r>
        <w:rPr>
          <w:rFonts w:ascii="Verdana" w:hAnsi="Verdana"/>
          <w:color w:val="000000"/>
          <w:sz w:val="27"/>
          <w:szCs w:val="27"/>
        </w:rPr>
        <w:t xml:space="preserve">SYN </w:t>
      </w:r>
      <w:r>
        <w:rPr>
          <w:rFonts w:ascii="Verdana" w:hAnsi="Verdana"/>
          <w:color w:val="000000"/>
          <w:sz w:val="27"/>
          <w:szCs w:val="27"/>
        </w:rPr>
        <w:t>位和</w:t>
      </w:r>
      <w:r>
        <w:rPr>
          <w:rFonts w:ascii="Verdana" w:hAnsi="Verdana"/>
          <w:color w:val="000000"/>
          <w:sz w:val="27"/>
          <w:szCs w:val="27"/>
        </w:rPr>
        <w:t xml:space="preserve">FIN </w:t>
      </w:r>
      <w:r>
        <w:rPr>
          <w:rFonts w:ascii="Verdana" w:hAnsi="Verdana"/>
          <w:color w:val="000000"/>
          <w:sz w:val="27"/>
          <w:szCs w:val="27"/>
        </w:rPr>
        <w:t>位也要占一个序号，这次虽然没发数据，但是由于发了</w:t>
      </w:r>
      <w:r>
        <w:rPr>
          <w:rFonts w:ascii="Verdana" w:hAnsi="Verdana"/>
          <w:color w:val="000000"/>
          <w:sz w:val="27"/>
          <w:szCs w:val="27"/>
        </w:rPr>
        <w:t xml:space="preserve">SYN </w:t>
      </w:r>
      <w:r>
        <w:rPr>
          <w:rFonts w:ascii="Verdana" w:hAnsi="Verdana"/>
          <w:color w:val="000000"/>
          <w:sz w:val="27"/>
          <w:szCs w:val="27"/>
        </w:rPr>
        <w:t>位，因此下次再发送应该用序号</w:t>
      </w:r>
      <w:r>
        <w:rPr>
          <w:rFonts w:ascii="Verdana" w:hAnsi="Verdana"/>
          <w:color w:val="000000"/>
          <w:sz w:val="27"/>
          <w:szCs w:val="27"/>
        </w:rPr>
        <w:t>1001</w:t>
      </w:r>
      <w:r>
        <w:rPr>
          <w:rFonts w:ascii="Verdana" w:hAnsi="Verdana"/>
          <w:color w:val="000000"/>
          <w:sz w:val="27"/>
          <w:szCs w:val="27"/>
        </w:rPr>
        <w:t>。</w:t>
      </w:r>
      <w:r>
        <w:rPr>
          <w:rFonts w:ascii="Verdana" w:hAnsi="Verdana"/>
          <w:color w:val="000000"/>
          <w:sz w:val="27"/>
          <w:szCs w:val="27"/>
        </w:rPr>
        <w:t>mss</w:t>
      </w:r>
      <w:r>
        <w:rPr>
          <w:rFonts w:ascii="Verdana" w:hAnsi="Verdana"/>
          <w:color w:val="000000"/>
          <w:sz w:val="27"/>
          <w:szCs w:val="27"/>
        </w:rPr>
        <w:t>表示最大段尺寸，如果一个段太大，封装成帧后超过了链路层的最大</w:t>
      </w:r>
      <w:proofErr w:type="gramStart"/>
      <w:r>
        <w:rPr>
          <w:rFonts w:ascii="Verdana" w:hAnsi="Verdana"/>
          <w:color w:val="000000"/>
          <w:sz w:val="27"/>
          <w:szCs w:val="27"/>
        </w:rPr>
        <w:t>帧</w:t>
      </w:r>
      <w:proofErr w:type="gramEnd"/>
      <w:r>
        <w:rPr>
          <w:rFonts w:ascii="Verdana" w:hAnsi="Verdana"/>
          <w:color w:val="000000"/>
          <w:sz w:val="27"/>
          <w:szCs w:val="27"/>
        </w:rPr>
        <w:t>长度，就必须在</w:t>
      </w:r>
      <w:r>
        <w:rPr>
          <w:rFonts w:ascii="Verdana" w:hAnsi="Verdana"/>
          <w:color w:val="000000"/>
          <w:sz w:val="27"/>
          <w:szCs w:val="27"/>
        </w:rPr>
        <w:t xml:space="preserve">IP </w:t>
      </w:r>
      <w:r>
        <w:rPr>
          <w:rFonts w:ascii="Verdana" w:hAnsi="Verdana"/>
          <w:color w:val="000000"/>
          <w:sz w:val="27"/>
          <w:szCs w:val="27"/>
        </w:rPr>
        <w:t>层分片，为了避免这种情况，客户端声明自己的最大段尺寸，建议服务器端发来的</w:t>
      </w:r>
      <w:proofErr w:type="gramStart"/>
      <w:r>
        <w:rPr>
          <w:rFonts w:ascii="Verdana" w:hAnsi="Verdana"/>
          <w:color w:val="000000"/>
          <w:sz w:val="27"/>
          <w:szCs w:val="27"/>
        </w:rPr>
        <w:t>段不要</w:t>
      </w:r>
      <w:proofErr w:type="gramEnd"/>
      <w:r>
        <w:rPr>
          <w:rFonts w:ascii="Verdana" w:hAnsi="Verdana"/>
          <w:color w:val="000000"/>
          <w:sz w:val="27"/>
          <w:szCs w:val="27"/>
        </w:rPr>
        <w:t>超过这个长度。</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2</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服务器发出段</w:t>
      </w:r>
      <w:r>
        <w:rPr>
          <w:rFonts w:ascii="Verdana" w:hAnsi="Verdana"/>
          <w:color w:val="000000"/>
          <w:sz w:val="27"/>
          <w:szCs w:val="27"/>
        </w:rPr>
        <w:t>2</w:t>
      </w:r>
      <w:r>
        <w:rPr>
          <w:rFonts w:ascii="Verdana" w:hAnsi="Verdana"/>
          <w:color w:val="000000"/>
          <w:sz w:val="27"/>
          <w:szCs w:val="27"/>
        </w:rPr>
        <w:t>，也带有</w:t>
      </w:r>
      <w:r>
        <w:rPr>
          <w:rFonts w:ascii="Verdana" w:hAnsi="Verdana"/>
          <w:color w:val="000000"/>
          <w:sz w:val="27"/>
          <w:szCs w:val="27"/>
        </w:rPr>
        <w:t xml:space="preserve">SYN </w:t>
      </w:r>
      <w:r>
        <w:rPr>
          <w:rFonts w:ascii="Verdana" w:hAnsi="Verdana"/>
          <w:color w:val="000000"/>
          <w:sz w:val="27"/>
          <w:szCs w:val="27"/>
        </w:rPr>
        <w:t>位，同时置</w:t>
      </w:r>
      <w:r>
        <w:rPr>
          <w:rFonts w:ascii="Verdana" w:hAnsi="Verdana"/>
          <w:color w:val="000000"/>
          <w:sz w:val="27"/>
          <w:szCs w:val="27"/>
        </w:rPr>
        <w:t xml:space="preserve">ACK </w:t>
      </w:r>
      <w:r>
        <w:rPr>
          <w:rFonts w:ascii="Verdana" w:hAnsi="Verdana"/>
          <w:color w:val="000000"/>
          <w:sz w:val="27"/>
          <w:szCs w:val="27"/>
        </w:rPr>
        <w:t>位表示确认，确认序号是</w:t>
      </w:r>
      <w:r>
        <w:rPr>
          <w:rFonts w:ascii="Verdana" w:hAnsi="Verdana"/>
          <w:color w:val="000000"/>
          <w:sz w:val="27"/>
          <w:szCs w:val="27"/>
        </w:rPr>
        <w:t>1001</w:t>
      </w:r>
      <w:r>
        <w:rPr>
          <w:rFonts w:ascii="Verdana" w:hAnsi="Verdana"/>
          <w:color w:val="000000"/>
          <w:sz w:val="27"/>
          <w:szCs w:val="27"/>
        </w:rPr>
        <w:t>，表示</w:t>
      </w:r>
      <w:r>
        <w:rPr>
          <w:rFonts w:ascii="Verdana" w:hAnsi="Verdana"/>
          <w:color w:val="000000"/>
          <w:sz w:val="27"/>
          <w:szCs w:val="27"/>
        </w:rPr>
        <w:t>“</w:t>
      </w:r>
      <w:r>
        <w:rPr>
          <w:rFonts w:ascii="Verdana" w:hAnsi="Verdana"/>
          <w:color w:val="000000"/>
          <w:sz w:val="27"/>
          <w:szCs w:val="27"/>
        </w:rPr>
        <w:t>我接收到序号</w:t>
      </w:r>
      <w:r>
        <w:rPr>
          <w:rFonts w:ascii="Verdana" w:hAnsi="Verdana"/>
          <w:color w:val="000000"/>
          <w:sz w:val="27"/>
          <w:szCs w:val="27"/>
        </w:rPr>
        <w:t xml:space="preserve">1000 </w:t>
      </w:r>
      <w:r>
        <w:rPr>
          <w:rFonts w:ascii="Verdana" w:hAnsi="Verdana"/>
          <w:color w:val="000000"/>
          <w:sz w:val="27"/>
          <w:szCs w:val="27"/>
        </w:rPr>
        <w:t>及其以前所有的段，请你下次发送序号为</w:t>
      </w:r>
      <w:r>
        <w:rPr>
          <w:rFonts w:ascii="Verdana" w:hAnsi="Verdana"/>
          <w:color w:val="000000"/>
          <w:sz w:val="27"/>
          <w:szCs w:val="27"/>
        </w:rPr>
        <w:t xml:space="preserve">1001 </w:t>
      </w:r>
      <w:r>
        <w:rPr>
          <w:rFonts w:ascii="Verdana" w:hAnsi="Verdana"/>
          <w:color w:val="000000"/>
          <w:sz w:val="27"/>
          <w:szCs w:val="27"/>
        </w:rPr>
        <w:t>的段</w:t>
      </w:r>
      <w:r>
        <w:rPr>
          <w:rFonts w:ascii="Verdana" w:hAnsi="Verdana"/>
          <w:color w:val="000000"/>
          <w:sz w:val="27"/>
          <w:szCs w:val="27"/>
        </w:rPr>
        <w:t>”</w:t>
      </w:r>
      <w:r>
        <w:rPr>
          <w:rFonts w:ascii="Verdana" w:hAnsi="Verdana"/>
          <w:color w:val="000000"/>
          <w:sz w:val="27"/>
          <w:szCs w:val="27"/>
        </w:rPr>
        <w:t>，也就是应答了客户端的连接请求，同时也给客户端发出一个连接请求，同时声明最大尺寸为</w:t>
      </w:r>
      <w:r>
        <w:rPr>
          <w:rFonts w:ascii="Verdana" w:hAnsi="Verdana"/>
          <w:color w:val="000000"/>
          <w:sz w:val="27"/>
          <w:szCs w:val="27"/>
        </w:rPr>
        <w:t>1024</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3</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客户端发出段</w:t>
      </w:r>
      <w:r>
        <w:rPr>
          <w:rFonts w:ascii="Verdana" w:hAnsi="Verdana"/>
          <w:color w:val="000000"/>
          <w:sz w:val="27"/>
          <w:szCs w:val="27"/>
        </w:rPr>
        <w:t>3</w:t>
      </w:r>
      <w:r>
        <w:rPr>
          <w:rFonts w:ascii="Verdana" w:hAnsi="Verdana"/>
          <w:color w:val="000000"/>
          <w:sz w:val="27"/>
          <w:szCs w:val="27"/>
        </w:rPr>
        <w:t>，对服务器的连接请求进行应答，确认序号是</w:t>
      </w:r>
      <w:r>
        <w:rPr>
          <w:rFonts w:ascii="Verdana" w:hAnsi="Verdana"/>
          <w:color w:val="000000"/>
          <w:sz w:val="27"/>
          <w:szCs w:val="27"/>
        </w:rPr>
        <w:t>8001</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在这个过程中，客户端和服务器分别给对方发了连接请求，也应答了对方的连接请求，其中服务器的请求和应答在一个段中发出，因此一共有三个</w:t>
      </w:r>
      <w:proofErr w:type="gramStart"/>
      <w:r>
        <w:rPr>
          <w:rFonts w:ascii="Verdana" w:hAnsi="Verdana"/>
          <w:color w:val="000000"/>
          <w:sz w:val="27"/>
          <w:szCs w:val="27"/>
        </w:rPr>
        <w:t>段用于</w:t>
      </w:r>
      <w:proofErr w:type="gramEnd"/>
      <w:r>
        <w:rPr>
          <w:rFonts w:ascii="Verdana" w:hAnsi="Verdana"/>
          <w:color w:val="000000"/>
          <w:sz w:val="27"/>
          <w:szCs w:val="27"/>
        </w:rPr>
        <w:t>建立连接，称为</w:t>
      </w:r>
      <w:r>
        <w:rPr>
          <w:rFonts w:ascii="Verdana" w:hAnsi="Verdana"/>
          <w:color w:val="000000"/>
          <w:sz w:val="27"/>
          <w:szCs w:val="27"/>
        </w:rPr>
        <w:t>'''</w:t>
      </w:r>
      <w:r>
        <w:rPr>
          <w:rFonts w:ascii="Verdana" w:hAnsi="Verdana"/>
          <w:color w:val="000000"/>
          <w:sz w:val="27"/>
          <w:szCs w:val="27"/>
        </w:rPr>
        <w:t>三方握手（</w:t>
      </w:r>
      <w:r>
        <w:rPr>
          <w:rFonts w:ascii="Verdana" w:hAnsi="Verdana"/>
          <w:color w:val="000000"/>
          <w:sz w:val="27"/>
          <w:szCs w:val="27"/>
        </w:rPr>
        <w:t>three-way-handshake</w:t>
      </w:r>
      <w:r>
        <w:rPr>
          <w:rFonts w:ascii="Verdana" w:hAnsi="Verdana"/>
          <w:color w:val="000000"/>
          <w:sz w:val="27"/>
          <w:szCs w:val="27"/>
        </w:rPr>
        <w:t>）</w:t>
      </w:r>
      <w:r>
        <w:rPr>
          <w:rFonts w:ascii="Verdana" w:hAnsi="Verdana"/>
          <w:color w:val="000000"/>
          <w:sz w:val="27"/>
          <w:szCs w:val="27"/>
        </w:rPr>
        <w:t>'''</w:t>
      </w:r>
      <w:r>
        <w:rPr>
          <w:rFonts w:ascii="Verdana" w:hAnsi="Verdana"/>
          <w:color w:val="000000"/>
          <w:sz w:val="27"/>
          <w:szCs w:val="27"/>
        </w:rPr>
        <w:t>。在建立连接的同时，双方协商了一些信息，例如双方发送序号的初始值、最大段尺寸等。</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w:t>
      </w:r>
      <w:r>
        <w:rPr>
          <w:rStyle w:val="a4"/>
          <w:rFonts w:ascii="Verdana" w:hAnsi="Verdana"/>
          <w:color w:val="000000"/>
          <w:sz w:val="27"/>
          <w:szCs w:val="27"/>
        </w:rPr>
        <w:t>4</w:t>
      </w:r>
      <w:r>
        <w:rPr>
          <w:rStyle w:val="a4"/>
          <w:rFonts w:ascii="Verdana" w:hAnsi="Verdana"/>
          <w:color w:val="000000"/>
          <w:sz w:val="27"/>
          <w:szCs w:val="27"/>
        </w:rPr>
        <w:t>）</w:t>
      </w:r>
      <w:r>
        <w:rPr>
          <w:rStyle w:val="a4"/>
          <w:rFonts w:ascii="Verdana" w:hAnsi="Verdana"/>
          <w:color w:val="000000"/>
          <w:sz w:val="27"/>
          <w:szCs w:val="27"/>
        </w:rPr>
        <w:t>TCP</w:t>
      </w:r>
      <w:r>
        <w:rPr>
          <w:rStyle w:val="a4"/>
          <w:rFonts w:ascii="Verdana" w:hAnsi="Verdana"/>
          <w:color w:val="000000"/>
          <w:sz w:val="27"/>
          <w:szCs w:val="27"/>
        </w:rPr>
        <w:t>数据传输过程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1</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客户端发出段</w:t>
      </w:r>
      <w:r>
        <w:rPr>
          <w:rFonts w:ascii="Verdana" w:hAnsi="Verdana"/>
          <w:color w:val="000000"/>
          <w:sz w:val="27"/>
          <w:szCs w:val="27"/>
        </w:rPr>
        <w:t>4</w:t>
      </w:r>
      <w:r>
        <w:rPr>
          <w:rFonts w:ascii="Verdana" w:hAnsi="Verdana"/>
          <w:color w:val="000000"/>
          <w:sz w:val="27"/>
          <w:szCs w:val="27"/>
        </w:rPr>
        <w:t>，包含从序号</w:t>
      </w:r>
      <w:r>
        <w:rPr>
          <w:rFonts w:ascii="Verdana" w:hAnsi="Verdana"/>
          <w:color w:val="000000"/>
          <w:sz w:val="27"/>
          <w:szCs w:val="27"/>
        </w:rPr>
        <w:t xml:space="preserve">1001 </w:t>
      </w:r>
      <w:r>
        <w:rPr>
          <w:rFonts w:ascii="Verdana" w:hAnsi="Verdana"/>
          <w:color w:val="000000"/>
          <w:sz w:val="27"/>
          <w:szCs w:val="27"/>
        </w:rPr>
        <w:t>开始的</w:t>
      </w:r>
      <w:r>
        <w:rPr>
          <w:rFonts w:ascii="Verdana" w:hAnsi="Verdana"/>
          <w:color w:val="000000"/>
          <w:sz w:val="27"/>
          <w:szCs w:val="27"/>
        </w:rPr>
        <w:t xml:space="preserve">20 </w:t>
      </w:r>
      <w:proofErr w:type="gramStart"/>
      <w:r>
        <w:rPr>
          <w:rFonts w:ascii="Verdana" w:hAnsi="Verdana"/>
          <w:color w:val="000000"/>
          <w:sz w:val="27"/>
          <w:szCs w:val="27"/>
        </w:rPr>
        <w:t>个</w:t>
      </w:r>
      <w:proofErr w:type="gramEnd"/>
      <w:r>
        <w:rPr>
          <w:rFonts w:ascii="Verdana" w:hAnsi="Verdana"/>
          <w:color w:val="000000"/>
          <w:sz w:val="27"/>
          <w:szCs w:val="27"/>
        </w:rPr>
        <w:t>字节数据。</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2</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服务器发出段</w:t>
      </w:r>
      <w:r>
        <w:rPr>
          <w:rFonts w:ascii="Verdana" w:hAnsi="Verdana"/>
          <w:color w:val="000000"/>
          <w:sz w:val="27"/>
          <w:szCs w:val="27"/>
        </w:rPr>
        <w:t>5</w:t>
      </w:r>
      <w:r>
        <w:rPr>
          <w:rFonts w:ascii="Verdana" w:hAnsi="Verdana"/>
          <w:color w:val="000000"/>
          <w:sz w:val="27"/>
          <w:szCs w:val="27"/>
        </w:rPr>
        <w:t>，确认序号为</w:t>
      </w:r>
      <w:r>
        <w:rPr>
          <w:rFonts w:ascii="Verdana" w:hAnsi="Verdana"/>
          <w:color w:val="000000"/>
          <w:sz w:val="27"/>
          <w:szCs w:val="27"/>
        </w:rPr>
        <w:t>1021</w:t>
      </w:r>
      <w:r>
        <w:rPr>
          <w:rFonts w:ascii="Verdana" w:hAnsi="Verdana"/>
          <w:color w:val="000000"/>
          <w:sz w:val="27"/>
          <w:szCs w:val="27"/>
        </w:rPr>
        <w:t>，对序号为</w:t>
      </w:r>
      <w:r>
        <w:rPr>
          <w:rFonts w:ascii="Verdana" w:hAnsi="Verdana"/>
          <w:color w:val="000000"/>
          <w:sz w:val="27"/>
          <w:szCs w:val="27"/>
        </w:rPr>
        <w:t xml:space="preserve">1001-1020 </w:t>
      </w:r>
      <w:r>
        <w:rPr>
          <w:rFonts w:ascii="Verdana" w:hAnsi="Verdana"/>
          <w:color w:val="000000"/>
          <w:sz w:val="27"/>
          <w:szCs w:val="27"/>
        </w:rPr>
        <w:t>的数据表示确认收到，同时请求发送序号</w:t>
      </w:r>
      <w:r>
        <w:rPr>
          <w:rFonts w:ascii="Verdana" w:hAnsi="Verdana"/>
          <w:color w:val="000000"/>
          <w:sz w:val="27"/>
          <w:szCs w:val="27"/>
        </w:rPr>
        <w:t xml:space="preserve">1021 </w:t>
      </w:r>
      <w:r>
        <w:rPr>
          <w:rFonts w:ascii="Verdana" w:hAnsi="Verdana"/>
          <w:color w:val="000000"/>
          <w:sz w:val="27"/>
          <w:szCs w:val="27"/>
        </w:rPr>
        <w:t>开始的数据，服务器在</w:t>
      </w:r>
      <w:r>
        <w:rPr>
          <w:rFonts w:ascii="Verdana" w:hAnsi="Verdana"/>
          <w:color w:val="000000"/>
          <w:sz w:val="27"/>
          <w:szCs w:val="27"/>
        </w:rPr>
        <w:lastRenderedPageBreak/>
        <w:t>应答的同时也向客户端发送从序号</w:t>
      </w:r>
      <w:r>
        <w:rPr>
          <w:rFonts w:ascii="Verdana" w:hAnsi="Verdana"/>
          <w:color w:val="000000"/>
          <w:sz w:val="27"/>
          <w:szCs w:val="27"/>
        </w:rPr>
        <w:t xml:space="preserve">8001 </w:t>
      </w:r>
      <w:r>
        <w:rPr>
          <w:rFonts w:ascii="Verdana" w:hAnsi="Verdana"/>
          <w:color w:val="000000"/>
          <w:sz w:val="27"/>
          <w:szCs w:val="27"/>
        </w:rPr>
        <w:t>开始的</w:t>
      </w:r>
      <w:r>
        <w:rPr>
          <w:rFonts w:ascii="Verdana" w:hAnsi="Verdana"/>
          <w:color w:val="000000"/>
          <w:sz w:val="27"/>
          <w:szCs w:val="27"/>
        </w:rPr>
        <w:t xml:space="preserve">10 </w:t>
      </w:r>
      <w:proofErr w:type="gramStart"/>
      <w:r>
        <w:rPr>
          <w:rFonts w:ascii="Verdana" w:hAnsi="Verdana"/>
          <w:color w:val="000000"/>
          <w:sz w:val="27"/>
          <w:szCs w:val="27"/>
        </w:rPr>
        <w:t>个</w:t>
      </w:r>
      <w:proofErr w:type="gramEnd"/>
      <w:r>
        <w:rPr>
          <w:rFonts w:ascii="Verdana" w:hAnsi="Verdana"/>
          <w:color w:val="000000"/>
          <w:sz w:val="27"/>
          <w:szCs w:val="27"/>
        </w:rPr>
        <w:t>字节数据，这称为</w:t>
      </w:r>
      <w:r>
        <w:rPr>
          <w:rFonts w:ascii="Verdana" w:hAnsi="Verdana"/>
          <w:color w:val="000000"/>
          <w:sz w:val="27"/>
          <w:szCs w:val="27"/>
        </w:rPr>
        <w:t>piggyback</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3</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客户端发出段</w:t>
      </w:r>
      <w:r>
        <w:rPr>
          <w:rFonts w:ascii="Verdana" w:hAnsi="Verdana"/>
          <w:color w:val="000000"/>
          <w:sz w:val="27"/>
          <w:szCs w:val="27"/>
        </w:rPr>
        <w:t>6</w:t>
      </w:r>
      <w:r>
        <w:rPr>
          <w:rFonts w:ascii="Verdana" w:hAnsi="Verdana"/>
          <w:color w:val="000000"/>
          <w:sz w:val="27"/>
          <w:szCs w:val="27"/>
        </w:rPr>
        <w:t>，对服务器发来的序号为</w:t>
      </w:r>
      <w:r>
        <w:rPr>
          <w:rFonts w:ascii="Verdana" w:hAnsi="Verdana"/>
          <w:color w:val="000000"/>
          <w:sz w:val="27"/>
          <w:szCs w:val="27"/>
        </w:rPr>
        <w:t xml:space="preserve">8001-8010 </w:t>
      </w:r>
      <w:r>
        <w:rPr>
          <w:rFonts w:ascii="Verdana" w:hAnsi="Verdana"/>
          <w:color w:val="000000"/>
          <w:sz w:val="27"/>
          <w:szCs w:val="27"/>
        </w:rPr>
        <w:t>的数据表示确认收到，请求发送序号</w:t>
      </w:r>
      <w:r>
        <w:rPr>
          <w:rFonts w:ascii="Verdana" w:hAnsi="Verdana"/>
          <w:color w:val="000000"/>
          <w:sz w:val="27"/>
          <w:szCs w:val="27"/>
        </w:rPr>
        <w:t xml:space="preserve">8011 </w:t>
      </w:r>
      <w:r>
        <w:rPr>
          <w:rFonts w:ascii="Verdana" w:hAnsi="Verdana"/>
          <w:color w:val="000000"/>
          <w:sz w:val="27"/>
          <w:szCs w:val="27"/>
        </w:rPr>
        <w:t>开始的数据。</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在数据传输过程中，</w:t>
      </w:r>
      <w:r>
        <w:rPr>
          <w:rFonts w:ascii="Verdana" w:hAnsi="Verdana"/>
          <w:color w:val="000000"/>
          <w:sz w:val="27"/>
          <w:szCs w:val="27"/>
        </w:rPr>
        <w:t xml:space="preserve">ACK </w:t>
      </w:r>
      <w:r>
        <w:rPr>
          <w:rFonts w:ascii="Verdana" w:hAnsi="Verdana"/>
          <w:color w:val="000000"/>
          <w:sz w:val="27"/>
          <w:szCs w:val="27"/>
        </w:rPr>
        <w:t>和确认序号是非常重要的，应用程序交给</w:t>
      </w:r>
      <w:r>
        <w:rPr>
          <w:rFonts w:ascii="Verdana" w:hAnsi="Verdana"/>
          <w:color w:val="000000"/>
          <w:sz w:val="27"/>
          <w:szCs w:val="27"/>
        </w:rPr>
        <w:t xml:space="preserve">TCP </w:t>
      </w:r>
      <w:r>
        <w:rPr>
          <w:rFonts w:ascii="Verdana" w:hAnsi="Verdana"/>
          <w:color w:val="000000"/>
          <w:sz w:val="27"/>
          <w:szCs w:val="27"/>
        </w:rPr>
        <w:t>协议发送的数据会暂存在</w:t>
      </w:r>
      <w:r>
        <w:rPr>
          <w:rFonts w:ascii="Verdana" w:hAnsi="Verdana"/>
          <w:color w:val="000000"/>
          <w:sz w:val="27"/>
          <w:szCs w:val="27"/>
        </w:rPr>
        <w:t xml:space="preserve">TCP </w:t>
      </w:r>
      <w:r>
        <w:rPr>
          <w:rFonts w:ascii="Verdana" w:hAnsi="Verdana"/>
          <w:color w:val="000000"/>
          <w:sz w:val="27"/>
          <w:szCs w:val="27"/>
        </w:rPr>
        <w:t>层的发送缓冲区中，发出数据包给对方之后，只有收到对方应答的</w:t>
      </w:r>
      <w:r>
        <w:rPr>
          <w:rFonts w:ascii="Verdana" w:hAnsi="Verdana"/>
          <w:color w:val="000000"/>
          <w:sz w:val="27"/>
          <w:szCs w:val="27"/>
        </w:rPr>
        <w:t xml:space="preserve">ACK </w:t>
      </w:r>
      <w:r>
        <w:rPr>
          <w:rFonts w:ascii="Verdana" w:hAnsi="Verdana"/>
          <w:color w:val="000000"/>
          <w:sz w:val="27"/>
          <w:szCs w:val="27"/>
        </w:rPr>
        <w:t>段才知道该数据包确实发到了对方，可以从发送缓冲区中释放掉了，如果因为网络故障丢失了数据包或者丢失了对方发回的</w:t>
      </w:r>
      <w:r>
        <w:rPr>
          <w:rFonts w:ascii="Verdana" w:hAnsi="Verdana"/>
          <w:color w:val="000000"/>
          <w:sz w:val="27"/>
          <w:szCs w:val="27"/>
        </w:rPr>
        <w:t xml:space="preserve">ACK </w:t>
      </w:r>
      <w:r>
        <w:rPr>
          <w:rFonts w:ascii="Verdana" w:hAnsi="Verdana"/>
          <w:color w:val="000000"/>
          <w:sz w:val="27"/>
          <w:szCs w:val="27"/>
        </w:rPr>
        <w:t>段，经过等待超时后</w:t>
      </w:r>
      <w:r>
        <w:rPr>
          <w:rFonts w:ascii="Verdana" w:hAnsi="Verdana"/>
          <w:color w:val="000000"/>
          <w:sz w:val="27"/>
          <w:szCs w:val="27"/>
        </w:rPr>
        <w:t xml:space="preserve">TCP </w:t>
      </w:r>
      <w:r>
        <w:rPr>
          <w:rFonts w:ascii="Verdana" w:hAnsi="Verdana"/>
          <w:color w:val="000000"/>
          <w:sz w:val="27"/>
          <w:szCs w:val="27"/>
        </w:rPr>
        <w:t>协议自动将发送缓冲区中的数据包重发。</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w:t>
      </w:r>
      <w:r>
        <w:rPr>
          <w:rStyle w:val="a4"/>
          <w:rFonts w:ascii="Verdana" w:hAnsi="Verdana"/>
          <w:color w:val="000000"/>
          <w:sz w:val="27"/>
          <w:szCs w:val="27"/>
        </w:rPr>
        <w:t>5</w:t>
      </w:r>
      <w:r>
        <w:rPr>
          <w:rStyle w:val="a4"/>
          <w:rFonts w:ascii="Verdana" w:hAnsi="Verdana"/>
          <w:color w:val="000000"/>
          <w:sz w:val="27"/>
          <w:szCs w:val="27"/>
        </w:rPr>
        <w:t>）</w:t>
      </w:r>
      <w:r>
        <w:rPr>
          <w:rStyle w:val="a4"/>
          <w:rFonts w:ascii="Verdana" w:hAnsi="Verdana"/>
          <w:color w:val="000000"/>
          <w:sz w:val="27"/>
          <w:szCs w:val="27"/>
        </w:rPr>
        <w:t>TCP</w:t>
      </w:r>
      <w:r>
        <w:rPr>
          <w:rStyle w:val="a4"/>
          <w:rFonts w:ascii="Verdana" w:hAnsi="Verdana"/>
          <w:color w:val="000000"/>
          <w:sz w:val="27"/>
          <w:szCs w:val="27"/>
        </w:rPr>
        <w:t>连接的关闭</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1</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客户端发出段</w:t>
      </w:r>
      <w:r>
        <w:rPr>
          <w:rFonts w:ascii="Verdana" w:hAnsi="Verdana"/>
          <w:color w:val="000000"/>
          <w:sz w:val="27"/>
          <w:szCs w:val="27"/>
        </w:rPr>
        <w:t>7</w:t>
      </w:r>
      <w:r>
        <w:rPr>
          <w:rFonts w:ascii="Verdana" w:hAnsi="Verdana"/>
          <w:color w:val="000000"/>
          <w:sz w:val="27"/>
          <w:szCs w:val="27"/>
        </w:rPr>
        <w:t>，</w:t>
      </w:r>
      <w:r>
        <w:rPr>
          <w:rFonts w:ascii="Verdana" w:hAnsi="Verdana"/>
          <w:color w:val="000000"/>
          <w:sz w:val="27"/>
          <w:szCs w:val="27"/>
        </w:rPr>
        <w:t xml:space="preserve">FIN </w:t>
      </w:r>
      <w:r>
        <w:rPr>
          <w:rFonts w:ascii="Verdana" w:hAnsi="Verdana"/>
          <w:color w:val="000000"/>
          <w:sz w:val="27"/>
          <w:szCs w:val="27"/>
        </w:rPr>
        <w:t>位表示关闭连接的请求。</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2</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服务器发出段</w:t>
      </w:r>
      <w:r>
        <w:rPr>
          <w:rFonts w:ascii="Verdana" w:hAnsi="Verdana"/>
          <w:color w:val="000000"/>
          <w:sz w:val="27"/>
          <w:szCs w:val="27"/>
        </w:rPr>
        <w:t>8</w:t>
      </w:r>
      <w:r>
        <w:rPr>
          <w:rFonts w:ascii="Verdana" w:hAnsi="Verdana"/>
          <w:color w:val="000000"/>
          <w:sz w:val="27"/>
          <w:szCs w:val="27"/>
        </w:rPr>
        <w:t>，应答客户端的关闭连接请求。</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3</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服务器发出段</w:t>
      </w:r>
      <w:r>
        <w:rPr>
          <w:rFonts w:ascii="Verdana" w:hAnsi="Verdana"/>
          <w:color w:val="000000"/>
          <w:sz w:val="27"/>
          <w:szCs w:val="27"/>
        </w:rPr>
        <w:t>9</w:t>
      </w:r>
      <w:r>
        <w:rPr>
          <w:rFonts w:ascii="Verdana" w:hAnsi="Verdana"/>
          <w:color w:val="000000"/>
          <w:sz w:val="27"/>
          <w:szCs w:val="27"/>
        </w:rPr>
        <w:t>，其中也包含</w:t>
      </w:r>
      <w:r>
        <w:rPr>
          <w:rFonts w:ascii="Verdana" w:hAnsi="Verdana"/>
          <w:color w:val="000000"/>
          <w:sz w:val="27"/>
          <w:szCs w:val="27"/>
        </w:rPr>
        <w:t xml:space="preserve">FIN </w:t>
      </w:r>
      <w:r>
        <w:rPr>
          <w:rFonts w:ascii="Verdana" w:hAnsi="Verdana"/>
          <w:color w:val="000000"/>
          <w:sz w:val="27"/>
          <w:szCs w:val="27"/>
        </w:rPr>
        <w:t>位，向客户端发送关闭连接请求。</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4</w:t>
      </w:r>
      <w:r>
        <w:rPr>
          <w:rFonts w:ascii="Verdana" w:hAnsi="Verdana"/>
          <w:color w:val="000000"/>
          <w:sz w:val="27"/>
          <w:szCs w:val="27"/>
        </w:rPr>
        <w:t>】</w:t>
      </w:r>
      <w:r>
        <w:rPr>
          <w:rFonts w:ascii="Verdana" w:hAnsi="Verdana"/>
          <w:color w:val="000000"/>
          <w:sz w:val="27"/>
          <w:szCs w:val="27"/>
        </w:rPr>
        <w:t xml:space="preserve">  </w:t>
      </w:r>
      <w:r>
        <w:rPr>
          <w:rFonts w:ascii="Verdana" w:hAnsi="Verdana"/>
          <w:color w:val="000000"/>
          <w:sz w:val="27"/>
          <w:szCs w:val="27"/>
        </w:rPr>
        <w:t>客户端发出段</w:t>
      </w:r>
      <w:r>
        <w:rPr>
          <w:rFonts w:ascii="Verdana" w:hAnsi="Verdana"/>
          <w:color w:val="000000"/>
          <w:sz w:val="27"/>
          <w:szCs w:val="27"/>
        </w:rPr>
        <w:t>10</w:t>
      </w:r>
      <w:r>
        <w:rPr>
          <w:rFonts w:ascii="Verdana" w:hAnsi="Verdana"/>
          <w:color w:val="000000"/>
          <w:sz w:val="27"/>
          <w:szCs w:val="27"/>
        </w:rPr>
        <w:t>，应答服务器的关闭连接请求。</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建立连接的过程是三方握手，而关闭连接通常需要</w:t>
      </w:r>
      <w:r>
        <w:rPr>
          <w:rFonts w:ascii="Verdana" w:hAnsi="Verdana"/>
          <w:color w:val="000000"/>
          <w:sz w:val="27"/>
          <w:szCs w:val="27"/>
        </w:rPr>
        <w:t xml:space="preserve">4 </w:t>
      </w:r>
      <w:proofErr w:type="gramStart"/>
      <w:r>
        <w:rPr>
          <w:rFonts w:ascii="Verdana" w:hAnsi="Verdana"/>
          <w:color w:val="000000"/>
          <w:sz w:val="27"/>
          <w:szCs w:val="27"/>
        </w:rPr>
        <w:t>个</w:t>
      </w:r>
      <w:proofErr w:type="gramEnd"/>
      <w:r>
        <w:rPr>
          <w:rFonts w:ascii="Verdana" w:hAnsi="Verdana"/>
          <w:color w:val="000000"/>
          <w:sz w:val="27"/>
          <w:szCs w:val="27"/>
        </w:rPr>
        <w:t>段（四次握手），服务器的应答和关闭连接请求通常不合并在一个段中，因为有连接半关闭的情况，这种情况下客户端关闭连接之后就不能再发送数据给服务器了，但是服务器还可以发送数据给客户端，直到服务器也关闭连接为止，稍后会看到这样的例子。</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Style w:val="a4"/>
          <w:rFonts w:ascii="Verdana" w:hAnsi="Verdana"/>
          <w:color w:val="000000"/>
          <w:sz w:val="27"/>
          <w:szCs w:val="27"/>
        </w:rPr>
        <w:t>10</w:t>
      </w:r>
      <w:r>
        <w:rPr>
          <w:rStyle w:val="a4"/>
          <w:rFonts w:ascii="Verdana" w:hAnsi="Verdana"/>
          <w:color w:val="000000"/>
          <w:sz w:val="27"/>
          <w:szCs w:val="27"/>
        </w:rPr>
        <w:t>、</w:t>
      </w:r>
      <w:r>
        <w:rPr>
          <w:rStyle w:val="a4"/>
          <w:rFonts w:ascii="Verdana" w:hAnsi="Verdana"/>
          <w:color w:val="000000"/>
          <w:sz w:val="27"/>
          <w:szCs w:val="27"/>
        </w:rPr>
        <w:t>DM9000A</w:t>
      </w:r>
      <w:r>
        <w:rPr>
          <w:rStyle w:val="a4"/>
          <w:rFonts w:ascii="Verdana" w:hAnsi="Verdana"/>
          <w:color w:val="000000"/>
          <w:sz w:val="27"/>
          <w:szCs w:val="27"/>
        </w:rPr>
        <w:t>实验数据总结</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lastRenderedPageBreak/>
        <w:t>DM9000A</w:t>
      </w:r>
      <w:r>
        <w:rPr>
          <w:rFonts w:ascii="Verdana" w:hAnsi="Verdana"/>
          <w:color w:val="000000"/>
          <w:sz w:val="27"/>
          <w:szCs w:val="27"/>
        </w:rPr>
        <w:t>收到上位机</w:t>
      </w:r>
      <w:r>
        <w:rPr>
          <w:rFonts w:ascii="Verdana" w:hAnsi="Verdana"/>
          <w:color w:val="000000"/>
          <w:sz w:val="27"/>
          <w:szCs w:val="27"/>
        </w:rPr>
        <w:t>TCP</w:t>
      </w:r>
      <w:r>
        <w:rPr>
          <w:rFonts w:ascii="Verdana" w:hAnsi="Verdana"/>
          <w:color w:val="000000"/>
          <w:sz w:val="27"/>
          <w:szCs w:val="27"/>
        </w:rPr>
        <w:t>的数据包</w:t>
      </w:r>
      <w:r>
        <w:rPr>
          <w:rFonts w:ascii="Verdana" w:hAnsi="Verdana"/>
          <w:color w:val="000000"/>
          <w:sz w:val="27"/>
          <w:szCs w:val="27"/>
        </w:rPr>
        <w:t>packet[ ]</w:t>
      </w:r>
      <w:r>
        <w:rPr>
          <w:rFonts w:ascii="Verdana" w:hAnsi="Verdana"/>
          <w:color w:val="000000"/>
          <w:sz w:val="27"/>
          <w:szCs w:val="27"/>
        </w:rPr>
        <w:t>如下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(0x01,0x60,0x6E,0x11,</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0x02,0x0F,0xE0,0x05,</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0xC5,0xF3,0x29,0x00,</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0x08,0x00,0x45,0x00,</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0x00,0x40,0x28,0x03,</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0x40,0x00,0x40,0x06,</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0x91,0x5D,0xC0,0xA8,</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0x00,0x04,0xC0,0xA8,</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0x00,0x03,0x0C,0x72,</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0x04,0x00,0xA8,0x85,</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0x77,0x60,0x00,0x00,</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0x00,0x00,0xB0,0x02,</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0xFF,0xFF,0x84,0x51,</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0x00,0x00,0x02,0x04,</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0x05,0xB4,0x01,0x03,</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0x03,0x00,0x01,0x01,</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0x08,0x0A,0x00,0x00,</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0x00,0x00,0x00,0x00,</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0x00,0x00,0x01,0x01,</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0x04,0x02,0xD8,0x9C,</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0x05,0xA6,)</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lastRenderedPageBreak/>
        <w:t>具体分析如下：</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这个包结构为：</w:t>
      </w:r>
      <w:proofErr w:type="gramStart"/>
      <w:r>
        <w:rPr>
          <w:rFonts w:ascii="Verdana" w:hAnsi="Verdana"/>
          <w:color w:val="000000"/>
          <w:sz w:val="27"/>
          <w:szCs w:val="27"/>
        </w:rPr>
        <w:t>以太网帧头</w:t>
      </w:r>
      <w:proofErr w:type="gramEnd"/>
      <w:r>
        <w:rPr>
          <w:rFonts w:ascii="Verdana" w:hAnsi="Verdana"/>
          <w:color w:val="000000"/>
          <w:sz w:val="27"/>
          <w:szCs w:val="27"/>
        </w:rPr>
        <w:t xml:space="preserve"> + IP</w:t>
      </w:r>
      <w:r>
        <w:rPr>
          <w:rFonts w:ascii="Verdana" w:hAnsi="Verdana"/>
          <w:color w:val="000000"/>
          <w:sz w:val="27"/>
          <w:szCs w:val="27"/>
        </w:rPr>
        <w:t>数据报</w:t>
      </w:r>
      <w:r>
        <w:rPr>
          <w:rFonts w:ascii="Verdana" w:hAnsi="Verdana"/>
          <w:color w:val="000000"/>
          <w:sz w:val="27"/>
          <w:szCs w:val="27"/>
        </w:rPr>
        <w:t xml:space="preserve"> + TCP/UDP</w:t>
      </w:r>
      <w:r>
        <w:rPr>
          <w:rFonts w:ascii="Verdana" w:hAnsi="Verdana"/>
          <w:color w:val="000000"/>
          <w:sz w:val="27"/>
          <w:szCs w:val="27"/>
        </w:rPr>
        <w:t>数据包；</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xml:space="preserve">0x01,0x60,0x6E,0x11,0x02,0x0F, </w:t>
      </w:r>
      <w:r>
        <w:rPr>
          <w:rFonts w:ascii="Verdana" w:hAnsi="Verdana"/>
          <w:color w:val="000000"/>
          <w:sz w:val="27"/>
          <w:szCs w:val="27"/>
        </w:rPr>
        <w:t>为目的物理地址；</w:t>
      </w:r>
      <w:r>
        <w:rPr>
          <w:rFonts w:ascii="Verdana" w:hAnsi="Verdana"/>
          <w:color w:val="000000"/>
          <w:sz w:val="27"/>
          <w:szCs w:val="27"/>
        </w:rPr>
        <w:t>packet[0] ~ packet[5]</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0xE0,0x05,0xC5,0xF3,0x29,0x00,</w:t>
      </w:r>
      <w:r>
        <w:rPr>
          <w:rFonts w:ascii="Verdana" w:hAnsi="Verdana"/>
          <w:color w:val="000000"/>
          <w:sz w:val="27"/>
          <w:szCs w:val="27"/>
        </w:rPr>
        <w:t>为源物理地址；</w:t>
      </w:r>
      <w:r>
        <w:rPr>
          <w:rFonts w:ascii="Verdana" w:hAnsi="Verdana"/>
          <w:color w:val="000000"/>
          <w:sz w:val="27"/>
          <w:szCs w:val="27"/>
        </w:rPr>
        <w:t>packet[6] ~ packet[11]</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0x08,0x00</w:t>
      </w:r>
      <w:r>
        <w:rPr>
          <w:rFonts w:ascii="Verdana" w:hAnsi="Verdana"/>
          <w:color w:val="000000"/>
          <w:sz w:val="27"/>
          <w:szCs w:val="27"/>
        </w:rPr>
        <w:t>：协议类型，</w:t>
      </w:r>
      <w:r>
        <w:rPr>
          <w:rFonts w:ascii="Verdana" w:hAnsi="Verdana"/>
          <w:color w:val="000000"/>
          <w:sz w:val="27"/>
          <w:szCs w:val="27"/>
        </w:rPr>
        <w:t>0800</w:t>
      </w:r>
      <w:r>
        <w:rPr>
          <w:rFonts w:ascii="Verdana" w:hAnsi="Verdana"/>
          <w:color w:val="000000"/>
          <w:sz w:val="27"/>
          <w:szCs w:val="27"/>
        </w:rPr>
        <w:t>为</w:t>
      </w:r>
      <w:r>
        <w:rPr>
          <w:rFonts w:ascii="Verdana" w:hAnsi="Verdana"/>
          <w:color w:val="000000"/>
          <w:sz w:val="27"/>
          <w:szCs w:val="27"/>
        </w:rPr>
        <w:t>IP</w:t>
      </w:r>
      <w:r>
        <w:rPr>
          <w:rFonts w:ascii="Verdana" w:hAnsi="Verdana"/>
          <w:color w:val="000000"/>
          <w:sz w:val="27"/>
          <w:szCs w:val="27"/>
        </w:rPr>
        <w:t>；</w:t>
      </w:r>
      <w:r>
        <w:rPr>
          <w:rFonts w:ascii="Verdana" w:hAnsi="Verdana"/>
          <w:color w:val="000000"/>
          <w:sz w:val="27"/>
          <w:szCs w:val="27"/>
        </w:rPr>
        <w:t xml:space="preserve">packet[12] </w:t>
      </w:r>
      <w:r>
        <w:rPr>
          <w:rFonts w:ascii="Verdana" w:hAnsi="Verdana"/>
          <w:color w:val="000000"/>
          <w:sz w:val="27"/>
          <w:szCs w:val="27"/>
        </w:rPr>
        <w:t>、</w:t>
      </w:r>
      <w:r>
        <w:rPr>
          <w:rFonts w:ascii="Verdana" w:hAnsi="Verdana"/>
          <w:color w:val="000000"/>
          <w:sz w:val="27"/>
          <w:szCs w:val="27"/>
        </w:rPr>
        <w:t>packet[13]</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0x45</w:t>
      </w:r>
      <w:r>
        <w:rPr>
          <w:rFonts w:ascii="Verdana" w:hAnsi="Verdana"/>
          <w:color w:val="000000"/>
          <w:sz w:val="27"/>
          <w:szCs w:val="27"/>
        </w:rPr>
        <w:t>：版本号和首部长度；</w:t>
      </w:r>
      <w:r>
        <w:rPr>
          <w:rFonts w:ascii="Verdana" w:hAnsi="Verdana"/>
          <w:color w:val="000000"/>
          <w:sz w:val="27"/>
          <w:szCs w:val="27"/>
        </w:rPr>
        <w:t>packet[14]</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w:t>
      </w:r>
      <w:r>
        <w:rPr>
          <w:rFonts w:ascii="Verdana" w:hAnsi="Verdana"/>
          <w:color w:val="000000"/>
          <w:sz w:val="27"/>
          <w:szCs w:val="27"/>
        </w:rPr>
        <w:t>：</w:t>
      </w:r>
      <w:r>
        <w:rPr>
          <w:rFonts w:ascii="Verdana" w:hAnsi="Verdana"/>
          <w:color w:val="000000"/>
          <w:sz w:val="27"/>
          <w:szCs w:val="27"/>
        </w:rPr>
        <w:t>TOS</w:t>
      </w:r>
      <w:r>
        <w:rPr>
          <w:rFonts w:ascii="Verdana" w:hAnsi="Verdana"/>
          <w:color w:val="000000"/>
          <w:sz w:val="27"/>
          <w:szCs w:val="27"/>
        </w:rPr>
        <w:t>；</w:t>
      </w:r>
      <w:r>
        <w:rPr>
          <w:rFonts w:ascii="Verdana" w:hAnsi="Verdana"/>
          <w:color w:val="000000"/>
          <w:sz w:val="27"/>
          <w:szCs w:val="27"/>
        </w:rPr>
        <w:t>packet[15]</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0x00,0x40:16</w:t>
      </w:r>
      <w:r>
        <w:rPr>
          <w:rFonts w:ascii="Verdana" w:hAnsi="Verdana"/>
          <w:color w:val="000000"/>
          <w:sz w:val="27"/>
          <w:szCs w:val="27"/>
        </w:rPr>
        <w:t>位总长度；</w:t>
      </w:r>
      <w:r>
        <w:rPr>
          <w:rFonts w:ascii="Verdana" w:hAnsi="Verdana"/>
          <w:color w:val="000000"/>
          <w:sz w:val="27"/>
          <w:szCs w:val="27"/>
        </w:rPr>
        <w:t>packet[16] packet[17]</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0x28,0x03</w:t>
      </w:r>
      <w:r>
        <w:rPr>
          <w:rFonts w:ascii="Verdana" w:hAnsi="Verdana"/>
          <w:color w:val="000000"/>
          <w:sz w:val="27"/>
          <w:szCs w:val="27"/>
        </w:rPr>
        <w:t>：</w:t>
      </w:r>
      <w:r>
        <w:rPr>
          <w:rFonts w:ascii="Verdana" w:hAnsi="Verdana"/>
          <w:color w:val="000000"/>
          <w:sz w:val="27"/>
          <w:szCs w:val="27"/>
        </w:rPr>
        <w:t>16</w:t>
      </w:r>
      <w:r>
        <w:rPr>
          <w:rFonts w:ascii="Verdana" w:hAnsi="Verdana"/>
          <w:color w:val="000000"/>
          <w:sz w:val="27"/>
          <w:szCs w:val="27"/>
        </w:rPr>
        <w:t>位标识；</w:t>
      </w:r>
      <w:r>
        <w:rPr>
          <w:rFonts w:ascii="Verdana" w:hAnsi="Verdana"/>
          <w:color w:val="000000"/>
          <w:sz w:val="27"/>
          <w:szCs w:val="27"/>
        </w:rPr>
        <w:t>packet[18]~ packet[19]</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0x40,0x00 : 3</w:t>
      </w:r>
      <w:r>
        <w:rPr>
          <w:rFonts w:ascii="Verdana" w:hAnsi="Verdana"/>
          <w:color w:val="000000"/>
          <w:sz w:val="27"/>
          <w:szCs w:val="27"/>
        </w:rPr>
        <w:t>位标志</w:t>
      </w:r>
      <w:r>
        <w:rPr>
          <w:rFonts w:ascii="Verdana" w:hAnsi="Verdana"/>
          <w:color w:val="000000"/>
          <w:sz w:val="27"/>
          <w:szCs w:val="27"/>
        </w:rPr>
        <w:t xml:space="preserve"> + 13</w:t>
      </w:r>
      <w:r>
        <w:rPr>
          <w:rFonts w:ascii="Verdana" w:hAnsi="Verdana"/>
          <w:color w:val="000000"/>
          <w:sz w:val="27"/>
          <w:szCs w:val="27"/>
        </w:rPr>
        <w:t>位片偏移；</w:t>
      </w:r>
      <w:r>
        <w:rPr>
          <w:rFonts w:ascii="Verdana" w:hAnsi="Verdana"/>
          <w:color w:val="000000"/>
          <w:sz w:val="27"/>
          <w:szCs w:val="27"/>
        </w:rPr>
        <w:t>packet[20] packet[21]</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 0x40,</w:t>
      </w:r>
      <w:r>
        <w:rPr>
          <w:rFonts w:ascii="Verdana" w:hAnsi="Verdana"/>
          <w:color w:val="000000"/>
          <w:sz w:val="27"/>
          <w:szCs w:val="27"/>
        </w:rPr>
        <w:t>：</w:t>
      </w:r>
      <w:r>
        <w:rPr>
          <w:rFonts w:ascii="Verdana" w:hAnsi="Verdana"/>
          <w:color w:val="000000"/>
          <w:sz w:val="27"/>
          <w:szCs w:val="27"/>
        </w:rPr>
        <w:t>8</w:t>
      </w:r>
      <w:r>
        <w:rPr>
          <w:rFonts w:ascii="Verdana" w:hAnsi="Verdana"/>
          <w:color w:val="000000"/>
          <w:sz w:val="27"/>
          <w:szCs w:val="27"/>
        </w:rPr>
        <w:t>位的生存时间</w:t>
      </w:r>
      <w:r>
        <w:rPr>
          <w:rFonts w:ascii="Verdana" w:hAnsi="Verdana"/>
          <w:color w:val="000000"/>
          <w:sz w:val="27"/>
          <w:szCs w:val="27"/>
        </w:rPr>
        <w:t>TTL</w:t>
      </w:r>
      <w:r>
        <w:rPr>
          <w:rFonts w:ascii="Verdana" w:hAnsi="Verdana"/>
          <w:color w:val="000000"/>
          <w:sz w:val="27"/>
          <w:szCs w:val="27"/>
        </w:rPr>
        <w:t>；</w:t>
      </w:r>
      <w:r>
        <w:rPr>
          <w:rFonts w:ascii="Verdana" w:hAnsi="Verdana"/>
          <w:color w:val="000000"/>
          <w:sz w:val="27"/>
          <w:szCs w:val="27"/>
        </w:rPr>
        <w:t>packet[22]</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0x06</w:t>
      </w:r>
      <w:r>
        <w:rPr>
          <w:rFonts w:ascii="Verdana" w:hAnsi="Verdana"/>
          <w:color w:val="000000"/>
          <w:sz w:val="27"/>
          <w:szCs w:val="27"/>
        </w:rPr>
        <w:t>：</w:t>
      </w:r>
      <w:r>
        <w:rPr>
          <w:rFonts w:ascii="Verdana" w:hAnsi="Verdana"/>
          <w:color w:val="000000"/>
          <w:sz w:val="27"/>
          <w:szCs w:val="27"/>
        </w:rPr>
        <w:t>8</w:t>
      </w:r>
      <w:r>
        <w:rPr>
          <w:rFonts w:ascii="Verdana" w:hAnsi="Verdana"/>
          <w:color w:val="000000"/>
          <w:sz w:val="27"/>
          <w:szCs w:val="27"/>
        </w:rPr>
        <w:t>位的协议号；</w:t>
      </w:r>
      <w:r>
        <w:rPr>
          <w:rFonts w:ascii="Verdana" w:hAnsi="Verdana"/>
          <w:color w:val="000000"/>
          <w:sz w:val="27"/>
          <w:szCs w:val="27"/>
        </w:rPr>
        <w:t>packet[23]</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r>
        <w:rPr>
          <w:rFonts w:ascii="Verdana" w:hAnsi="Verdana"/>
          <w:color w:val="000000"/>
          <w:sz w:val="27"/>
          <w:szCs w:val="27"/>
        </w:rPr>
        <w:t>ICMP</w:t>
      </w:r>
      <w:r>
        <w:rPr>
          <w:rFonts w:ascii="Verdana" w:hAnsi="Verdana"/>
          <w:color w:val="000000"/>
          <w:sz w:val="27"/>
          <w:szCs w:val="27"/>
        </w:rPr>
        <w:t>：</w:t>
      </w:r>
      <w:r>
        <w:rPr>
          <w:rFonts w:ascii="Verdana" w:hAnsi="Verdana"/>
          <w:color w:val="000000"/>
          <w:sz w:val="27"/>
          <w:szCs w:val="27"/>
        </w:rPr>
        <w:t>1</w:t>
      </w:r>
      <w:r>
        <w:rPr>
          <w:rFonts w:ascii="Verdana" w:hAnsi="Verdana"/>
          <w:color w:val="000000"/>
          <w:sz w:val="27"/>
          <w:szCs w:val="27"/>
        </w:rPr>
        <w:t>；</w:t>
      </w:r>
      <w:r>
        <w:rPr>
          <w:rFonts w:ascii="Verdana" w:hAnsi="Verdana"/>
          <w:color w:val="000000"/>
          <w:sz w:val="27"/>
          <w:szCs w:val="27"/>
        </w:rPr>
        <w:t>IGMP</w:t>
      </w:r>
      <w:r>
        <w:rPr>
          <w:rFonts w:ascii="Verdana" w:hAnsi="Verdana"/>
          <w:color w:val="000000"/>
          <w:sz w:val="27"/>
          <w:szCs w:val="27"/>
        </w:rPr>
        <w:t>：</w:t>
      </w:r>
      <w:r>
        <w:rPr>
          <w:rFonts w:ascii="Verdana" w:hAnsi="Verdana"/>
          <w:color w:val="000000"/>
          <w:sz w:val="27"/>
          <w:szCs w:val="27"/>
        </w:rPr>
        <w:t>2</w:t>
      </w:r>
      <w:r>
        <w:rPr>
          <w:rFonts w:ascii="Verdana" w:hAnsi="Verdana"/>
          <w:color w:val="000000"/>
          <w:sz w:val="27"/>
          <w:szCs w:val="27"/>
        </w:rPr>
        <w:t>；</w:t>
      </w:r>
      <w:r>
        <w:rPr>
          <w:rFonts w:ascii="Verdana" w:hAnsi="Verdana"/>
          <w:color w:val="000000"/>
          <w:sz w:val="27"/>
          <w:szCs w:val="27"/>
        </w:rPr>
        <w:t>TCP</w:t>
      </w:r>
      <w:r>
        <w:rPr>
          <w:rFonts w:ascii="Verdana" w:hAnsi="Verdana"/>
          <w:color w:val="000000"/>
          <w:sz w:val="27"/>
          <w:szCs w:val="27"/>
        </w:rPr>
        <w:t>：</w:t>
      </w:r>
      <w:r>
        <w:rPr>
          <w:rFonts w:ascii="Verdana" w:hAnsi="Verdana"/>
          <w:color w:val="000000"/>
          <w:sz w:val="27"/>
          <w:szCs w:val="27"/>
        </w:rPr>
        <w:t>6</w:t>
      </w:r>
      <w:r>
        <w:rPr>
          <w:rFonts w:ascii="Verdana" w:hAnsi="Verdana"/>
          <w:color w:val="000000"/>
          <w:sz w:val="27"/>
          <w:szCs w:val="27"/>
        </w:rPr>
        <w:t>；</w:t>
      </w:r>
      <w:r>
        <w:rPr>
          <w:rFonts w:ascii="Verdana" w:hAnsi="Verdana"/>
          <w:color w:val="000000"/>
          <w:sz w:val="27"/>
          <w:szCs w:val="27"/>
        </w:rPr>
        <w:t>EGP</w:t>
      </w:r>
      <w:r>
        <w:rPr>
          <w:rFonts w:ascii="Verdana" w:hAnsi="Verdana"/>
          <w:color w:val="000000"/>
          <w:sz w:val="27"/>
          <w:szCs w:val="27"/>
        </w:rPr>
        <w:t>：</w:t>
      </w:r>
      <w:r>
        <w:rPr>
          <w:rFonts w:ascii="Verdana" w:hAnsi="Verdana"/>
          <w:color w:val="000000"/>
          <w:sz w:val="27"/>
          <w:szCs w:val="27"/>
        </w:rPr>
        <w:t>8</w:t>
      </w:r>
      <w:r>
        <w:rPr>
          <w:rFonts w:ascii="Verdana" w:hAnsi="Verdana"/>
          <w:color w:val="000000"/>
          <w:sz w:val="27"/>
          <w:szCs w:val="27"/>
        </w:rPr>
        <w:t>；</w:t>
      </w:r>
      <w:r>
        <w:rPr>
          <w:rFonts w:ascii="Verdana" w:hAnsi="Verdana"/>
          <w:color w:val="000000"/>
          <w:sz w:val="27"/>
          <w:szCs w:val="27"/>
        </w:rPr>
        <w:t>UDP</w:t>
      </w:r>
      <w:r>
        <w:rPr>
          <w:rFonts w:ascii="Verdana" w:hAnsi="Verdana"/>
          <w:color w:val="000000"/>
          <w:sz w:val="27"/>
          <w:szCs w:val="27"/>
        </w:rPr>
        <w:t>：</w:t>
      </w:r>
      <w:r>
        <w:rPr>
          <w:rFonts w:ascii="Verdana" w:hAnsi="Verdana"/>
          <w:color w:val="000000"/>
          <w:sz w:val="27"/>
          <w:szCs w:val="27"/>
        </w:rPr>
        <w:t>17</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0x91,0x5D</w:t>
      </w:r>
      <w:r>
        <w:rPr>
          <w:rFonts w:ascii="Verdana" w:hAnsi="Verdana"/>
          <w:color w:val="000000"/>
          <w:sz w:val="27"/>
          <w:szCs w:val="27"/>
        </w:rPr>
        <w:t>：首部校验和；</w:t>
      </w:r>
      <w:r>
        <w:rPr>
          <w:rFonts w:ascii="Verdana" w:hAnsi="Verdana"/>
          <w:color w:val="000000"/>
          <w:sz w:val="27"/>
          <w:szCs w:val="27"/>
        </w:rPr>
        <w:t>packet[24]</w:t>
      </w:r>
      <w:r>
        <w:rPr>
          <w:rFonts w:ascii="Verdana" w:hAnsi="Verdana"/>
          <w:color w:val="000000"/>
          <w:sz w:val="27"/>
          <w:szCs w:val="27"/>
        </w:rPr>
        <w:t>；</w:t>
      </w:r>
      <w:r>
        <w:rPr>
          <w:rFonts w:ascii="Verdana" w:hAnsi="Verdana"/>
          <w:color w:val="000000"/>
          <w:sz w:val="27"/>
          <w:szCs w:val="27"/>
        </w:rPr>
        <w:t>packet[25]</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0xC0,0xA8,0x00,0x04</w:t>
      </w:r>
      <w:r>
        <w:rPr>
          <w:rFonts w:ascii="Verdana" w:hAnsi="Verdana"/>
          <w:color w:val="000000"/>
          <w:sz w:val="27"/>
          <w:szCs w:val="27"/>
        </w:rPr>
        <w:t>：源</w:t>
      </w:r>
      <w:r>
        <w:rPr>
          <w:rFonts w:ascii="Verdana" w:hAnsi="Verdana"/>
          <w:color w:val="000000"/>
          <w:sz w:val="27"/>
          <w:szCs w:val="27"/>
        </w:rPr>
        <w:t>IP</w:t>
      </w:r>
      <w:r>
        <w:rPr>
          <w:rFonts w:ascii="Verdana" w:hAnsi="Verdana"/>
          <w:color w:val="000000"/>
          <w:sz w:val="27"/>
          <w:szCs w:val="27"/>
        </w:rPr>
        <w:t>地址；</w:t>
      </w:r>
      <w:r>
        <w:rPr>
          <w:rFonts w:ascii="Verdana" w:hAnsi="Verdana"/>
          <w:color w:val="000000"/>
          <w:sz w:val="27"/>
          <w:szCs w:val="27"/>
        </w:rPr>
        <w:t>packet[26]~packet[29]</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0xC0,0xA8,0x00,0x04</w:t>
      </w:r>
      <w:r>
        <w:rPr>
          <w:rFonts w:ascii="Verdana" w:hAnsi="Verdana"/>
          <w:color w:val="000000"/>
          <w:sz w:val="27"/>
          <w:szCs w:val="27"/>
        </w:rPr>
        <w:t>：目的</w:t>
      </w:r>
      <w:r>
        <w:rPr>
          <w:rFonts w:ascii="Verdana" w:hAnsi="Verdana"/>
          <w:color w:val="000000"/>
          <w:sz w:val="27"/>
          <w:szCs w:val="27"/>
        </w:rPr>
        <w:t>IP</w:t>
      </w:r>
      <w:r>
        <w:rPr>
          <w:rFonts w:ascii="Verdana" w:hAnsi="Verdana"/>
          <w:color w:val="000000"/>
          <w:sz w:val="27"/>
          <w:szCs w:val="27"/>
        </w:rPr>
        <w:t>地址；</w:t>
      </w:r>
      <w:r>
        <w:rPr>
          <w:rFonts w:ascii="Verdana" w:hAnsi="Verdana"/>
          <w:color w:val="000000"/>
          <w:sz w:val="27"/>
          <w:szCs w:val="27"/>
        </w:rPr>
        <w:t>packet[30]~packet[33]</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选项（无）；</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0x0c</w:t>
      </w:r>
      <w:r>
        <w:rPr>
          <w:rFonts w:ascii="Verdana" w:hAnsi="Verdana"/>
          <w:color w:val="000000"/>
          <w:sz w:val="27"/>
          <w:szCs w:val="27"/>
        </w:rPr>
        <w:t>，</w:t>
      </w:r>
      <w:r>
        <w:rPr>
          <w:rFonts w:ascii="Verdana" w:hAnsi="Verdana"/>
          <w:color w:val="000000"/>
          <w:sz w:val="27"/>
          <w:szCs w:val="27"/>
        </w:rPr>
        <w:t>0x72</w:t>
      </w:r>
      <w:r>
        <w:rPr>
          <w:rFonts w:ascii="Verdana" w:hAnsi="Verdana"/>
          <w:color w:val="000000"/>
          <w:sz w:val="27"/>
          <w:szCs w:val="27"/>
        </w:rPr>
        <w:t>：源端口；</w:t>
      </w:r>
      <w:r>
        <w:rPr>
          <w:rFonts w:ascii="Verdana" w:hAnsi="Verdana"/>
          <w:color w:val="000000"/>
          <w:sz w:val="27"/>
          <w:szCs w:val="27"/>
        </w:rPr>
        <w:t>packet[34</w:t>
      </w:r>
      <w:proofErr w:type="gramStart"/>
      <w:r>
        <w:rPr>
          <w:rFonts w:ascii="Verdana" w:hAnsi="Verdana"/>
          <w:color w:val="000000"/>
          <w:sz w:val="27"/>
          <w:szCs w:val="27"/>
        </w:rPr>
        <w:t>],packet</w:t>
      </w:r>
      <w:proofErr w:type="gramEnd"/>
      <w:r>
        <w:rPr>
          <w:rFonts w:ascii="Verdana" w:hAnsi="Verdana"/>
          <w:color w:val="000000"/>
          <w:sz w:val="27"/>
          <w:szCs w:val="27"/>
        </w:rPr>
        <w:t>[35];</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0x04,0x00</w:t>
      </w:r>
      <w:r>
        <w:rPr>
          <w:rFonts w:ascii="Verdana" w:hAnsi="Verdana"/>
          <w:color w:val="000000"/>
          <w:sz w:val="27"/>
          <w:szCs w:val="27"/>
        </w:rPr>
        <w:t>；目的端口；</w:t>
      </w:r>
      <w:r>
        <w:rPr>
          <w:rFonts w:ascii="Verdana" w:hAnsi="Verdana"/>
          <w:color w:val="000000"/>
          <w:sz w:val="27"/>
          <w:szCs w:val="27"/>
        </w:rPr>
        <w:t>pcket[36</w:t>
      </w:r>
      <w:proofErr w:type="gramStart"/>
      <w:r>
        <w:rPr>
          <w:rFonts w:ascii="Verdana" w:hAnsi="Verdana"/>
          <w:color w:val="000000"/>
          <w:sz w:val="27"/>
          <w:szCs w:val="27"/>
        </w:rPr>
        <w:t>],packet</w:t>
      </w:r>
      <w:proofErr w:type="gramEnd"/>
      <w:r>
        <w:rPr>
          <w:rFonts w:ascii="Verdana" w:hAnsi="Verdana"/>
          <w:color w:val="000000"/>
          <w:sz w:val="27"/>
          <w:szCs w:val="27"/>
        </w:rPr>
        <w:t>[37];</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0xa8,0x85,0x77,0x60</w:t>
      </w:r>
      <w:r>
        <w:rPr>
          <w:rFonts w:ascii="Verdana" w:hAnsi="Verdana"/>
          <w:color w:val="000000"/>
          <w:sz w:val="27"/>
          <w:szCs w:val="27"/>
        </w:rPr>
        <w:t>：序号；</w:t>
      </w:r>
      <w:r>
        <w:rPr>
          <w:rFonts w:ascii="Verdana" w:hAnsi="Verdana"/>
          <w:color w:val="000000"/>
          <w:sz w:val="27"/>
          <w:szCs w:val="27"/>
        </w:rPr>
        <w:t>packet[38] ~ packet[41]</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lastRenderedPageBreak/>
        <w:t>0x00</w:t>
      </w:r>
      <w:r>
        <w:rPr>
          <w:rFonts w:ascii="Verdana" w:hAnsi="Verdana"/>
          <w:color w:val="000000"/>
          <w:sz w:val="27"/>
          <w:szCs w:val="27"/>
        </w:rPr>
        <w:t>，</w:t>
      </w:r>
      <w:r>
        <w:rPr>
          <w:rFonts w:ascii="Verdana" w:hAnsi="Verdana"/>
          <w:color w:val="000000"/>
          <w:sz w:val="27"/>
          <w:szCs w:val="27"/>
        </w:rPr>
        <w:t>0x00</w:t>
      </w:r>
      <w:r>
        <w:rPr>
          <w:rFonts w:ascii="Verdana" w:hAnsi="Verdana"/>
          <w:color w:val="000000"/>
          <w:sz w:val="27"/>
          <w:szCs w:val="27"/>
        </w:rPr>
        <w:t>，</w:t>
      </w:r>
      <w:r>
        <w:rPr>
          <w:rFonts w:ascii="Verdana" w:hAnsi="Verdana"/>
          <w:color w:val="000000"/>
          <w:sz w:val="27"/>
          <w:szCs w:val="27"/>
        </w:rPr>
        <w:t>0x00</w:t>
      </w:r>
      <w:r>
        <w:rPr>
          <w:rFonts w:ascii="Verdana" w:hAnsi="Verdana"/>
          <w:color w:val="000000"/>
          <w:sz w:val="27"/>
          <w:szCs w:val="27"/>
        </w:rPr>
        <w:t>，</w:t>
      </w:r>
      <w:r>
        <w:rPr>
          <w:rFonts w:ascii="Verdana" w:hAnsi="Verdana"/>
          <w:color w:val="000000"/>
          <w:sz w:val="27"/>
          <w:szCs w:val="27"/>
        </w:rPr>
        <w:t>0x00</w:t>
      </w:r>
      <w:r>
        <w:rPr>
          <w:rFonts w:ascii="Verdana" w:hAnsi="Verdana"/>
          <w:color w:val="000000"/>
          <w:sz w:val="27"/>
          <w:szCs w:val="27"/>
        </w:rPr>
        <w:t>：确认号；</w:t>
      </w:r>
      <w:r>
        <w:rPr>
          <w:rFonts w:ascii="Verdana" w:hAnsi="Verdana"/>
          <w:color w:val="000000"/>
          <w:sz w:val="27"/>
          <w:szCs w:val="27"/>
        </w:rPr>
        <w:t>packet[42]~packet[45]</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0Xb0</w:t>
      </w:r>
      <w:r>
        <w:rPr>
          <w:rFonts w:ascii="Verdana" w:hAnsi="Verdana"/>
          <w:color w:val="000000"/>
          <w:sz w:val="27"/>
          <w:szCs w:val="27"/>
        </w:rPr>
        <w:t>，</w:t>
      </w:r>
      <w:r>
        <w:rPr>
          <w:rFonts w:ascii="Verdana" w:hAnsi="Verdana"/>
          <w:color w:val="000000"/>
          <w:sz w:val="27"/>
          <w:szCs w:val="27"/>
        </w:rPr>
        <w:t>0x02</w:t>
      </w:r>
      <w:r>
        <w:rPr>
          <w:rFonts w:ascii="Verdana" w:hAnsi="Verdana"/>
          <w:color w:val="000000"/>
          <w:sz w:val="27"/>
          <w:szCs w:val="27"/>
        </w:rPr>
        <w:t>：（</w:t>
      </w:r>
      <w:r>
        <w:rPr>
          <w:rFonts w:ascii="Verdana" w:hAnsi="Verdana"/>
          <w:color w:val="000000"/>
          <w:sz w:val="27"/>
          <w:szCs w:val="27"/>
        </w:rPr>
        <w:t>HLEN,</w:t>
      </w:r>
      <w:r>
        <w:rPr>
          <w:rFonts w:ascii="Verdana" w:hAnsi="Verdana"/>
          <w:color w:val="000000"/>
          <w:sz w:val="27"/>
          <w:szCs w:val="27"/>
        </w:rPr>
        <w:t>保留</w:t>
      </w:r>
      <w:r>
        <w:rPr>
          <w:rFonts w:ascii="Verdana" w:hAnsi="Verdana"/>
          <w:color w:val="000000"/>
          <w:sz w:val="27"/>
          <w:szCs w:val="27"/>
        </w:rPr>
        <w:t>6bit</w:t>
      </w:r>
      <w:r>
        <w:rPr>
          <w:rFonts w:ascii="Verdana" w:hAnsi="Verdana"/>
          <w:color w:val="000000"/>
          <w:sz w:val="27"/>
          <w:szCs w:val="27"/>
        </w:rPr>
        <w:t>，</w:t>
      </w:r>
      <w:r>
        <w:rPr>
          <w:rFonts w:ascii="Verdana" w:hAnsi="Verdana"/>
          <w:color w:val="000000"/>
          <w:sz w:val="27"/>
          <w:szCs w:val="27"/>
        </w:rPr>
        <w:t>URG,ACK,PSH,PST,SYN,FIN</w:t>
      </w:r>
      <w:r>
        <w:rPr>
          <w:rFonts w:ascii="Verdana" w:hAnsi="Verdana"/>
          <w:color w:val="000000"/>
          <w:sz w:val="27"/>
          <w:szCs w:val="27"/>
        </w:rPr>
        <w:t>）；</w:t>
      </w:r>
      <w:r>
        <w:rPr>
          <w:rFonts w:ascii="Verdana" w:hAnsi="Verdana"/>
          <w:color w:val="000000"/>
          <w:sz w:val="27"/>
          <w:szCs w:val="27"/>
        </w:rPr>
        <w:t>packet[46]~packet[47]</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0Xff,0xff</w:t>
      </w:r>
      <w:r>
        <w:rPr>
          <w:rFonts w:ascii="Verdana" w:hAnsi="Verdana"/>
          <w:color w:val="000000"/>
          <w:sz w:val="27"/>
          <w:szCs w:val="27"/>
        </w:rPr>
        <w:t>：窗口大小；</w:t>
      </w:r>
      <w:r>
        <w:rPr>
          <w:rFonts w:ascii="Verdana" w:hAnsi="Verdana"/>
          <w:color w:val="000000"/>
          <w:sz w:val="27"/>
          <w:szCs w:val="27"/>
        </w:rPr>
        <w:t>packet[48],packet[49]</w:t>
      </w: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0x84,0x51</w:t>
      </w:r>
      <w:r>
        <w:rPr>
          <w:rFonts w:ascii="Verdana" w:hAnsi="Verdana"/>
          <w:color w:val="000000"/>
          <w:sz w:val="27"/>
          <w:szCs w:val="27"/>
        </w:rPr>
        <w:t>：校验和；</w:t>
      </w:r>
      <w:r>
        <w:rPr>
          <w:rFonts w:ascii="Verdana" w:hAnsi="Verdana"/>
          <w:color w:val="000000"/>
          <w:sz w:val="27"/>
          <w:szCs w:val="27"/>
        </w:rPr>
        <w:t>packet[50</w:t>
      </w:r>
      <w:proofErr w:type="gramStart"/>
      <w:r>
        <w:rPr>
          <w:rFonts w:ascii="Verdana" w:hAnsi="Verdana"/>
          <w:color w:val="000000"/>
          <w:sz w:val="27"/>
          <w:szCs w:val="27"/>
        </w:rPr>
        <w:t>],packet</w:t>
      </w:r>
      <w:proofErr w:type="gramEnd"/>
      <w:r>
        <w:rPr>
          <w:rFonts w:ascii="Verdana" w:hAnsi="Verdana"/>
          <w:color w:val="000000"/>
          <w:sz w:val="27"/>
          <w:szCs w:val="27"/>
        </w:rPr>
        <w:t>[51];</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0x00,0x00</w:t>
      </w:r>
      <w:r>
        <w:rPr>
          <w:rFonts w:ascii="Verdana" w:hAnsi="Verdana"/>
          <w:color w:val="000000"/>
          <w:sz w:val="27"/>
          <w:szCs w:val="27"/>
        </w:rPr>
        <w:t>：紧急指针；</w:t>
      </w:r>
      <w:r>
        <w:rPr>
          <w:rFonts w:ascii="Verdana" w:hAnsi="Verdana"/>
          <w:color w:val="000000"/>
          <w:sz w:val="27"/>
          <w:szCs w:val="27"/>
        </w:rPr>
        <w:t>packet[52</w:t>
      </w:r>
      <w:proofErr w:type="gramStart"/>
      <w:r>
        <w:rPr>
          <w:rFonts w:ascii="Verdana" w:hAnsi="Verdana"/>
          <w:color w:val="000000"/>
          <w:sz w:val="27"/>
          <w:szCs w:val="27"/>
        </w:rPr>
        <w:t>],packet</w:t>
      </w:r>
      <w:proofErr w:type="gramEnd"/>
      <w:r>
        <w:rPr>
          <w:rFonts w:ascii="Verdana" w:hAnsi="Verdana"/>
          <w:color w:val="000000"/>
          <w:sz w:val="27"/>
          <w:szCs w:val="27"/>
        </w:rPr>
        <w:t>[53];</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w:t>
      </w:r>
    </w:p>
    <w:p w:rsidR="001C3FBA" w:rsidRDefault="001C3FBA" w:rsidP="001C3FBA">
      <w:pPr>
        <w:pStyle w:val="a3"/>
        <w:shd w:val="clear" w:color="auto" w:fill="FFFFFF"/>
        <w:spacing w:before="0" w:beforeAutospacing="0" w:after="0" w:afterAutospacing="0" w:line="293" w:lineRule="atLeast"/>
        <w:rPr>
          <w:rFonts w:ascii="Verdana" w:hAnsi="Verdana"/>
          <w:color w:val="000000"/>
          <w:sz w:val="20"/>
          <w:szCs w:val="20"/>
        </w:rPr>
      </w:pPr>
      <w:r>
        <w:rPr>
          <w:rFonts w:ascii="Verdana" w:hAnsi="Verdana"/>
          <w:color w:val="000000"/>
          <w:sz w:val="27"/>
          <w:szCs w:val="27"/>
        </w:rPr>
        <w:t>最后还用</w:t>
      </w:r>
      <w:r>
        <w:rPr>
          <w:rFonts w:ascii="Verdana" w:hAnsi="Verdana"/>
          <w:color w:val="000000"/>
          <w:sz w:val="27"/>
          <w:szCs w:val="27"/>
        </w:rPr>
        <w:t>4</w:t>
      </w:r>
      <w:r>
        <w:rPr>
          <w:rFonts w:ascii="Verdana" w:hAnsi="Verdana"/>
          <w:color w:val="000000"/>
          <w:sz w:val="27"/>
          <w:szCs w:val="27"/>
        </w:rPr>
        <w:t>字节的</w:t>
      </w:r>
      <w:r>
        <w:rPr>
          <w:rFonts w:ascii="Verdana" w:hAnsi="Verdana"/>
          <w:color w:val="000000"/>
          <w:sz w:val="27"/>
          <w:szCs w:val="27"/>
        </w:rPr>
        <w:t>CRC</w:t>
      </w:r>
      <w:r>
        <w:rPr>
          <w:rFonts w:ascii="Verdana" w:hAnsi="Verdana"/>
          <w:color w:val="000000"/>
          <w:sz w:val="27"/>
          <w:szCs w:val="27"/>
        </w:rPr>
        <w:t>；属于以太网帧。</w:t>
      </w:r>
    </w:p>
    <w:p w:rsidR="00D131F8" w:rsidRPr="001C3FBA" w:rsidRDefault="009032B2"/>
    <w:sectPr w:rsidR="00D131F8" w:rsidRPr="001C3FBA" w:rsidSect="00DC0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C3FBA"/>
    <w:rsid w:val="001C3FBA"/>
    <w:rsid w:val="00381229"/>
    <w:rsid w:val="009032B2"/>
    <w:rsid w:val="009D17C5"/>
    <w:rsid w:val="00D92522"/>
    <w:rsid w:val="00DC00C8"/>
    <w:rsid w:val="00DC6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F4615-41C3-444F-9E7E-9722F2EF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0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3F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3FBA"/>
    <w:rPr>
      <w:b/>
      <w:bCs/>
    </w:rPr>
  </w:style>
  <w:style w:type="character" w:customStyle="1" w:styleId="apple-converted-space">
    <w:name w:val="apple-converted-space"/>
    <w:basedOn w:val="a0"/>
    <w:rsid w:val="001C3FBA"/>
  </w:style>
  <w:style w:type="paragraph" w:styleId="a5">
    <w:name w:val="Balloon Text"/>
    <w:basedOn w:val="a"/>
    <w:link w:val="a6"/>
    <w:uiPriority w:val="99"/>
    <w:semiHidden/>
    <w:unhideWhenUsed/>
    <w:rsid w:val="001C3FBA"/>
    <w:rPr>
      <w:sz w:val="18"/>
      <w:szCs w:val="18"/>
    </w:rPr>
  </w:style>
  <w:style w:type="character" w:customStyle="1" w:styleId="a6">
    <w:name w:val="批注框文本 字符"/>
    <w:basedOn w:val="a0"/>
    <w:link w:val="a5"/>
    <w:uiPriority w:val="99"/>
    <w:semiHidden/>
    <w:rsid w:val="001C3F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59295">
      <w:bodyDiv w:val="1"/>
      <w:marLeft w:val="0"/>
      <w:marRight w:val="0"/>
      <w:marTop w:val="0"/>
      <w:marBottom w:val="0"/>
      <w:divBdr>
        <w:top w:val="none" w:sz="0" w:space="0" w:color="auto"/>
        <w:left w:val="none" w:sz="0" w:space="0" w:color="auto"/>
        <w:bottom w:val="none" w:sz="0" w:space="0" w:color="auto"/>
        <w:right w:val="none" w:sz="0" w:space="0" w:color="auto"/>
      </w:divBdr>
    </w:div>
    <w:div w:id="31892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835</Words>
  <Characters>4761</Characters>
  <Application>Microsoft Office Word</Application>
  <DocSecurity>0</DocSecurity>
  <Lines>39</Lines>
  <Paragraphs>11</Paragraphs>
  <ScaleCrop>false</ScaleCrop>
  <Company>Microsoft</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ffsj ffsj</cp:lastModifiedBy>
  <cp:revision>3</cp:revision>
  <dcterms:created xsi:type="dcterms:W3CDTF">2015-12-03T02:11:00Z</dcterms:created>
  <dcterms:modified xsi:type="dcterms:W3CDTF">2019-12-25T14:18:00Z</dcterms:modified>
</cp:coreProperties>
</file>