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D574" w14:textId="77777777"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t>华东理工大学</w:t>
      </w:r>
      <w:r>
        <w:rPr>
          <w:rFonts w:ascii="Times New Roman" w:eastAsia="黑体"/>
          <w:bCs/>
          <w:sz w:val="32"/>
        </w:rPr>
        <w:t>20</w:t>
      </w:r>
      <w:r>
        <w:rPr>
          <w:rFonts w:ascii="Times New Roman" w:eastAsia="黑体" w:hint="eastAsia"/>
          <w:bCs/>
          <w:sz w:val="32"/>
        </w:rPr>
        <w:t>1</w:t>
      </w:r>
      <w:r w:rsidR="00B961DB">
        <w:rPr>
          <w:rFonts w:ascii="Times New Roman" w:eastAsia="黑体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3A3D8694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197"/>
        <w:gridCol w:w="567"/>
        <w:gridCol w:w="142"/>
        <w:gridCol w:w="1134"/>
        <w:gridCol w:w="788"/>
        <w:gridCol w:w="1055"/>
        <w:gridCol w:w="425"/>
        <w:gridCol w:w="851"/>
        <w:gridCol w:w="425"/>
        <w:gridCol w:w="1412"/>
        <w:gridCol w:w="41"/>
      </w:tblGrid>
      <w:tr w:rsidR="00B43093" w14:paraId="68C4B7E0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6560A186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47216FA4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方差分析</w:t>
            </w:r>
            <w:r>
              <w:rPr>
                <w:sz w:val="24"/>
              </w:rPr>
              <w:t>与正交实验设计</w:t>
            </w:r>
          </w:p>
        </w:tc>
      </w:tr>
      <w:tr w:rsidR="00B43093" w14:paraId="1867C2BA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184" w:type="dxa"/>
            <w:vAlign w:val="bottom"/>
          </w:tcPr>
          <w:p w14:paraId="5DCEE949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vAlign w:val="bottom"/>
          </w:tcPr>
          <w:p w14:paraId="65D87859" w14:textId="12187785" w:rsidR="00B43093" w:rsidRDefault="00E76B21" w:rsidP="00881D75">
            <w:pPr>
              <w:adjustRightInd w:val="0"/>
              <w:snapToGri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  <w:r w:rsidR="00B43093">
              <w:rPr>
                <w:rFonts w:ascii="Times New Roman" w:hAnsi="Times New Roman" w:hint="eastAsia"/>
                <w:sz w:val="24"/>
              </w:rPr>
              <w:t xml:space="preserve">           </w:t>
            </w:r>
          </w:p>
        </w:tc>
        <w:tc>
          <w:tcPr>
            <w:tcW w:w="709" w:type="dxa"/>
            <w:gridSpan w:val="2"/>
            <w:vAlign w:val="bottom"/>
          </w:tcPr>
          <w:p w14:paraId="3C8DDE93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9A08AFD" w14:textId="4FADEABA" w:rsidR="00B43093" w:rsidRDefault="00E76B21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梁天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一</w:t>
            </w:r>
            <w:proofErr w:type="gramEnd"/>
          </w:p>
        </w:tc>
        <w:tc>
          <w:tcPr>
            <w:tcW w:w="788" w:type="dxa"/>
            <w:vAlign w:val="bottom"/>
          </w:tcPr>
          <w:p w14:paraId="0F00E0BB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vAlign w:val="bottom"/>
          </w:tcPr>
          <w:p w14:paraId="2FBA3117" w14:textId="47BFDE7D" w:rsidR="00B43093" w:rsidRDefault="00E76B21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0172911</w:t>
            </w:r>
          </w:p>
        </w:tc>
        <w:tc>
          <w:tcPr>
            <w:tcW w:w="1276" w:type="dxa"/>
            <w:gridSpan w:val="2"/>
            <w:vAlign w:val="bottom"/>
          </w:tcPr>
          <w:p w14:paraId="14F9F9F4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54F6BAC4" w14:textId="1F00AF33" w:rsidR="00B43093" w:rsidRDefault="00E76B21" w:rsidP="00881D7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</w:rPr>
              <w:t>退学组</w:t>
            </w:r>
            <w:proofErr w:type="gramEnd"/>
          </w:p>
        </w:tc>
      </w:tr>
      <w:tr w:rsidR="00B43093" w14:paraId="1ED03FD9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184" w:type="dxa"/>
            <w:vAlign w:val="bottom"/>
          </w:tcPr>
          <w:p w14:paraId="5FA62506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64" w:type="dxa"/>
            <w:gridSpan w:val="2"/>
            <w:tcBorders>
              <w:bottom w:val="single" w:sz="4" w:space="0" w:color="auto"/>
            </w:tcBorders>
            <w:vAlign w:val="bottom"/>
          </w:tcPr>
          <w:p w14:paraId="03E72DA7" w14:textId="65AC8602" w:rsidR="00B43093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 w:rsidR="00E76B21">
              <w:rPr>
                <w:rFonts w:ascii="Times New Roman" w:hAnsi="Times New Roman"/>
                <w:sz w:val="24"/>
              </w:rPr>
              <w:t>99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gridSpan w:val="2"/>
            <w:vAlign w:val="bottom"/>
          </w:tcPr>
          <w:p w14:paraId="56CF044F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5EE51DB8" w14:textId="784E0646" w:rsidR="00B43093" w:rsidRDefault="00E76B21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梦里</w:t>
            </w:r>
          </w:p>
        </w:tc>
        <w:tc>
          <w:tcPr>
            <w:tcW w:w="1276" w:type="dxa"/>
            <w:gridSpan w:val="2"/>
            <w:vAlign w:val="bottom"/>
          </w:tcPr>
          <w:p w14:paraId="16B1FF93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45A67B2D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362E1AC9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51356BAA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21C65847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4738116D" w14:textId="77777777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09704ABA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熟悉单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因子方差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分析：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One-Way ANOVA</w:t>
            </w:r>
          </w:p>
          <w:p w14:paraId="33EF7F9D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熟悉多因子</w:t>
            </w:r>
            <w:r>
              <w:rPr>
                <w:rFonts w:ascii="Times New Roman" w:hAnsi="Times New Roman" w:cs="Times New Roman"/>
                <w:sz w:val="24"/>
              </w:rPr>
              <w:t>方差分析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</w:rPr>
              <w:t>General Linear Model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Univariate</w:t>
            </w:r>
          </w:p>
          <w:p w14:paraId="05FF6CCD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正交表的计算机实现：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Orthogonal Design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Generate</w:t>
            </w:r>
          </w:p>
          <w:p w14:paraId="32FDA1E1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、运用多因子方差分析方法，完成正交试验设计的最优生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产条件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的分析。</w:t>
            </w:r>
          </w:p>
        </w:tc>
      </w:tr>
      <w:tr w:rsidR="00B43093" w14:paraId="467AFAEC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4D015086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0EA32085" w14:textId="77777777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76F90C31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文件中的变量，检验不同的“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jobcat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”的“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”是否存在显著性差异，并进行多重比较分析。</w:t>
            </w:r>
          </w:p>
          <w:p w14:paraId="4B55B98C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对课本第三章习题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6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进行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双因素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方差分析。</w:t>
            </w:r>
          </w:p>
          <w:p w14:paraId="32BC128B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、完成一张正交表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L</w:t>
            </w:r>
            <w:r>
              <w:rPr>
                <w:rFonts w:ascii="Times New Roman" w:hAnsi="Times New Roman" w:cs="Times New Roman" w:hint="eastAsia"/>
                <w:kern w:val="0"/>
                <w:sz w:val="24"/>
                <w:vertAlign w:val="subscript"/>
              </w:rPr>
              <w:t>9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(3</w:t>
            </w:r>
            <w:r>
              <w:rPr>
                <w:rFonts w:ascii="Times New Roman" w:hAnsi="Times New Roman" w:cs="Times New Roman" w:hint="eastAsia"/>
                <w:kern w:val="0"/>
                <w:sz w:val="24"/>
                <w:vertAlign w:val="superscript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并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与例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4.1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所用的正交表比较，是否满足“均匀分散性”和“综合可比性”。</w:t>
            </w:r>
          </w:p>
          <w:p w14:paraId="74201A70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、完成课本第四章习题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B43093" w14:paraId="19C56440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23233C1A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28075955" w14:textId="77777777" w:rsidTr="00B961DB">
        <w:trPr>
          <w:trHeight w:val="1283"/>
        </w:trPr>
        <w:tc>
          <w:tcPr>
            <w:tcW w:w="9214" w:type="dxa"/>
            <w:tcBorders>
              <w:tl2br w:val="nil"/>
              <w:tr2bl w:val="nil"/>
            </w:tcBorders>
          </w:tcPr>
          <w:p w14:paraId="44A3A492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4ED4D27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14:paraId="2EB5C263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DEF150D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14:paraId="0FB24348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3CFAE1E7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7FB93474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F1E48AA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7D68BC8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CBD5266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60EC541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44CBCD84" w14:textId="2050D3E9" w:rsidR="00B961DB" w:rsidRDefault="00B961DB" w:rsidP="00B43093">
      <w:pPr>
        <w:spacing w:line="600" w:lineRule="exact"/>
        <w:jc w:val="center"/>
        <w:rPr>
          <w:rFonts w:ascii="Times New Roman" w:eastAsia="黑体"/>
          <w:bCs/>
          <w:sz w:val="32"/>
        </w:rPr>
      </w:pPr>
    </w:p>
    <w:p w14:paraId="30C77516" w14:textId="3A26CB9B" w:rsidR="00C97C13" w:rsidRPr="00C97C13" w:rsidRDefault="00C97C13" w:rsidP="00C97C13">
      <w:pPr>
        <w:pStyle w:val="1"/>
      </w:pPr>
      <w:r w:rsidRPr="00C97C13">
        <w:rPr>
          <w:rFonts w:hint="eastAsia"/>
        </w:rPr>
        <w:t>选用</w:t>
      </w:r>
      <w:r w:rsidRPr="00C97C13">
        <w:rPr>
          <w:rFonts w:hint="eastAsia"/>
        </w:rPr>
        <w:t xml:space="preserve">Employee </w:t>
      </w:r>
      <w:proofErr w:type="spellStart"/>
      <w:r w:rsidRPr="00C97C13">
        <w:rPr>
          <w:rFonts w:hint="eastAsia"/>
        </w:rPr>
        <w:t>data.sav</w:t>
      </w:r>
      <w:proofErr w:type="spellEnd"/>
      <w:r w:rsidRPr="00C97C13">
        <w:rPr>
          <w:rFonts w:hint="eastAsia"/>
        </w:rPr>
        <w:t>文件中的变量，检验不同的“</w:t>
      </w:r>
      <w:proofErr w:type="spellStart"/>
      <w:r w:rsidRPr="00C97C13">
        <w:rPr>
          <w:rFonts w:hint="eastAsia"/>
        </w:rPr>
        <w:t>jobcat</w:t>
      </w:r>
      <w:proofErr w:type="spellEnd"/>
      <w:r w:rsidRPr="00C97C13">
        <w:rPr>
          <w:rFonts w:hint="eastAsia"/>
        </w:rPr>
        <w:t>”的“</w:t>
      </w:r>
      <w:r w:rsidRPr="00C97C13">
        <w:rPr>
          <w:rFonts w:hint="eastAsia"/>
        </w:rPr>
        <w:t>Current Salary</w:t>
      </w:r>
      <w:r w:rsidRPr="00C97C13">
        <w:rPr>
          <w:rFonts w:hint="eastAsia"/>
        </w:rPr>
        <w:t>”是否存在显著性差异，并进行多重比较分析。</w:t>
      </w:r>
    </w:p>
    <w:p w14:paraId="6967474A" w14:textId="05376758" w:rsidR="00C97C13" w:rsidRPr="00D03618" w:rsidRDefault="00D03618" w:rsidP="00C97C13">
      <w:proofErr w:type="spellStart"/>
      <w:r w:rsidRPr="00D03618">
        <w:rPr>
          <w:rFonts w:ascii="Times New Roman" w:eastAsia="宋体" w:hAnsi="Times New Roman" w:cs="Times New Roman"/>
          <w:kern w:val="0"/>
          <w:sz w:val="24"/>
        </w:rPr>
        <w:t>Analyze→Compare</w:t>
      </w:r>
      <w:proofErr w:type="spellEnd"/>
      <w:r w:rsidRPr="00D03618">
        <w:rPr>
          <w:rFonts w:ascii="Times New Roman" w:eastAsia="宋体" w:hAnsi="Times New Roman" w:cs="Times New Roman"/>
          <w:kern w:val="0"/>
          <w:sz w:val="24"/>
        </w:rPr>
        <w:t xml:space="preserve"> </w:t>
      </w:r>
      <w:proofErr w:type="spellStart"/>
      <w:r w:rsidRPr="00D03618">
        <w:rPr>
          <w:rFonts w:ascii="Times New Roman" w:eastAsia="宋体" w:hAnsi="Times New Roman" w:cs="Times New Roman"/>
          <w:kern w:val="0"/>
          <w:sz w:val="24"/>
        </w:rPr>
        <w:t>Means→One-Way</w:t>
      </w:r>
      <w:proofErr w:type="spellEnd"/>
      <w:r w:rsidRPr="00D03618">
        <w:rPr>
          <w:rFonts w:ascii="Times New Roman" w:eastAsia="宋体" w:hAnsi="Times New Roman" w:cs="Times New Roman"/>
          <w:kern w:val="0"/>
          <w:sz w:val="24"/>
        </w:rPr>
        <w:t xml:space="preserve"> ANOVA.</w:t>
      </w:r>
    </w:p>
    <w:p w14:paraId="38EDE7C9" w14:textId="7D0775A2" w:rsidR="00D03618" w:rsidRDefault="00D03618" w:rsidP="00C97C13">
      <w:r>
        <w:rPr>
          <w:noProof/>
        </w:rPr>
        <w:drawing>
          <wp:inline distT="0" distB="0" distL="0" distR="0" wp14:anchorId="271BEF5F" wp14:editId="75BAE1A1">
            <wp:extent cx="4333333" cy="21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DA6C" w14:textId="58D02664" w:rsidR="00D03618" w:rsidRDefault="00D03618" w:rsidP="00C97C13">
      <w:r>
        <w:rPr>
          <w:rFonts w:hint="eastAsia"/>
        </w:rPr>
        <w:t>结果</w:t>
      </w:r>
    </w:p>
    <w:p w14:paraId="46ABFFE5" w14:textId="761221D5" w:rsidR="00D03618" w:rsidRDefault="00D03618" w:rsidP="00C97C13">
      <w:r>
        <w:rPr>
          <w:noProof/>
        </w:rPr>
        <w:drawing>
          <wp:inline distT="0" distB="0" distL="0" distR="0" wp14:anchorId="7E6E6F5D" wp14:editId="6DB3429C">
            <wp:extent cx="4580952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A0E" w14:textId="22397111" w:rsidR="00D03618" w:rsidRDefault="00D03618" w:rsidP="00C97C13">
      <w:r>
        <w:t>P</w:t>
      </w:r>
      <w:r>
        <w:rPr>
          <w:rFonts w:hint="eastAsia"/>
        </w:rPr>
        <w:t>值</w:t>
      </w:r>
      <w:r>
        <w:rPr>
          <w:rFonts w:hint="eastAsia"/>
        </w:rPr>
        <w:t>0.</w:t>
      </w:r>
      <w:r>
        <w:t>000</w:t>
      </w:r>
      <w:r>
        <w:rPr>
          <w:rFonts w:hint="eastAsia"/>
        </w:rPr>
        <w:t>&lt;a=</w:t>
      </w:r>
      <w:r>
        <w:t>0</w:t>
      </w:r>
      <w:r>
        <w:rPr>
          <w:rFonts w:hint="eastAsia"/>
        </w:rPr>
        <w:t>.</w:t>
      </w:r>
      <w:r>
        <w:t xml:space="preserve">05 </w:t>
      </w:r>
      <w:r>
        <w:rPr>
          <w:rFonts w:hint="eastAsia"/>
        </w:rPr>
        <w:t>可以判断</w:t>
      </w:r>
      <w:proofErr w:type="spellStart"/>
      <w:r>
        <w:rPr>
          <w:rFonts w:hint="eastAsia"/>
        </w:rPr>
        <w:t>jobcat</w:t>
      </w:r>
      <w:proofErr w:type="spellEnd"/>
      <w:r w:rsidR="009F7F23">
        <w:rPr>
          <w:rFonts w:hint="eastAsia"/>
        </w:rPr>
        <w:t>对</w:t>
      </w:r>
      <w:r w:rsidR="009F7F23">
        <w:rPr>
          <w:rFonts w:hint="eastAsia"/>
        </w:rPr>
        <w:t>current</w:t>
      </w:r>
      <w:r w:rsidR="009F7F23">
        <w:t xml:space="preserve"> </w:t>
      </w:r>
      <w:r w:rsidR="009F7F23">
        <w:rPr>
          <w:rFonts w:hint="eastAsia"/>
        </w:rPr>
        <w:t>salary</w:t>
      </w:r>
      <w:r w:rsidR="009F7F23">
        <w:rPr>
          <w:rFonts w:hint="eastAsia"/>
        </w:rPr>
        <w:t>有显著影响</w:t>
      </w:r>
    </w:p>
    <w:p w14:paraId="2B994A0F" w14:textId="32BAE9C2" w:rsidR="00D03618" w:rsidRDefault="00D03618" w:rsidP="00C97C13"/>
    <w:p w14:paraId="47A675D1" w14:textId="56ACAFF0" w:rsidR="00D03618" w:rsidRDefault="00D66A86" w:rsidP="00C97C13">
      <w:r>
        <w:rPr>
          <w:rFonts w:hint="eastAsia"/>
        </w:rPr>
        <w:t>多重比较</w:t>
      </w:r>
    </w:p>
    <w:p w14:paraId="39E68166" w14:textId="0801B97B" w:rsidR="00A96C0B" w:rsidRPr="00A96C0B" w:rsidRDefault="00A96C0B" w:rsidP="00C97C13">
      <w:proofErr w:type="spellStart"/>
      <w:r w:rsidRPr="00A96C0B">
        <w:rPr>
          <w:rFonts w:ascii="Times New Roman" w:eastAsia="宋体" w:hAnsi="Times New Roman" w:cs="Times New Roman"/>
          <w:kern w:val="0"/>
          <w:sz w:val="24"/>
        </w:rPr>
        <w:t>Analyze→General</w:t>
      </w:r>
      <w:proofErr w:type="spellEnd"/>
      <w:r w:rsidRPr="00A96C0B">
        <w:rPr>
          <w:rFonts w:ascii="Times New Roman" w:eastAsia="宋体" w:hAnsi="Times New Roman" w:cs="Times New Roman"/>
          <w:kern w:val="0"/>
          <w:sz w:val="24"/>
        </w:rPr>
        <w:t xml:space="preserve"> Linear </w:t>
      </w:r>
      <w:proofErr w:type="spellStart"/>
      <w:r w:rsidRPr="00A96C0B">
        <w:rPr>
          <w:rFonts w:ascii="Times New Roman" w:eastAsia="宋体" w:hAnsi="Times New Roman" w:cs="Times New Roman"/>
          <w:kern w:val="0"/>
          <w:sz w:val="24"/>
        </w:rPr>
        <w:t>Model→Univariate</w:t>
      </w:r>
      <w:proofErr w:type="spellEnd"/>
      <w:r w:rsidRPr="00A96C0B">
        <w:rPr>
          <w:rFonts w:ascii="Times New Roman" w:eastAsia="宋体" w:hAnsi="Times New Roman" w:cs="Times New Roman"/>
          <w:kern w:val="0"/>
          <w:sz w:val="24"/>
        </w:rPr>
        <w:t>,</w:t>
      </w:r>
    </w:p>
    <w:p w14:paraId="1888A637" w14:textId="5367B150" w:rsidR="00A96C0B" w:rsidRDefault="00A96C0B" w:rsidP="00C97C13">
      <w:r>
        <w:rPr>
          <w:noProof/>
        </w:rPr>
        <w:lastRenderedPageBreak/>
        <w:drawing>
          <wp:inline distT="0" distB="0" distL="0" distR="0" wp14:anchorId="4C0A26AC" wp14:editId="3C7A81CE">
            <wp:extent cx="4380952" cy="34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A498" w14:textId="161030A2" w:rsidR="00D03618" w:rsidRDefault="00990DEE" w:rsidP="00C97C13">
      <w:r>
        <w:rPr>
          <w:noProof/>
        </w:rPr>
        <w:drawing>
          <wp:inline distT="0" distB="0" distL="0" distR="0" wp14:anchorId="4BA70C7A" wp14:editId="62966EB9">
            <wp:extent cx="4466667" cy="38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F29" w14:textId="20B58251" w:rsidR="00990DEE" w:rsidRDefault="00990DEE" w:rsidP="00C97C13">
      <w:r>
        <w:rPr>
          <w:noProof/>
        </w:rPr>
        <w:lastRenderedPageBreak/>
        <w:drawing>
          <wp:inline distT="0" distB="0" distL="0" distR="0" wp14:anchorId="1C419B34" wp14:editId="53B9F9EB">
            <wp:extent cx="5759450" cy="45459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1E03" w14:textId="77777777" w:rsidR="00990DEE" w:rsidRDefault="00990DEE" w:rsidP="00C97C13"/>
    <w:p w14:paraId="38DD411E" w14:textId="7122C26C" w:rsidR="00A96C0B" w:rsidRDefault="00285B57" w:rsidP="00C97C13">
      <w:proofErr w:type="spellStart"/>
      <w:r>
        <w:rPr>
          <w:rFonts w:hint="eastAsia"/>
        </w:rPr>
        <w:t>lsd</w:t>
      </w:r>
      <w:proofErr w:type="spellEnd"/>
      <w:r w:rsidR="00990DEE">
        <w:rPr>
          <w:rFonts w:hint="eastAsia"/>
        </w:rPr>
        <w:t>可以看出</w:t>
      </w:r>
      <w:r>
        <w:rPr>
          <w:rFonts w:hint="eastAsia"/>
        </w:rPr>
        <w:t>管理和另外一个均有显著差异</w:t>
      </w:r>
      <w:r>
        <w:rPr>
          <w:rFonts w:hint="eastAsia"/>
        </w:rPr>
        <w:t>.</w:t>
      </w:r>
      <w:r>
        <w:t xml:space="preserve"> </w:t>
      </w:r>
      <w:r w:rsidR="00990DEE">
        <w:rPr>
          <w:rFonts w:hint="eastAsia"/>
        </w:rPr>
        <w:t>clerical</w:t>
      </w:r>
      <w:r w:rsidR="00990DEE">
        <w:rPr>
          <w:rFonts w:hint="eastAsia"/>
        </w:rPr>
        <w:t>与</w:t>
      </w:r>
      <w:r w:rsidR="00990DEE">
        <w:rPr>
          <w:rFonts w:hint="eastAsia"/>
        </w:rPr>
        <w:t>custodial</w:t>
      </w:r>
      <w:r>
        <w:rPr>
          <w:rFonts w:hint="eastAsia"/>
        </w:rPr>
        <w:t>没</w:t>
      </w:r>
      <w:r w:rsidR="00990DEE">
        <w:rPr>
          <w:rFonts w:hint="eastAsia"/>
        </w:rPr>
        <w:t>有显著差异</w:t>
      </w:r>
    </w:p>
    <w:p w14:paraId="3A51D9F1" w14:textId="1611DFF3" w:rsidR="00285B57" w:rsidRDefault="00285B57" w:rsidP="00C97C13">
      <w:r>
        <w:t xml:space="preserve">Duncan </w:t>
      </w:r>
      <w:r>
        <w:rPr>
          <w:rFonts w:hint="eastAsia"/>
        </w:rPr>
        <w:t>可以看出</w:t>
      </w:r>
      <w:r>
        <w:rPr>
          <w:rFonts w:hint="eastAsia"/>
        </w:rPr>
        <w:t>clerical</w:t>
      </w:r>
      <w:r>
        <w:rPr>
          <w:rFonts w:hint="eastAsia"/>
        </w:rPr>
        <w:t>与</w:t>
      </w:r>
      <w:r>
        <w:rPr>
          <w:rFonts w:hint="eastAsia"/>
        </w:rPr>
        <w:t>custodial</w:t>
      </w:r>
      <w:r>
        <w:rPr>
          <w:rFonts w:hint="eastAsia"/>
        </w:rPr>
        <w:t>在一个集合内</w:t>
      </w:r>
      <w:r>
        <w:rPr>
          <w:rFonts w:hint="eastAsia"/>
        </w:rPr>
        <w:t>,</w:t>
      </w:r>
      <w:r w:rsidR="00DF3B38">
        <w:rPr>
          <w:rFonts w:hint="eastAsia"/>
        </w:rPr>
        <w:t>二者之间</w:t>
      </w:r>
      <w:r>
        <w:rPr>
          <w:rFonts w:hint="eastAsia"/>
        </w:rPr>
        <w:t>无显著差异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而</w:t>
      </w:r>
      <w:r w:rsidR="00DF3B38">
        <w:rPr>
          <w:rFonts w:hint="eastAsia"/>
        </w:rPr>
        <w:t>manager</w:t>
      </w:r>
      <w:r w:rsidR="00DF3B38">
        <w:rPr>
          <w:rFonts w:hint="eastAsia"/>
        </w:rPr>
        <w:t>在第二个集合</w:t>
      </w:r>
      <w:r w:rsidR="00DF3B38">
        <w:rPr>
          <w:rFonts w:hint="eastAsia"/>
        </w:rPr>
        <w:t xml:space="preserve"> </w:t>
      </w:r>
      <w:r w:rsidR="00DF3B38">
        <w:rPr>
          <w:rFonts w:hint="eastAsia"/>
        </w:rPr>
        <w:t>和前两者有显著差异</w:t>
      </w:r>
    </w:p>
    <w:p w14:paraId="7E3BA7DC" w14:textId="77777777" w:rsidR="00A96C0B" w:rsidRDefault="00A96C0B" w:rsidP="00C97C13"/>
    <w:p w14:paraId="6EE3A794" w14:textId="19835DAD" w:rsidR="00C97C13" w:rsidRDefault="00C97C13" w:rsidP="00C97C13">
      <w:pPr>
        <w:pStyle w:val="1"/>
      </w:pPr>
      <w:r>
        <w:rPr>
          <w:rFonts w:hint="eastAsia"/>
        </w:rPr>
        <w:t>对课本第三章习题</w:t>
      </w:r>
      <w:r>
        <w:rPr>
          <w:rFonts w:hint="eastAsia"/>
        </w:rPr>
        <w:t>6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双因素</w:t>
      </w:r>
      <w:proofErr w:type="gramEnd"/>
      <w:r>
        <w:rPr>
          <w:rFonts w:hint="eastAsia"/>
        </w:rPr>
        <w:t>方差分析。</w:t>
      </w:r>
    </w:p>
    <w:p w14:paraId="14F9E4FF" w14:textId="77777777" w:rsidR="00C97C13" w:rsidRDefault="00C97C13" w:rsidP="00C97C13"/>
    <w:p w14:paraId="26B2195A" w14:textId="04D894F8" w:rsidR="00C97C13" w:rsidRDefault="009F7F23" w:rsidP="00C97C13">
      <w:r>
        <w:rPr>
          <w:rFonts w:hint="eastAsia"/>
        </w:rPr>
        <w:t>定义变量</w:t>
      </w:r>
    </w:p>
    <w:p w14:paraId="03D78F37" w14:textId="08203A6F" w:rsidR="009F7F23" w:rsidRDefault="009F7F23" w:rsidP="00C97C13">
      <w:r>
        <w:rPr>
          <w:noProof/>
        </w:rPr>
        <w:drawing>
          <wp:inline distT="0" distB="0" distL="0" distR="0" wp14:anchorId="66FDF736" wp14:editId="3F6B080A">
            <wp:extent cx="5759450" cy="5676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5CC9" w14:textId="06886490" w:rsidR="009F7F23" w:rsidRDefault="009F7F23" w:rsidP="00C97C13">
      <w:r>
        <w:rPr>
          <w:rFonts w:hint="eastAsia"/>
        </w:rPr>
        <w:t>输入数据</w:t>
      </w:r>
    </w:p>
    <w:p w14:paraId="125185C5" w14:textId="77777777" w:rsidR="00806398" w:rsidRDefault="00806398" w:rsidP="00806398">
      <w:r>
        <w:t>1.00</w:t>
      </w:r>
      <w:r>
        <w:tab/>
        <w:t>2.00</w:t>
      </w:r>
      <w:r>
        <w:tab/>
        <w:t>29.90</w:t>
      </w:r>
    </w:p>
    <w:p w14:paraId="5C858685" w14:textId="77777777" w:rsidR="00806398" w:rsidRDefault="00806398" w:rsidP="00806398">
      <w:r>
        <w:t>1.00</w:t>
      </w:r>
      <w:r>
        <w:tab/>
        <w:t>2.00</w:t>
      </w:r>
      <w:r>
        <w:tab/>
        <w:t>32.20</w:t>
      </w:r>
    </w:p>
    <w:p w14:paraId="09867FC0" w14:textId="77777777" w:rsidR="00806398" w:rsidRDefault="00806398" w:rsidP="00806398">
      <w:r>
        <w:t>1.00</w:t>
      </w:r>
      <w:r>
        <w:tab/>
        <w:t>2.00</w:t>
      </w:r>
      <w:r>
        <w:tab/>
        <w:t>31.50</w:t>
      </w:r>
    </w:p>
    <w:p w14:paraId="07DF9DA7" w14:textId="77777777" w:rsidR="00806398" w:rsidRDefault="00806398" w:rsidP="00806398">
      <w:r>
        <w:t>1.00</w:t>
      </w:r>
      <w:r>
        <w:tab/>
        <w:t>2.00</w:t>
      </w:r>
      <w:r>
        <w:tab/>
        <w:t>30.10</w:t>
      </w:r>
    </w:p>
    <w:p w14:paraId="28AFCC49" w14:textId="77777777" w:rsidR="00806398" w:rsidRDefault="00806398" w:rsidP="00806398">
      <w:r>
        <w:t>1.00</w:t>
      </w:r>
      <w:r>
        <w:tab/>
        <w:t>3.00</w:t>
      </w:r>
      <w:r>
        <w:tab/>
        <w:t>32.40</w:t>
      </w:r>
    </w:p>
    <w:p w14:paraId="7B3CE455" w14:textId="77777777" w:rsidR="00806398" w:rsidRDefault="00806398" w:rsidP="00806398">
      <w:r>
        <w:t>1.00</w:t>
      </w:r>
      <w:r>
        <w:tab/>
        <w:t>3.00</w:t>
      </w:r>
      <w:r>
        <w:tab/>
        <w:t>33.00</w:t>
      </w:r>
    </w:p>
    <w:p w14:paraId="6A108C95" w14:textId="77777777" w:rsidR="00806398" w:rsidRDefault="00806398" w:rsidP="00806398">
      <w:r>
        <w:t>1.00</w:t>
      </w:r>
      <w:r>
        <w:tab/>
        <w:t>3.00</w:t>
      </w:r>
      <w:r>
        <w:tab/>
        <w:t>36.20</w:t>
      </w:r>
    </w:p>
    <w:p w14:paraId="17EE2C23" w14:textId="77777777" w:rsidR="00806398" w:rsidRDefault="00806398" w:rsidP="00806398">
      <w:r>
        <w:t>1.00</w:t>
      </w:r>
      <w:r>
        <w:tab/>
        <w:t>3.00</w:t>
      </w:r>
      <w:r>
        <w:tab/>
        <w:t>35.50</w:t>
      </w:r>
    </w:p>
    <w:p w14:paraId="272005CB" w14:textId="77777777" w:rsidR="00806398" w:rsidRDefault="00806398" w:rsidP="00806398">
      <w:r>
        <w:t>1.00</w:t>
      </w:r>
      <w:r>
        <w:tab/>
        <w:t>3.00</w:t>
      </w:r>
      <w:r>
        <w:tab/>
        <w:t>35.10</w:t>
      </w:r>
    </w:p>
    <w:p w14:paraId="128B16BD" w14:textId="77777777" w:rsidR="00806398" w:rsidRDefault="00806398" w:rsidP="00806398">
      <w:r>
        <w:lastRenderedPageBreak/>
        <w:t>2.00</w:t>
      </w:r>
      <w:r>
        <w:tab/>
        <w:t>1.00</w:t>
      </w:r>
      <w:r>
        <w:tab/>
        <w:t>30.60</w:t>
      </w:r>
    </w:p>
    <w:p w14:paraId="7CF409E7" w14:textId="77777777" w:rsidR="00806398" w:rsidRDefault="00806398" w:rsidP="00806398">
      <w:r>
        <w:t>2.00</w:t>
      </w:r>
      <w:r>
        <w:tab/>
        <w:t>1.00</w:t>
      </w:r>
      <w:r>
        <w:tab/>
        <w:t>27.90</w:t>
      </w:r>
    </w:p>
    <w:p w14:paraId="392CDA6E" w14:textId="77777777" w:rsidR="00806398" w:rsidRDefault="00806398" w:rsidP="00806398">
      <w:r>
        <w:t>2.00</w:t>
      </w:r>
      <w:r>
        <w:tab/>
        <w:t>1.00</w:t>
      </w:r>
      <w:r>
        <w:tab/>
        <w:t>32.40</w:t>
      </w:r>
    </w:p>
    <w:p w14:paraId="08C47D04" w14:textId="77777777" w:rsidR="00806398" w:rsidRDefault="00806398" w:rsidP="00806398">
      <w:r>
        <w:t>2.00</w:t>
      </w:r>
      <w:r>
        <w:tab/>
        <w:t>1.00</w:t>
      </w:r>
      <w:r>
        <w:tab/>
        <w:t>31.80</w:t>
      </w:r>
    </w:p>
    <w:p w14:paraId="74FCA7C4" w14:textId="77777777" w:rsidR="00806398" w:rsidRDefault="00806398" w:rsidP="00806398">
      <w:r>
        <w:t>2.00</w:t>
      </w:r>
      <w:r>
        <w:tab/>
        <w:t>1.00</w:t>
      </w:r>
      <w:r>
        <w:tab/>
        <w:t>27.30</w:t>
      </w:r>
    </w:p>
    <w:p w14:paraId="1BBCF594" w14:textId="77777777" w:rsidR="00806398" w:rsidRDefault="00806398" w:rsidP="00806398">
      <w:r>
        <w:t>2.00</w:t>
      </w:r>
      <w:r>
        <w:tab/>
        <w:t>2.00</w:t>
      </w:r>
      <w:r>
        <w:tab/>
        <w:t>27.60</w:t>
      </w:r>
    </w:p>
    <w:p w14:paraId="3B25ED7B" w14:textId="77777777" w:rsidR="00806398" w:rsidRDefault="00806398" w:rsidP="00806398">
      <w:r>
        <w:t>2.00</w:t>
      </w:r>
      <w:r>
        <w:tab/>
        <w:t>2.00</w:t>
      </w:r>
      <w:r>
        <w:tab/>
        <w:t>24.30</w:t>
      </w:r>
    </w:p>
    <w:p w14:paraId="391462CC" w14:textId="77777777" w:rsidR="00806398" w:rsidRDefault="00806398" w:rsidP="00806398">
      <w:r>
        <w:t>2.00</w:t>
      </w:r>
      <w:r>
        <w:tab/>
        <w:t>2.00</w:t>
      </w:r>
      <w:r>
        <w:tab/>
        <w:t>22.00</w:t>
      </w:r>
    </w:p>
    <w:p w14:paraId="5E1F0127" w14:textId="77777777" w:rsidR="00806398" w:rsidRDefault="00806398" w:rsidP="00806398">
      <w:r>
        <w:t>2.00</w:t>
      </w:r>
      <w:r>
        <w:tab/>
        <w:t>2.00</w:t>
      </w:r>
      <w:r>
        <w:tab/>
        <w:t>25.40</w:t>
      </w:r>
    </w:p>
    <w:p w14:paraId="667C1539" w14:textId="77777777" w:rsidR="00806398" w:rsidRDefault="00806398" w:rsidP="00806398">
      <w:r>
        <w:t>2.00</w:t>
      </w:r>
      <w:r>
        <w:tab/>
        <w:t>2.00</w:t>
      </w:r>
      <w:r>
        <w:tab/>
        <w:t>21.70</w:t>
      </w:r>
    </w:p>
    <w:p w14:paraId="414726AA" w14:textId="77777777" w:rsidR="00806398" w:rsidRDefault="00806398" w:rsidP="00806398">
      <w:r>
        <w:t>2.00</w:t>
      </w:r>
      <w:r>
        <w:tab/>
        <w:t>3.00</w:t>
      </w:r>
      <w:r>
        <w:tab/>
        <w:t>31.80</w:t>
      </w:r>
    </w:p>
    <w:p w14:paraId="61A3245E" w14:textId="77777777" w:rsidR="00806398" w:rsidRDefault="00806398" w:rsidP="00806398">
      <w:r>
        <w:t>2.00</w:t>
      </w:r>
      <w:r>
        <w:tab/>
        <w:t>3.00</w:t>
      </w:r>
      <w:r>
        <w:tab/>
        <w:t>28.00</w:t>
      </w:r>
    </w:p>
    <w:p w14:paraId="4AB71778" w14:textId="77777777" w:rsidR="00806398" w:rsidRDefault="00806398" w:rsidP="00806398">
      <w:r>
        <w:t>2.00</w:t>
      </w:r>
      <w:r>
        <w:tab/>
        <w:t>3.00</w:t>
      </w:r>
      <w:r>
        <w:tab/>
        <w:t>26.70</w:t>
      </w:r>
    </w:p>
    <w:p w14:paraId="6D0C30F4" w14:textId="77777777" w:rsidR="00806398" w:rsidRDefault="00806398" w:rsidP="00806398">
      <w:r>
        <w:t>2.00</w:t>
      </w:r>
      <w:r>
        <w:tab/>
        <w:t>3.00</w:t>
      </w:r>
      <w:r>
        <w:tab/>
        <w:t>29.30</w:t>
      </w:r>
    </w:p>
    <w:p w14:paraId="3986A887" w14:textId="29E17B53" w:rsidR="009F7F23" w:rsidRDefault="00806398" w:rsidP="00806398">
      <w:r>
        <w:t>2.00</w:t>
      </w:r>
      <w:r>
        <w:tab/>
        <w:t>3.00</w:t>
      </w:r>
      <w:r>
        <w:tab/>
        <w:t>25.60</w:t>
      </w:r>
    </w:p>
    <w:p w14:paraId="4A44DC4B" w14:textId="0E445BAB" w:rsidR="00F23FFE" w:rsidRDefault="00F23FFE" w:rsidP="00806398">
      <w:r>
        <w:rPr>
          <w:rFonts w:hint="eastAsia"/>
        </w:rPr>
        <w:t>其中</w:t>
      </w:r>
      <w:r>
        <w:rPr>
          <w:rFonts w:hint="eastAsia"/>
        </w:rPr>
        <w:t>period</w:t>
      </w:r>
      <w:r>
        <w:t xml:space="preserve"> 1</w:t>
      </w:r>
      <w:r>
        <w:rPr>
          <w:rFonts w:hint="eastAsia"/>
        </w:rPr>
        <w:t>高峰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非高峰</w:t>
      </w:r>
    </w:p>
    <w:p w14:paraId="6F7D618C" w14:textId="3F6097BD" w:rsidR="00F23FFE" w:rsidRDefault="00F23FFE" w:rsidP="00806398">
      <w:r>
        <w:t>R</w:t>
      </w:r>
      <w:r>
        <w:rPr>
          <w:rFonts w:hint="eastAsia"/>
        </w:rPr>
        <w:t>oad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路段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</w:p>
    <w:p w14:paraId="77AA03D3" w14:textId="5061B182" w:rsidR="00F23FFE" w:rsidRDefault="00F23FFE" w:rsidP="00806398"/>
    <w:p w14:paraId="4EE3ABCE" w14:textId="039D6684" w:rsidR="00F23FFE" w:rsidRPr="00A96C0B" w:rsidRDefault="00A96C0B" w:rsidP="00806398">
      <w:proofErr w:type="spellStart"/>
      <w:r w:rsidRPr="00A96C0B">
        <w:rPr>
          <w:rFonts w:ascii="Times New Roman" w:eastAsia="宋体" w:hAnsi="Times New Roman" w:cs="Times New Roman"/>
          <w:kern w:val="0"/>
          <w:sz w:val="24"/>
        </w:rPr>
        <w:t>Analyze→General</w:t>
      </w:r>
      <w:proofErr w:type="spellEnd"/>
      <w:r w:rsidRPr="00A96C0B">
        <w:rPr>
          <w:rFonts w:ascii="Times New Roman" w:eastAsia="宋体" w:hAnsi="Times New Roman" w:cs="Times New Roman"/>
          <w:kern w:val="0"/>
          <w:sz w:val="24"/>
        </w:rPr>
        <w:t xml:space="preserve"> Linear </w:t>
      </w:r>
      <w:proofErr w:type="spellStart"/>
      <w:r w:rsidRPr="00A96C0B">
        <w:rPr>
          <w:rFonts w:ascii="Times New Roman" w:eastAsia="宋体" w:hAnsi="Times New Roman" w:cs="Times New Roman"/>
          <w:kern w:val="0"/>
          <w:sz w:val="24"/>
        </w:rPr>
        <w:t>Model→Univariate</w:t>
      </w:r>
      <w:proofErr w:type="spellEnd"/>
      <w:r w:rsidRPr="00A96C0B">
        <w:rPr>
          <w:rFonts w:ascii="Times New Roman" w:eastAsia="宋体" w:hAnsi="Times New Roman" w:cs="Times New Roman"/>
          <w:kern w:val="0"/>
          <w:sz w:val="24"/>
        </w:rPr>
        <w:t>,</w:t>
      </w:r>
    </w:p>
    <w:p w14:paraId="14A61F03" w14:textId="3750A8D4" w:rsidR="00F23FFE" w:rsidRDefault="00F23FFE" w:rsidP="00806398">
      <w:r>
        <w:rPr>
          <w:noProof/>
        </w:rPr>
        <w:drawing>
          <wp:inline distT="0" distB="0" distL="0" distR="0" wp14:anchorId="1DE3A7F2" wp14:editId="41AEB499">
            <wp:extent cx="4400000" cy="37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8D02" w14:textId="55C6A1F1" w:rsidR="00F23FFE" w:rsidRDefault="00F23FFE" w:rsidP="00806398">
      <w:r>
        <w:rPr>
          <w:noProof/>
        </w:rPr>
        <w:lastRenderedPageBreak/>
        <w:drawing>
          <wp:inline distT="0" distB="0" distL="0" distR="0" wp14:anchorId="0F9785F2" wp14:editId="42FA52E1">
            <wp:extent cx="5704762" cy="4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C00" w14:textId="009102BF" w:rsidR="00F23FFE" w:rsidRDefault="00F23FFE" w:rsidP="00806398">
      <w:r>
        <w:rPr>
          <w:noProof/>
        </w:rPr>
        <w:lastRenderedPageBreak/>
        <w:drawing>
          <wp:inline distT="0" distB="0" distL="0" distR="0" wp14:anchorId="2B9C3E45" wp14:editId="240DB901">
            <wp:extent cx="4771429" cy="43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143D" w14:textId="1ACC583A" w:rsidR="0081228C" w:rsidRDefault="0081228C" w:rsidP="00806398"/>
    <w:p w14:paraId="1BD4D38A" w14:textId="77777777" w:rsidR="0081228C" w:rsidRDefault="0081228C" w:rsidP="00806398"/>
    <w:p w14:paraId="5EB5886F" w14:textId="1D4E443E" w:rsidR="00F23FFE" w:rsidRDefault="00090F8D" w:rsidP="00806398">
      <w:r>
        <w:rPr>
          <w:rFonts w:hint="eastAsia"/>
        </w:rPr>
        <w:t>可以看出两者</w:t>
      </w:r>
      <w:r>
        <w:rPr>
          <w:rFonts w:hint="eastAsia"/>
        </w:rPr>
        <w:t>p</w:t>
      </w:r>
      <w:r>
        <w:rPr>
          <w:rFonts w:hint="eastAsia"/>
        </w:rPr>
        <w:t>值小于</w:t>
      </w:r>
      <w:r>
        <w:rPr>
          <w:rFonts w:hint="eastAsia"/>
        </w:rPr>
        <w:t>0.</w:t>
      </w:r>
      <w:r>
        <w:t>05</w:t>
      </w:r>
      <w:r>
        <w:rPr>
          <w:rFonts w:hint="eastAsia"/>
        </w:rPr>
        <w:t>对时间有显著性影响</w:t>
      </w:r>
    </w:p>
    <w:p w14:paraId="2EA0C9C2" w14:textId="320314AE" w:rsidR="00C97C13" w:rsidRDefault="00C97C13" w:rsidP="00C97C13">
      <w:pPr>
        <w:pStyle w:val="1"/>
      </w:pPr>
      <w:r>
        <w:rPr>
          <w:rFonts w:hint="eastAsia"/>
        </w:rPr>
        <w:t>完成一张正交表</w:t>
      </w:r>
      <w:r>
        <w:rPr>
          <w:rFonts w:hint="eastAsia"/>
        </w:rPr>
        <w:t xml:space="preserve"> L</w:t>
      </w:r>
      <w:r w:rsidRPr="00C97C13">
        <w:rPr>
          <w:rFonts w:hint="eastAsia"/>
          <w:vertAlign w:val="subscript"/>
        </w:rPr>
        <w:t>9</w:t>
      </w:r>
      <w:r>
        <w:rPr>
          <w:rFonts w:hint="eastAsia"/>
        </w:rPr>
        <w:t>(3</w:t>
      </w:r>
      <w:r w:rsidRPr="00C97C13">
        <w:rPr>
          <w:rFonts w:hint="eastAsia"/>
          <w:vertAlign w:val="superscript"/>
        </w:rPr>
        <w:t>4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与例</w:t>
      </w:r>
      <w:r>
        <w:rPr>
          <w:rFonts w:hint="eastAsia"/>
        </w:rPr>
        <w:t>4.1</w:t>
      </w:r>
      <w:r>
        <w:rPr>
          <w:rFonts w:hint="eastAsia"/>
        </w:rPr>
        <w:t>所用的正交表比较，是否满足“均匀分散性”和“综合可比性”。</w:t>
      </w:r>
    </w:p>
    <w:p w14:paraId="6C77263E" w14:textId="234191AB" w:rsidR="00C97C13" w:rsidRDefault="000A5449" w:rsidP="00C97C13">
      <w:pPr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lang w:val="zh-CN"/>
        </w:rPr>
        <w:t>Data→Orthogonal→Generate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，进入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“Generate Orthogonal Design”</w:t>
      </w:r>
    </w:p>
    <w:p w14:paraId="257E20AB" w14:textId="72B807E6" w:rsidR="000A5449" w:rsidRDefault="000A5449" w:rsidP="00C97C13">
      <w:pPr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添加变量</w:t>
      </w:r>
    </w:p>
    <w:p w14:paraId="0C4E22F9" w14:textId="7C71B4E3" w:rsidR="000A5449" w:rsidRDefault="000A5449" w:rsidP="00C97C13">
      <w:r>
        <w:rPr>
          <w:noProof/>
        </w:rPr>
        <w:lastRenderedPageBreak/>
        <w:drawing>
          <wp:inline distT="0" distB="0" distL="0" distR="0" wp14:anchorId="313570FC" wp14:editId="6A3C4B96">
            <wp:extent cx="4076190" cy="36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B4EB" w14:textId="5F7827C3" w:rsidR="00DF3B38" w:rsidRDefault="00150DAE" w:rsidP="00C97C13">
      <w:r>
        <w:rPr>
          <w:noProof/>
        </w:rPr>
        <w:drawing>
          <wp:inline distT="0" distB="0" distL="0" distR="0" wp14:anchorId="5A763E12" wp14:editId="4DCA2848">
            <wp:extent cx="5759450" cy="27451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EA8" w14:textId="47B78E3B" w:rsidR="00150DAE" w:rsidRDefault="00150DAE" w:rsidP="00C97C13">
      <w:r>
        <w:rPr>
          <w:noProof/>
        </w:rPr>
        <w:lastRenderedPageBreak/>
        <w:drawing>
          <wp:inline distT="0" distB="0" distL="0" distR="0" wp14:anchorId="205AA521" wp14:editId="507DA021">
            <wp:extent cx="4076190" cy="36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4D31" w14:textId="59BA0FAC" w:rsidR="00150DAE" w:rsidRDefault="00150DAE" w:rsidP="00C97C13"/>
    <w:p w14:paraId="76F7A771" w14:textId="7849CD32" w:rsidR="00DF3B38" w:rsidRDefault="0081228C" w:rsidP="00C97C13">
      <w:r>
        <w:rPr>
          <w:noProof/>
        </w:rPr>
        <w:drawing>
          <wp:inline distT="0" distB="0" distL="0" distR="0" wp14:anchorId="4251E349" wp14:editId="1953A9F1">
            <wp:extent cx="5759450" cy="34486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45C5" w14:textId="77777777" w:rsidR="0081228C" w:rsidRDefault="0081228C" w:rsidP="0081228C">
      <w:r>
        <w:rPr>
          <w:noProof/>
        </w:rPr>
        <w:lastRenderedPageBreak/>
        <w:drawing>
          <wp:inline distT="0" distB="0" distL="0" distR="0" wp14:anchorId="441D7FD7" wp14:editId="3ABE3CE3">
            <wp:extent cx="5759450" cy="27628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9A31" w14:textId="459D2A7A" w:rsidR="00DF3B38" w:rsidRDefault="0081228C" w:rsidP="00C97C13">
      <w:r>
        <w:rPr>
          <w:rFonts w:hint="eastAsia"/>
        </w:rPr>
        <w:t>可以看出都满足正交表的性质</w:t>
      </w:r>
      <w:r w:rsidR="005C115A">
        <w:rPr>
          <w:rFonts w:hint="eastAsia"/>
        </w:rPr>
        <w:t>每列数量一致</w:t>
      </w:r>
      <w:r w:rsidR="005C115A">
        <w:rPr>
          <w:rFonts w:hint="eastAsia"/>
        </w:rPr>
        <w:t>,</w:t>
      </w:r>
      <w:r w:rsidR="00E773CC">
        <w:rPr>
          <w:rFonts w:hint="eastAsia"/>
        </w:rPr>
        <w:t>任意两列每行</w:t>
      </w:r>
      <w:proofErr w:type="gramStart"/>
      <w:r w:rsidR="00E773CC">
        <w:rPr>
          <w:rFonts w:hint="eastAsia"/>
        </w:rPr>
        <w:t>看做</w:t>
      </w:r>
      <w:proofErr w:type="gramEnd"/>
      <w:r w:rsidR="00E773CC">
        <w:rPr>
          <w:rFonts w:hint="eastAsia"/>
        </w:rPr>
        <w:t>有序数对</w:t>
      </w:r>
      <w:r w:rsidR="00E773CC">
        <w:rPr>
          <w:rFonts w:hint="eastAsia"/>
        </w:rPr>
        <w:t>,</w:t>
      </w:r>
      <w:r w:rsidR="005C115A">
        <w:rPr>
          <w:rFonts w:hint="eastAsia"/>
        </w:rPr>
        <w:t>每个</w:t>
      </w:r>
      <w:r w:rsidR="00E773CC">
        <w:rPr>
          <w:rFonts w:hint="eastAsia"/>
        </w:rPr>
        <w:t>有序数对都出现了</w:t>
      </w:r>
    </w:p>
    <w:p w14:paraId="39735147" w14:textId="1AD22A47" w:rsidR="00E773CC" w:rsidRPr="00C86E12" w:rsidRDefault="00C86E12" w:rsidP="00C97C13">
      <w:r w:rsidRPr="00C86E12">
        <w:rPr>
          <w:noProof/>
        </w:rPr>
        <w:drawing>
          <wp:inline distT="0" distB="0" distL="0" distR="0" wp14:anchorId="5EDD2AF0" wp14:editId="3BDA8829">
            <wp:extent cx="5759450" cy="2457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6359" w14:textId="77777777" w:rsidR="00E773CC" w:rsidRDefault="00E773CC" w:rsidP="00C97C13"/>
    <w:p w14:paraId="57DE54B4" w14:textId="76353CD4" w:rsidR="000138D6" w:rsidRDefault="00C97C13" w:rsidP="0081228C">
      <w:pPr>
        <w:pStyle w:val="1"/>
      </w:pPr>
      <w:r>
        <w:rPr>
          <w:rFonts w:hint="eastAsia"/>
        </w:rPr>
        <w:t>完成课本第四章习题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736B7B43" w14:textId="045ED079" w:rsidR="00203034" w:rsidRPr="00203034" w:rsidRDefault="00203034" w:rsidP="00203034">
      <w:r w:rsidRPr="00203034">
        <w:rPr>
          <w:rFonts w:hint="eastAsia"/>
        </w:rPr>
        <w:t>4.</w:t>
      </w:r>
      <w:r w:rsidRPr="00203034">
        <w:rPr>
          <w:rFonts w:hint="eastAsia"/>
        </w:rPr>
        <w:t>为了研究抽油烟机清洗剂的效果，设计正交试验方案，以考察非离子表面活性剂</w:t>
      </w:r>
      <w:r w:rsidRPr="00203034">
        <w:rPr>
          <w:rFonts w:hint="eastAsia"/>
        </w:rPr>
        <w:t>A</w:t>
      </w:r>
      <w:r w:rsidRPr="00203034">
        <w:rPr>
          <w:rFonts w:hint="eastAsia"/>
        </w:rPr>
        <w:t>、有机溶剂</w:t>
      </w:r>
      <w:r w:rsidRPr="00203034">
        <w:rPr>
          <w:rFonts w:hint="eastAsia"/>
        </w:rPr>
        <w:t>B</w:t>
      </w:r>
      <w:r w:rsidRPr="00203034">
        <w:rPr>
          <w:rFonts w:hint="eastAsia"/>
        </w:rPr>
        <w:t>、碱性助剂</w:t>
      </w:r>
      <w:r w:rsidRPr="00203034">
        <w:rPr>
          <w:rFonts w:hint="eastAsia"/>
        </w:rPr>
        <w:t>C</w:t>
      </w:r>
      <w:r w:rsidRPr="00203034">
        <w:rPr>
          <w:rFonts w:hint="eastAsia"/>
        </w:rPr>
        <w:t>、整合剂</w:t>
      </w:r>
      <w:r w:rsidRPr="00203034">
        <w:rPr>
          <w:rFonts w:hint="eastAsia"/>
        </w:rPr>
        <w:t>D</w:t>
      </w:r>
      <w:r w:rsidRPr="00203034">
        <w:rPr>
          <w:rFonts w:hint="eastAsia"/>
        </w:rPr>
        <w:t>四种添加剂对清洗剂效果的单一影响和最大可能存在的</w:t>
      </w:r>
      <w:r w:rsidRPr="00203034">
        <w:rPr>
          <w:rFonts w:hint="eastAsia"/>
        </w:rPr>
        <w:t>A</w:t>
      </w:r>
      <w:r w:rsidRPr="00203034">
        <w:rPr>
          <w:rFonts w:hint="eastAsia"/>
        </w:rPr>
        <w:t>与</w:t>
      </w:r>
      <w:r w:rsidRPr="00203034">
        <w:rPr>
          <w:rFonts w:hint="eastAsia"/>
        </w:rPr>
        <w:t>B</w:t>
      </w:r>
      <w:r w:rsidRPr="00203034">
        <w:rPr>
          <w:rFonts w:hint="eastAsia"/>
        </w:rPr>
        <w:t>之间的交互作用对清洗剂效果的综合影响，并最终确定使用哪些添加剂可以提高抽油烟机的清洗效果。为此，试验中选取四个因子，并各取两个水平（表</w:t>
      </w:r>
      <w:r w:rsidRPr="00203034">
        <w:rPr>
          <w:rFonts w:hint="eastAsia"/>
        </w:rPr>
        <w:t>4.22</w:t>
      </w:r>
      <w:r w:rsidRPr="00203034">
        <w:rPr>
          <w:rFonts w:hint="eastAsia"/>
        </w:rPr>
        <w:t>）。选取</w:t>
      </w:r>
      <w:r w:rsidRPr="00203034">
        <w:rPr>
          <w:rFonts w:hint="eastAsia"/>
        </w:rPr>
        <w:t>Ls</w:t>
      </w:r>
      <w:r w:rsidRPr="00203034">
        <w:rPr>
          <w:rFonts w:hint="eastAsia"/>
        </w:rPr>
        <w:t>（</w:t>
      </w:r>
      <w:r w:rsidRPr="00203034">
        <w:rPr>
          <w:rFonts w:hint="eastAsia"/>
        </w:rPr>
        <w:t>27</w:t>
      </w:r>
      <w:r w:rsidRPr="00203034">
        <w:rPr>
          <w:rFonts w:hint="eastAsia"/>
        </w:rPr>
        <w:t>）正交表，因子</w:t>
      </w:r>
      <w:r w:rsidRPr="00203034">
        <w:rPr>
          <w:rFonts w:hint="eastAsia"/>
        </w:rPr>
        <w:t>A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B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C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D</w:t>
      </w:r>
      <w:r w:rsidRPr="00203034">
        <w:rPr>
          <w:rFonts w:hint="eastAsia"/>
        </w:rPr>
        <w:t>分别放置于第</w:t>
      </w:r>
      <w:r w:rsidRPr="00203034">
        <w:rPr>
          <w:rFonts w:hint="eastAsia"/>
        </w:rPr>
        <w:t>1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2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4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7</w:t>
      </w:r>
      <w:r w:rsidRPr="00203034">
        <w:rPr>
          <w:rFonts w:hint="eastAsia"/>
        </w:rPr>
        <w:t>列上，根据正交表所列的方案进行试验。具体试验时，用配制好的清洗剂擦洗油污，直至油污全部擦净为止，用秒表准确记录擦抹时间</w:t>
      </w:r>
      <w:r w:rsidRPr="00203034">
        <w:rPr>
          <w:rFonts w:hint="eastAsia"/>
        </w:rPr>
        <w:t>y</w:t>
      </w:r>
      <w:r w:rsidRPr="00203034">
        <w:rPr>
          <w:rFonts w:hint="eastAsia"/>
        </w:rPr>
        <w:t>，作为试验结果，试验结果分别为：</w:t>
      </w:r>
      <w:r w:rsidRPr="00203034">
        <w:rPr>
          <w:rFonts w:hint="eastAsia"/>
        </w:rPr>
        <w:t>96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88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61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47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39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21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78</w:t>
      </w:r>
      <w:r w:rsidRPr="00203034">
        <w:rPr>
          <w:rFonts w:hint="eastAsia"/>
        </w:rPr>
        <w:t>、</w:t>
      </w:r>
      <w:r w:rsidRPr="00203034">
        <w:rPr>
          <w:rFonts w:hint="eastAsia"/>
        </w:rPr>
        <w:t>81</w:t>
      </w:r>
      <w:r w:rsidRPr="00203034">
        <w:rPr>
          <w:rFonts w:hint="eastAsia"/>
        </w:rPr>
        <w:t>。</w:t>
      </w:r>
    </w:p>
    <w:p w14:paraId="77CBC1A5" w14:textId="48C29BFA" w:rsidR="0081228C" w:rsidRDefault="00E02B95" w:rsidP="00E02B95">
      <w:pPr>
        <w:tabs>
          <w:tab w:val="left" w:pos="1042"/>
        </w:tabs>
      </w:pPr>
      <w:r>
        <w:tab/>
      </w:r>
      <w:r>
        <w:rPr>
          <w:noProof/>
        </w:rPr>
        <w:drawing>
          <wp:inline distT="0" distB="0" distL="0" distR="0" wp14:anchorId="6CE6ADBE" wp14:editId="68A44FC0">
            <wp:extent cx="3228571" cy="12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001" w14:textId="77777777" w:rsidR="00E02B95" w:rsidRDefault="00E02B95" w:rsidP="00E02B95">
      <w:pPr>
        <w:autoSpaceDE w:val="0"/>
        <w:autoSpaceDN w:val="0"/>
        <w:adjustRightInd w:val="0"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lang w:val="zh-CN"/>
        </w:rPr>
        <w:t>96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88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61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47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39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21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78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、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81</w:t>
      </w:r>
    </w:p>
    <w:p w14:paraId="49733642" w14:textId="77777777" w:rsidR="00E02B95" w:rsidRDefault="00E02B95" w:rsidP="00E02B95">
      <w:pPr>
        <w:autoSpaceDE w:val="0"/>
        <w:autoSpaceDN w:val="0"/>
        <w:adjustRightInd w:val="0"/>
        <w:spacing w:line="400" w:lineRule="exact"/>
        <w:ind w:firstLine="480"/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lang w:val="zh-CN"/>
        </w:rPr>
        <w:t>取显著性水平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a=0.1</w:t>
      </w:r>
      <w:r>
        <w:rPr>
          <w:rFonts w:ascii="Times New Roman" w:eastAsia="宋体" w:hAnsi="Times New Roman" w:cs="Times New Roman"/>
          <w:kern w:val="0"/>
          <w:sz w:val="24"/>
          <w:lang w:val="zh-CN"/>
        </w:rPr>
        <w:t>，回答以下问题：</w:t>
      </w:r>
    </w:p>
    <w:p w14:paraId="63F56BB3" w14:textId="35745557" w:rsidR="00E02B95" w:rsidRPr="00760621" w:rsidRDefault="00E02B95" w:rsidP="0049789C">
      <w:pPr>
        <w:pStyle w:val="2"/>
        <w:rPr>
          <w:lang w:val="zh-CN"/>
        </w:rPr>
      </w:pPr>
      <w:r w:rsidRPr="00760621">
        <w:rPr>
          <w:lang w:val="zh-CN"/>
        </w:rPr>
        <w:t>写出数据结构式；</w:t>
      </w:r>
    </w:p>
    <w:p w14:paraId="61452A4A" w14:textId="52AC3D30" w:rsidR="00760621" w:rsidRDefault="00203034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这是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个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二水平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因子及其</w:t>
      </w:r>
      <w:r w:rsidR="000527FE">
        <w:rPr>
          <w:rFonts w:ascii="Times New Roman" w:eastAsia="宋体" w:hAnsi="Times New Roman" w:cs="Times New Roman" w:hint="eastAsia"/>
          <w:kern w:val="0"/>
          <w:sz w:val="24"/>
          <w:lang w:val="zh-CN"/>
        </w:rPr>
        <w:t>ab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交互作用</w:t>
      </w:r>
    </w:p>
    <w:p w14:paraId="4A3ADFEE" w14:textId="4FAD9264" w:rsidR="002A3AE6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50D5D381" w14:textId="361FD926" w:rsidR="002A3AE6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7EDA661C" w14:textId="49B2D66F" w:rsidR="002A3AE6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6CD9334E" w14:textId="63922AB9" w:rsidR="002A3AE6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797DF0EB" w14:textId="6F904EEB" w:rsidR="002A3AE6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0E308EC7" w14:textId="77E21014" w:rsidR="002A3AE6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368FBA6A" w14:textId="3B9B63E3" w:rsidR="002A3AE6" w:rsidRDefault="000527FE" w:rsidP="000527FE">
      <w:pPr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noProof/>
        </w:rPr>
        <w:drawing>
          <wp:inline distT="0" distB="0" distL="0" distR="0" wp14:anchorId="3D39C14D" wp14:editId="5353D8AD">
            <wp:extent cx="5759450" cy="13074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CF40" w14:textId="2F27AB71" w:rsidR="002A3AE6" w:rsidRDefault="000527FE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用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spss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生成结果如下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,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其</w:t>
      </w:r>
      <w:r w:rsidRPr="00760621">
        <w:rPr>
          <w:rFonts w:ascii="Times New Roman" w:eastAsia="宋体" w:hAnsi="Times New Roman" w:cs="Times New Roman"/>
          <w:kern w:val="0"/>
          <w:sz w:val="24"/>
          <w:lang w:val="zh-CN"/>
        </w:rPr>
        <w:t>数据结构式</w:t>
      </w:r>
      <w:r>
        <w:rPr>
          <w:rFonts w:ascii="Times New Roman" w:eastAsia="宋体" w:hAnsi="Times New Roman" w:cs="Times New Roman" w:hint="eastAsia"/>
          <w:kern w:val="0"/>
          <w:sz w:val="24"/>
          <w:lang w:val="zh-CN"/>
        </w:rPr>
        <w:t>为</w:t>
      </w:r>
    </w:p>
    <w:p w14:paraId="1FE8D670" w14:textId="6E362367" w:rsidR="000527FE" w:rsidRDefault="007C62B4" w:rsidP="007C62B4">
      <w:pPr>
        <w:rPr>
          <w:lang w:val="zh-CN"/>
        </w:rPr>
      </w:pPr>
      <w:r w:rsidRPr="00457C88">
        <w:rPr>
          <w:position w:val="-12"/>
        </w:rPr>
        <w:object w:dxaOrig="13020" w:dyaOrig="5480" w14:anchorId="110AE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90.75pt" o:ole="">
            <v:imagedata r:id="rId26" o:title=""/>
          </v:shape>
          <o:OLEObject Type="Embed" ProgID="Equation.DSMT4" ShapeID="_x0000_i1025" DrawAspect="Content" ObjectID="_1650751536" r:id="rId27"/>
        </w:object>
      </w:r>
    </w:p>
    <w:p w14:paraId="79C9F0A6" w14:textId="747E546F" w:rsidR="002A3AE6" w:rsidRDefault="0049789C" w:rsidP="007C62B4">
      <w:pPr>
        <w:rPr>
          <w:lang w:val="zh-CN"/>
        </w:rPr>
      </w:pPr>
      <w:r>
        <w:rPr>
          <w:rFonts w:hint="eastAsia"/>
          <w:lang w:val="zh-CN"/>
        </w:rPr>
        <w:t>但是考虑到这个垃圾题目什么都没讲清楚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我用这个表发现全员不显著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很有可能他的意思是用查表查到的常用正交表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即</w:t>
      </w:r>
    </w:p>
    <w:p w14:paraId="2D7A2195" w14:textId="63D79E77" w:rsidR="007353F4" w:rsidRDefault="007353F4" w:rsidP="007C62B4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61E71AEA" wp14:editId="7A005B1F">
            <wp:extent cx="5161905" cy="4180952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C88">
        <w:rPr>
          <w:position w:val="-32"/>
        </w:rPr>
        <w:object w:dxaOrig="13020" w:dyaOrig="5880" w14:anchorId="6BBB0B0F">
          <v:shape id="_x0000_i1026" type="#_x0000_t75" style="width:452.95pt;height:204.7pt" o:ole="">
            <v:imagedata r:id="rId29" o:title=""/>
          </v:shape>
          <o:OLEObject Type="Embed" ProgID="Equation.DSMT4" ShapeID="_x0000_i1026" DrawAspect="Content" ObjectID="_1650751537" r:id="rId30"/>
        </w:object>
      </w:r>
    </w:p>
    <w:p w14:paraId="142D2600" w14:textId="372FFB10" w:rsidR="0049789C" w:rsidRDefault="0049789C" w:rsidP="007C62B4">
      <w:pPr>
        <w:rPr>
          <w:lang w:val="zh-CN"/>
        </w:rPr>
      </w:pPr>
    </w:p>
    <w:p w14:paraId="55200DB3" w14:textId="591F330C" w:rsidR="002A3AE6" w:rsidRPr="00760621" w:rsidRDefault="002A3AE6" w:rsidP="0076062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kern w:val="0"/>
          <w:sz w:val="24"/>
          <w:lang w:val="zh-CN"/>
        </w:rPr>
      </w:pPr>
    </w:p>
    <w:p w14:paraId="5931972E" w14:textId="14F50B86" w:rsidR="00E02B95" w:rsidRPr="00760621" w:rsidRDefault="00E02B95" w:rsidP="007353F4">
      <w:pPr>
        <w:pStyle w:val="2"/>
        <w:rPr>
          <w:lang w:val="zh-CN"/>
        </w:rPr>
      </w:pPr>
      <w:r w:rsidRPr="00760621">
        <w:rPr>
          <w:lang w:val="zh-CN"/>
        </w:rPr>
        <w:t>对数据作统计分析，找出显著影响抽油烟机清洗效果的因素；</w:t>
      </w:r>
    </w:p>
    <w:p w14:paraId="1F780D4A" w14:textId="77777777" w:rsidR="00760621" w:rsidRPr="00760621" w:rsidRDefault="00760621" w:rsidP="007C62B4">
      <w:pPr>
        <w:rPr>
          <w:lang w:val="zh-CN"/>
        </w:rPr>
      </w:pPr>
    </w:p>
    <w:p w14:paraId="04BE55FA" w14:textId="2F549D08" w:rsidR="00760621" w:rsidRDefault="007353F4" w:rsidP="007C62B4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3E4AD3AF" wp14:editId="1F7815EC">
            <wp:extent cx="5759450" cy="27139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1751" w14:textId="15B2751B" w:rsidR="007353F4" w:rsidRDefault="006A177A" w:rsidP="007C62B4">
      <w:pPr>
        <w:rPr>
          <w:lang w:val="zh-CN"/>
        </w:rPr>
      </w:pPr>
      <w:r>
        <w:rPr>
          <w:noProof/>
        </w:rPr>
        <w:drawing>
          <wp:inline distT="0" distB="0" distL="0" distR="0" wp14:anchorId="2F6217A7" wp14:editId="61322FAB">
            <wp:extent cx="4733333" cy="30380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4587" w14:textId="6829D19F" w:rsidR="006A177A" w:rsidRPr="00760621" w:rsidRDefault="006A177A" w:rsidP="007C62B4">
      <w:pPr>
        <w:rPr>
          <w:lang w:val="zh-CN"/>
        </w:rPr>
      </w:pPr>
      <w:r>
        <w:rPr>
          <w:rFonts w:hint="eastAsia"/>
          <w:lang w:val="zh-CN"/>
        </w:rPr>
        <w:t>可以看出</w:t>
      </w:r>
      <w:r w:rsidR="00885B79">
        <w:rPr>
          <w:rFonts w:hint="eastAsia"/>
          <w:lang w:val="zh-CN"/>
        </w:rPr>
        <w:t>a,c,</w:t>
      </w:r>
      <w:r>
        <w:rPr>
          <w:rFonts w:hint="eastAsia"/>
          <w:lang w:val="zh-CN"/>
        </w:rPr>
        <w:t>ab</w:t>
      </w:r>
      <w:r>
        <w:rPr>
          <w:rFonts w:hint="eastAsia"/>
          <w:lang w:val="zh-CN"/>
        </w:rPr>
        <w:t>交互作用对时</w:t>
      </w:r>
      <w:proofErr w:type="gramStart"/>
      <w:r>
        <w:rPr>
          <w:rFonts w:hint="eastAsia"/>
          <w:lang w:val="zh-CN"/>
        </w:rPr>
        <w:t>长影响</w:t>
      </w:r>
      <w:proofErr w:type="gramEnd"/>
      <w:r>
        <w:rPr>
          <w:rFonts w:hint="eastAsia"/>
          <w:lang w:val="zh-CN"/>
        </w:rPr>
        <w:t>是显著的</w:t>
      </w:r>
      <w:r w:rsidR="00885B79">
        <w:rPr>
          <w:rFonts w:hint="eastAsia"/>
          <w:lang w:val="zh-CN"/>
        </w:rPr>
        <w:t>,</w:t>
      </w:r>
      <w:r w:rsidR="00885B79">
        <w:rPr>
          <w:rFonts w:hint="eastAsia"/>
          <w:lang w:val="zh-CN"/>
        </w:rPr>
        <w:t>而且</w:t>
      </w:r>
      <w:r w:rsidR="00885B79">
        <w:rPr>
          <w:rFonts w:hint="eastAsia"/>
          <w:lang w:val="zh-CN"/>
        </w:rPr>
        <w:t>ab</w:t>
      </w:r>
      <w:r w:rsidR="00885B79">
        <w:rPr>
          <w:rFonts w:hint="eastAsia"/>
          <w:lang w:val="zh-CN"/>
        </w:rPr>
        <w:t>交互作用最显著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其余不显著</w:t>
      </w:r>
    </w:p>
    <w:p w14:paraId="640C1111" w14:textId="0A8DEEE4" w:rsidR="00760621" w:rsidRPr="00760621" w:rsidRDefault="00E02B95" w:rsidP="00770466">
      <w:pPr>
        <w:pStyle w:val="2"/>
        <w:rPr>
          <w:lang w:val="zh-CN"/>
        </w:rPr>
      </w:pPr>
      <w:r w:rsidRPr="00760621">
        <w:rPr>
          <w:lang w:val="zh-CN"/>
        </w:rPr>
        <w:t>找出提高清洗效果的添加剂最优组合；</w:t>
      </w:r>
    </w:p>
    <w:p w14:paraId="417B57B9" w14:textId="77777777" w:rsidR="006A177A" w:rsidRDefault="006A177A" w:rsidP="007C62B4">
      <w:pPr>
        <w:rPr>
          <w:lang w:val="zh-CN"/>
        </w:rPr>
      </w:pPr>
    </w:p>
    <w:p w14:paraId="0BC7C99B" w14:textId="438C7138" w:rsidR="00760621" w:rsidRDefault="006A177A" w:rsidP="007C62B4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40D1C610" wp14:editId="311D19D2">
            <wp:extent cx="5759450" cy="23717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632" w14:textId="77777777" w:rsidR="00CC10FC" w:rsidRDefault="00CC10FC" w:rsidP="007C62B4">
      <w:pPr>
        <w:rPr>
          <w:lang w:val="zh-CN"/>
        </w:rPr>
      </w:pPr>
    </w:p>
    <w:p w14:paraId="7DFC3594" w14:textId="23E1D71B" w:rsidR="00FC6077" w:rsidRDefault="00FC6077" w:rsidP="007C62B4">
      <w:pPr>
        <w:rPr>
          <w:lang w:val="zh-CN"/>
        </w:rPr>
      </w:pPr>
      <w:r>
        <w:rPr>
          <w:noProof/>
        </w:rPr>
        <w:drawing>
          <wp:inline distT="0" distB="0" distL="0" distR="0" wp14:anchorId="4027CE6A" wp14:editId="2A05EFCA">
            <wp:extent cx="5759450" cy="22218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D67A" w14:textId="10789B75" w:rsidR="00FC6077" w:rsidRDefault="00FC6077" w:rsidP="007C62B4">
      <w:pPr>
        <w:rPr>
          <w:lang w:val="zh-CN"/>
        </w:rPr>
      </w:pPr>
      <w:r>
        <w:rPr>
          <w:noProof/>
        </w:rPr>
        <w:drawing>
          <wp:inline distT="0" distB="0" distL="0" distR="0" wp14:anchorId="7DF085BB" wp14:editId="0F4759E9">
            <wp:extent cx="3047619" cy="13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EFD1" w14:textId="4E85DEC9" w:rsidR="006A177A" w:rsidRDefault="00FC6077" w:rsidP="007C62B4">
      <w:pPr>
        <w:rPr>
          <w:lang w:val="zh-CN"/>
        </w:rPr>
      </w:pPr>
      <w:r>
        <w:rPr>
          <w:noProof/>
        </w:rPr>
        <w:drawing>
          <wp:inline distT="0" distB="0" distL="0" distR="0" wp14:anchorId="6EB80565" wp14:editId="24B3DA6C">
            <wp:extent cx="3114286" cy="9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7EE" w14:textId="6D1F7195" w:rsidR="00FC6077" w:rsidRDefault="00FC6077" w:rsidP="007C62B4">
      <w:pPr>
        <w:rPr>
          <w:lang w:val="zh-CN"/>
        </w:rPr>
      </w:pPr>
      <w:r>
        <w:rPr>
          <w:noProof/>
        </w:rPr>
        <w:drawing>
          <wp:inline distT="0" distB="0" distL="0" distR="0" wp14:anchorId="5D2129E9" wp14:editId="5C51C38F">
            <wp:extent cx="2980952" cy="676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557" w14:textId="16DD5933" w:rsidR="00FC6077" w:rsidRDefault="00FC6077" w:rsidP="007C62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2EACC9" wp14:editId="6FA77801">
            <wp:extent cx="3019048" cy="69523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E34" w14:textId="3E23AF4B" w:rsidR="00CC10FC" w:rsidRDefault="00CC10FC" w:rsidP="007C62B4">
      <w:pPr>
        <w:rPr>
          <w:noProof/>
        </w:rPr>
      </w:pPr>
      <w:r>
        <w:rPr>
          <w:noProof/>
        </w:rPr>
        <w:drawing>
          <wp:inline distT="0" distB="0" distL="0" distR="0" wp14:anchorId="0F1A2DC6" wp14:editId="7A5AC357">
            <wp:extent cx="3266667" cy="1200000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AB95" w14:textId="3EECC65D" w:rsidR="00CC10FC" w:rsidRDefault="00CC10FC" w:rsidP="007C62B4">
      <w:pPr>
        <w:rPr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t>1</w:t>
      </w:r>
      <w:r>
        <w:rPr>
          <w:noProof/>
        </w:rPr>
        <w:t>234</w:t>
      </w:r>
      <w:r>
        <w:rPr>
          <w:rFonts w:hint="eastAsia"/>
          <w:noProof/>
        </w:rPr>
        <w:t>分别指的是</w:t>
      </w:r>
      <w:r>
        <w:rPr>
          <w:rFonts w:hint="eastAsia"/>
          <w:noProof/>
        </w:rPr>
        <w:t>1</w:t>
      </w:r>
      <w:r>
        <w:rPr>
          <w:noProof/>
        </w:rPr>
        <w:t>1 12 21 22</w:t>
      </w:r>
    </w:p>
    <w:p w14:paraId="044BF05E" w14:textId="7ABEA38C" w:rsidR="00FC6077" w:rsidRDefault="00885B79" w:rsidP="007C62B4">
      <w:pPr>
        <w:rPr>
          <w:lang w:val="zh-CN"/>
        </w:rPr>
      </w:pPr>
      <w:r>
        <w:rPr>
          <w:lang w:val="zh-CN"/>
        </w:rPr>
        <w:t>C2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1</w:t>
      </w:r>
      <w:r>
        <w:rPr>
          <w:rFonts w:hint="eastAsia"/>
          <w:lang w:val="zh-CN"/>
        </w:rPr>
        <w:t>最优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对于</w:t>
      </w:r>
      <w:r>
        <w:rPr>
          <w:rFonts w:hint="eastAsia"/>
          <w:lang w:val="zh-CN"/>
        </w:rPr>
        <w:t>ab</w:t>
      </w:r>
      <w:r>
        <w:rPr>
          <w:rFonts w:hint="eastAsia"/>
          <w:lang w:val="zh-CN"/>
        </w:rPr>
        <w:t>交互而言</w:t>
      </w:r>
      <w:r w:rsidR="00CC10FC">
        <w:rPr>
          <w:rFonts w:hint="eastAsia"/>
          <w:lang w:val="zh-CN"/>
        </w:rPr>
        <w:t>2</w:t>
      </w:r>
      <w:r w:rsidR="00CC10FC">
        <w:rPr>
          <w:lang w:val="zh-CN"/>
        </w:rPr>
        <w:t>1</w:t>
      </w:r>
      <w:r w:rsidR="00CC10FC">
        <w:rPr>
          <w:rFonts w:hint="eastAsia"/>
          <w:lang w:val="zh-CN"/>
        </w:rPr>
        <w:t>最优</w:t>
      </w:r>
    </w:p>
    <w:p w14:paraId="7E952AA4" w14:textId="4276A016" w:rsidR="00CC10FC" w:rsidRDefault="00CC10FC" w:rsidP="007C62B4">
      <w:pPr>
        <w:rPr>
          <w:lang w:val="zh-CN"/>
        </w:rPr>
      </w:pPr>
      <w:r>
        <w:rPr>
          <w:rFonts w:hint="eastAsia"/>
          <w:lang w:val="zh-CN"/>
        </w:rPr>
        <w:t>所以最优组合为</w:t>
      </w:r>
      <w:r>
        <w:rPr>
          <w:rFonts w:hint="eastAsia"/>
          <w:lang w:val="zh-CN"/>
        </w:rPr>
        <w:t>a</w:t>
      </w:r>
      <w:r>
        <w:rPr>
          <w:lang w:val="zh-CN"/>
        </w:rPr>
        <w:t>2</w:t>
      </w:r>
      <w:r>
        <w:rPr>
          <w:rFonts w:hint="eastAsia"/>
          <w:lang w:val="zh-CN"/>
        </w:rPr>
        <w:t>b</w:t>
      </w:r>
      <w:r>
        <w:rPr>
          <w:lang w:val="zh-CN"/>
        </w:rPr>
        <w:t>1</w:t>
      </w:r>
      <w:r>
        <w:rPr>
          <w:rFonts w:hint="eastAsia"/>
          <w:lang w:val="zh-CN"/>
        </w:rPr>
        <w:t>c</w:t>
      </w:r>
      <w:r>
        <w:rPr>
          <w:lang w:val="zh-CN"/>
        </w:rPr>
        <w:t>2</w:t>
      </w:r>
      <w:r>
        <w:rPr>
          <w:rFonts w:hint="eastAsia"/>
          <w:lang w:val="zh-CN"/>
        </w:rPr>
        <w:t>d</w:t>
      </w:r>
      <w:r>
        <w:rPr>
          <w:lang w:val="zh-CN"/>
        </w:rPr>
        <w:t>1</w:t>
      </w:r>
    </w:p>
    <w:p w14:paraId="1942320B" w14:textId="77777777" w:rsidR="00885B79" w:rsidRPr="00760621" w:rsidRDefault="00885B79" w:rsidP="007C62B4">
      <w:pPr>
        <w:rPr>
          <w:lang w:val="zh-CN"/>
        </w:rPr>
      </w:pPr>
    </w:p>
    <w:p w14:paraId="01AA627D" w14:textId="10104B5A" w:rsidR="0081228C" w:rsidRPr="00760621" w:rsidRDefault="00E02B95" w:rsidP="00770466">
      <w:pPr>
        <w:pStyle w:val="2"/>
        <w:rPr>
          <w:lang w:val="zh-CN"/>
        </w:rPr>
      </w:pPr>
      <w:r w:rsidRPr="00760621">
        <w:rPr>
          <w:lang w:val="zh-CN"/>
        </w:rPr>
        <w:t>求最优水平组合下擦抹时间的点估计。</w:t>
      </w:r>
    </w:p>
    <w:p w14:paraId="7D0BFA33" w14:textId="77777777" w:rsidR="00760621" w:rsidRDefault="00760621" w:rsidP="007C62B4"/>
    <w:p w14:paraId="0CEA356D" w14:textId="0C521F6F" w:rsidR="00760621" w:rsidRDefault="00770466" w:rsidP="00760621">
      <w:pPr>
        <w:rPr>
          <w:kern w:val="0"/>
        </w:rPr>
      </w:pPr>
      <w:r>
        <w:t xml:space="preserve"> Bd</w:t>
      </w:r>
      <w:r>
        <w:rPr>
          <w:rFonts w:hint="eastAsia"/>
        </w:rPr>
        <w:t>不显著</w:t>
      </w:r>
      <w:r>
        <w:rPr>
          <w:rFonts w:hint="eastAsia"/>
        </w:rPr>
        <w:t>,</w:t>
      </w:r>
      <w:r>
        <w:rPr>
          <w:rFonts w:hint="eastAsia"/>
        </w:rPr>
        <w:t>接受</w:t>
      </w:r>
      <w:r>
        <w:rPr>
          <w:rFonts w:hint="eastAsia"/>
        </w:rPr>
        <w:t>H</w:t>
      </w:r>
      <w:r>
        <w:t>02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 xml:space="preserve">04 </w:t>
      </w:r>
      <w:r>
        <w:rPr>
          <w:kern w:val="0"/>
          <w:position w:val="-12"/>
        </w:rPr>
        <w:object w:dxaOrig="1700" w:dyaOrig="360" w14:anchorId="1594DD86">
          <v:shape id="_x0000_i1027" type="#_x0000_t75" style="width:84.9pt;height:18.25pt" o:ole="">
            <v:imagedata r:id="rId40" o:title=""/>
          </v:shape>
          <o:OLEObject Type="Embed" ProgID="Equation.DSMT4" ShapeID="_x0000_i1027" DrawAspect="Content" ObjectID="_1650751538" r:id="rId41"/>
        </w:object>
      </w:r>
    </w:p>
    <w:p w14:paraId="458C8F82" w14:textId="6749EFB2" w:rsidR="00770466" w:rsidRDefault="00770466" w:rsidP="00760621">
      <w:pPr>
        <w:rPr>
          <w:kern w:val="0"/>
        </w:rPr>
      </w:pPr>
      <w:r>
        <w:rPr>
          <w:rFonts w:hint="eastAsia"/>
          <w:kern w:val="0"/>
        </w:rPr>
        <w:t>最优组合的点估计为</w:t>
      </w:r>
    </w:p>
    <w:p w14:paraId="1A7D7FDE" w14:textId="0317BA68" w:rsidR="00770466" w:rsidRDefault="00D54070" w:rsidP="00760621">
      <w:pPr>
        <w:rPr>
          <w:kern w:val="0"/>
        </w:rPr>
      </w:pPr>
      <w:r w:rsidRPr="009E1B91">
        <w:rPr>
          <w:position w:val="-92"/>
        </w:rPr>
        <w:object w:dxaOrig="4280" w:dyaOrig="1960" w14:anchorId="1F7FC0E4">
          <v:shape id="_x0000_i1030" type="#_x0000_t75" style="width:213.85pt;height:97.8pt" o:ole="">
            <v:imagedata r:id="rId42" o:title=""/>
          </v:shape>
          <o:OLEObject Type="Embed" ProgID="Equation.DSMT4" ShapeID="_x0000_i1030" DrawAspect="Content" ObjectID="_1650751539" r:id="rId43"/>
        </w:object>
      </w:r>
    </w:p>
    <w:p w14:paraId="1D68D706" w14:textId="31717607" w:rsidR="00770466" w:rsidRDefault="00770466" w:rsidP="00760621"/>
    <w:p w14:paraId="68C9C9A0" w14:textId="2048EC39" w:rsidR="00770466" w:rsidRDefault="00770466" w:rsidP="00760621"/>
    <w:p w14:paraId="289B0C2B" w14:textId="5F2E8FB5" w:rsidR="00770466" w:rsidRDefault="00770466" w:rsidP="00760621"/>
    <w:p w14:paraId="184BF48A" w14:textId="24DD338A" w:rsidR="00770466" w:rsidRDefault="00BA0B2A" w:rsidP="00C86E12">
      <w:pPr>
        <w:pStyle w:val="1"/>
      </w:pPr>
      <w:r>
        <w:rPr>
          <w:rFonts w:hint="eastAsia"/>
        </w:rPr>
        <w:t>小技巧</w:t>
      </w:r>
    </w:p>
    <w:p w14:paraId="550EF618" w14:textId="64F2A644" w:rsidR="00BA0B2A" w:rsidRDefault="00BA0B2A" w:rsidP="00BA0B2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正交试验设计生成的结果是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唯一的</w:t>
      </w:r>
      <w:r>
        <w:rPr>
          <w:rFonts w:hint="eastAsia"/>
        </w:rPr>
        <w:t>,</w:t>
      </w:r>
      <w:r>
        <w:rPr>
          <w:rFonts w:hint="eastAsia"/>
        </w:rPr>
        <w:t>可以填入</w:t>
      </w:r>
      <w:r>
        <w:rPr>
          <w:rFonts w:hint="eastAsia"/>
        </w:rPr>
        <w:t>seed</w:t>
      </w:r>
      <w:r>
        <w:rPr>
          <w:rFonts w:hint="eastAsia"/>
        </w:rPr>
        <w:t>来保证输出唯一</w:t>
      </w:r>
      <w:r>
        <w:rPr>
          <w:rFonts w:hint="eastAsia"/>
        </w:rPr>
        <w:t>,seed</w:t>
      </w:r>
      <w:r>
        <w:rPr>
          <w:rFonts w:hint="eastAsia"/>
        </w:rPr>
        <w:t>是随机种子</w:t>
      </w:r>
      <w:r>
        <w:rPr>
          <w:rFonts w:hint="eastAsia"/>
        </w:rPr>
        <w:t>.</w:t>
      </w:r>
      <w:r>
        <w:rPr>
          <w:rFonts w:hint="eastAsia"/>
        </w:rPr>
        <w:t>根据喜好填写</w:t>
      </w:r>
      <w:r>
        <w:rPr>
          <w:rFonts w:hint="eastAsia"/>
        </w:rPr>
        <w:t>.</w:t>
      </w:r>
    </w:p>
    <w:p w14:paraId="2F302470" w14:textId="7BB00CBF" w:rsidR="00BA0B2A" w:rsidRDefault="00BA0B2A" w:rsidP="00BA0B2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一题真坑</w:t>
      </w:r>
      <w:proofErr w:type="gramEnd"/>
      <w:r>
        <w:rPr>
          <w:rFonts w:hint="eastAsia"/>
        </w:rPr>
        <w:t>,</w:t>
      </w:r>
      <w:r>
        <w:rPr>
          <w:rFonts w:hint="eastAsia"/>
        </w:rPr>
        <w:t>也</w:t>
      </w:r>
      <w:proofErr w:type="gramStart"/>
      <w:r>
        <w:rPr>
          <w:rFonts w:hint="eastAsia"/>
        </w:rPr>
        <w:t>不说表长什么样</w:t>
      </w:r>
      <w:proofErr w:type="gramEnd"/>
      <w:r>
        <w:rPr>
          <w:rFonts w:hint="eastAsia"/>
        </w:rPr>
        <w:t>就给试验结果了</w:t>
      </w:r>
      <w:r>
        <w:rPr>
          <w:rFonts w:hint="eastAsia"/>
        </w:rPr>
        <w:t>,</w:t>
      </w:r>
      <w:r>
        <w:rPr>
          <w:rFonts w:hint="eastAsia"/>
        </w:rPr>
        <w:t>而且给的唯一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表在全题中都没用过</w:t>
      </w:r>
      <w:r>
        <w:rPr>
          <w:rFonts w:hint="eastAsia"/>
        </w:rPr>
        <w:t>,</w:t>
      </w:r>
      <w:r>
        <w:rPr>
          <w:rFonts w:hint="eastAsia"/>
        </w:rPr>
        <w:t>过于憨憨</w:t>
      </w:r>
    </w:p>
    <w:p w14:paraId="2BE5E39D" w14:textId="4D2C3ECB" w:rsidR="00BA0B2A" w:rsidRPr="0081228C" w:rsidRDefault="00BA0B2A" w:rsidP="00BA0B2A">
      <w:pPr>
        <w:pStyle w:val="a0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太辣鸡</w:t>
      </w:r>
      <w:r>
        <w:rPr>
          <w:rFonts w:hint="eastAsia"/>
        </w:rPr>
        <w:t>,</w:t>
      </w:r>
      <w:r>
        <w:rPr>
          <w:rFonts w:hint="eastAsia"/>
        </w:rPr>
        <w:t>中途还崩溃</w:t>
      </w:r>
      <w:r>
        <w:rPr>
          <w:rFonts w:hint="eastAsia"/>
        </w:rPr>
        <w:t>,</w:t>
      </w:r>
      <w:r>
        <w:rPr>
          <w:rFonts w:hint="eastAsia"/>
        </w:rPr>
        <w:t>害的我进度丢失从头再来</w:t>
      </w:r>
      <w:r>
        <w:rPr>
          <w:rFonts w:hint="eastAsia"/>
        </w:rPr>
        <w:t>,</w:t>
      </w:r>
      <w:r>
        <w:rPr>
          <w:rFonts w:hint="eastAsia"/>
        </w:rPr>
        <w:t>建议允许用</w:t>
      </w:r>
      <w:r>
        <w:rPr>
          <w:rFonts w:hint="eastAsia"/>
        </w:rPr>
        <w:t>markdown</w:t>
      </w:r>
      <w:r>
        <w:rPr>
          <w:rFonts w:hint="eastAsia"/>
        </w:rPr>
        <w:t>写实验报告</w:t>
      </w:r>
      <w:r>
        <w:rPr>
          <w:rFonts w:hint="eastAsia"/>
        </w:rPr>
        <w:t>,</w:t>
      </w:r>
      <w:r>
        <w:rPr>
          <w:rFonts w:hint="eastAsia"/>
        </w:rPr>
        <w:t>这次实验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都</w:t>
      </w:r>
      <w:proofErr w:type="gramStart"/>
      <w:r>
        <w:rPr>
          <w:rFonts w:hint="eastAsia"/>
        </w:rPr>
        <w:t>被按爆了</w:t>
      </w:r>
      <w:proofErr w:type="gramEnd"/>
    </w:p>
    <w:sectPr w:rsidR="00BA0B2A" w:rsidRPr="0081228C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1B899" w14:textId="77777777" w:rsidR="00914B4B" w:rsidRDefault="00914B4B" w:rsidP="00B43093">
      <w:r>
        <w:separator/>
      </w:r>
    </w:p>
  </w:endnote>
  <w:endnote w:type="continuationSeparator" w:id="0">
    <w:p w14:paraId="60879E8C" w14:textId="77777777" w:rsidR="00914B4B" w:rsidRDefault="00914B4B" w:rsidP="00B4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9E689" w14:textId="77777777" w:rsidR="00914B4B" w:rsidRDefault="00914B4B" w:rsidP="00B43093">
      <w:r>
        <w:separator/>
      </w:r>
    </w:p>
  </w:footnote>
  <w:footnote w:type="continuationSeparator" w:id="0">
    <w:p w14:paraId="0D397A6D" w14:textId="77777777" w:rsidR="00914B4B" w:rsidRDefault="00914B4B" w:rsidP="00B4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5ACA"/>
    <w:multiLevelType w:val="singleLevel"/>
    <w:tmpl w:val="32A45AC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AFA0F9C"/>
    <w:multiLevelType w:val="hybridMultilevel"/>
    <w:tmpl w:val="17D22FC4"/>
    <w:lvl w:ilvl="0" w:tplc="94F065E2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02130"/>
    <w:multiLevelType w:val="hybridMultilevel"/>
    <w:tmpl w:val="94C4B7C0"/>
    <w:lvl w:ilvl="0" w:tplc="105A9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C152C"/>
    <w:multiLevelType w:val="hybridMultilevel"/>
    <w:tmpl w:val="37643F68"/>
    <w:lvl w:ilvl="0" w:tplc="F154C166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C84181"/>
    <w:rsid w:val="000138D6"/>
    <w:rsid w:val="00015C57"/>
    <w:rsid w:val="000527FE"/>
    <w:rsid w:val="00052A9E"/>
    <w:rsid w:val="00090F8D"/>
    <w:rsid w:val="000A3073"/>
    <w:rsid w:val="000A5449"/>
    <w:rsid w:val="000C0E8B"/>
    <w:rsid w:val="001050D8"/>
    <w:rsid w:val="00116A8F"/>
    <w:rsid w:val="00150DAE"/>
    <w:rsid w:val="00160BFB"/>
    <w:rsid w:val="00171A15"/>
    <w:rsid w:val="0019702B"/>
    <w:rsid w:val="00197BFB"/>
    <w:rsid w:val="00203034"/>
    <w:rsid w:val="00260431"/>
    <w:rsid w:val="00274D84"/>
    <w:rsid w:val="00285B57"/>
    <w:rsid w:val="002A3AE6"/>
    <w:rsid w:val="002D4865"/>
    <w:rsid w:val="002F31FB"/>
    <w:rsid w:val="00310B8A"/>
    <w:rsid w:val="00351235"/>
    <w:rsid w:val="00364050"/>
    <w:rsid w:val="003E1852"/>
    <w:rsid w:val="00426A07"/>
    <w:rsid w:val="00437036"/>
    <w:rsid w:val="004734CB"/>
    <w:rsid w:val="00491536"/>
    <w:rsid w:val="0049789C"/>
    <w:rsid w:val="004A447C"/>
    <w:rsid w:val="004B07F6"/>
    <w:rsid w:val="004B3A74"/>
    <w:rsid w:val="004D3B05"/>
    <w:rsid w:val="004D799C"/>
    <w:rsid w:val="004E589A"/>
    <w:rsid w:val="004F75DF"/>
    <w:rsid w:val="00510BC2"/>
    <w:rsid w:val="0051403D"/>
    <w:rsid w:val="00543AB5"/>
    <w:rsid w:val="0058029F"/>
    <w:rsid w:val="00581D54"/>
    <w:rsid w:val="005A61C5"/>
    <w:rsid w:val="005C115A"/>
    <w:rsid w:val="005E1CEC"/>
    <w:rsid w:val="00613B0F"/>
    <w:rsid w:val="006528EE"/>
    <w:rsid w:val="00652C3C"/>
    <w:rsid w:val="00666816"/>
    <w:rsid w:val="006A177A"/>
    <w:rsid w:val="006A46D1"/>
    <w:rsid w:val="006F410D"/>
    <w:rsid w:val="007117BD"/>
    <w:rsid w:val="007353F4"/>
    <w:rsid w:val="00760621"/>
    <w:rsid w:val="00770466"/>
    <w:rsid w:val="00791C9D"/>
    <w:rsid w:val="007A7091"/>
    <w:rsid w:val="007C33E9"/>
    <w:rsid w:val="007C62B4"/>
    <w:rsid w:val="007F5644"/>
    <w:rsid w:val="00806398"/>
    <w:rsid w:val="0081228C"/>
    <w:rsid w:val="00843838"/>
    <w:rsid w:val="00875BCD"/>
    <w:rsid w:val="00877022"/>
    <w:rsid w:val="00885B79"/>
    <w:rsid w:val="008924DB"/>
    <w:rsid w:val="00896A6C"/>
    <w:rsid w:val="00897B8B"/>
    <w:rsid w:val="008A0C84"/>
    <w:rsid w:val="008E7351"/>
    <w:rsid w:val="00902B36"/>
    <w:rsid w:val="009045F5"/>
    <w:rsid w:val="00914B4B"/>
    <w:rsid w:val="00915763"/>
    <w:rsid w:val="00922717"/>
    <w:rsid w:val="009669D8"/>
    <w:rsid w:val="00984B0F"/>
    <w:rsid w:val="00990DEE"/>
    <w:rsid w:val="009A3DAE"/>
    <w:rsid w:val="009B7281"/>
    <w:rsid w:val="009F7F23"/>
    <w:rsid w:val="00A00D0E"/>
    <w:rsid w:val="00A475CB"/>
    <w:rsid w:val="00A57978"/>
    <w:rsid w:val="00A9067B"/>
    <w:rsid w:val="00A96C0B"/>
    <w:rsid w:val="00AA3BB4"/>
    <w:rsid w:val="00AA60B6"/>
    <w:rsid w:val="00AB24B9"/>
    <w:rsid w:val="00AD6682"/>
    <w:rsid w:val="00B05277"/>
    <w:rsid w:val="00B118F7"/>
    <w:rsid w:val="00B3774F"/>
    <w:rsid w:val="00B43093"/>
    <w:rsid w:val="00B92E59"/>
    <w:rsid w:val="00B961DB"/>
    <w:rsid w:val="00BA0B2A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86E12"/>
    <w:rsid w:val="00C97C13"/>
    <w:rsid w:val="00CA51DB"/>
    <w:rsid w:val="00CC10FC"/>
    <w:rsid w:val="00CD0446"/>
    <w:rsid w:val="00CE6F62"/>
    <w:rsid w:val="00CF0B91"/>
    <w:rsid w:val="00D01DD0"/>
    <w:rsid w:val="00D03618"/>
    <w:rsid w:val="00D05FA1"/>
    <w:rsid w:val="00D07CEC"/>
    <w:rsid w:val="00D24165"/>
    <w:rsid w:val="00D54070"/>
    <w:rsid w:val="00D66A86"/>
    <w:rsid w:val="00D671E9"/>
    <w:rsid w:val="00D968DD"/>
    <w:rsid w:val="00DE3202"/>
    <w:rsid w:val="00DF3B38"/>
    <w:rsid w:val="00DF768E"/>
    <w:rsid w:val="00E006A3"/>
    <w:rsid w:val="00E02B95"/>
    <w:rsid w:val="00E3300C"/>
    <w:rsid w:val="00E36311"/>
    <w:rsid w:val="00E46616"/>
    <w:rsid w:val="00E74869"/>
    <w:rsid w:val="00E76B21"/>
    <w:rsid w:val="00E773CC"/>
    <w:rsid w:val="00E83DA9"/>
    <w:rsid w:val="00E96666"/>
    <w:rsid w:val="00EE3128"/>
    <w:rsid w:val="00F23FFE"/>
    <w:rsid w:val="00F279A4"/>
    <w:rsid w:val="00F45B5C"/>
    <w:rsid w:val="00F801CB"/>
    <w:rsid w:val="00F81469"/>
    <w:rsid w:val="00FC6077"/>
    <w:rsid w:val="24C84181"/>
    <w:rsid w:val="388F3BDA"/>
    <w:rsid w:val="49627319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0CE4E"/>
  <w15:docId w15:val="{0E7C474E-EE93-4CB1-B968-28BA56A8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rsid w:val="00C97C13"/>
    <w:pPr>
      <w:numPr>
        <w:numId w:val="2"/>
      </w:numPr>
      <w:ind w:firstLineChars="0" w:firstLine="0"/>
      <w:outlineLvl w:val="0"/>
    </w:pPr>
  </w:style>
  <w:style w:type="paragraph" w:styleId="2">
    <w:name w:val="heading 2"/>
    <w:basedOn w:val="a"/>
    <w:next w:val="a"/>
    <w:link w:val="20"/>
    <w:unhideWhenUsed/>
    <w:qFormat/>
    <w:rsid w:val="00497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B43093"/>
    <w:rPr>
      <w:sz w:val="18"/>
      <w:szCs w:val="18"/>
    </w:rPr>
  </w:style>
  <w:style w:type="character" w:customStyle="1" w:styleId="a8">
    <w:name w:val="批注框文本 字符"/>
    <w:basedOn w:val="a1"/>
    <w:link w:val="a7"/>
    <w:semiHidden/>
    <w:rsid w:val="00B430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0">
    <w:name w:val="List Paragraph"/>
    <w:basedOn w:val="a"/>
    <w:uiPriority w:val="99"/>
    <w:rsid w:val="00C97C13"/>
    <w:pPr>
      <w:ind w:firstLineChars="200" w:firstLine="420"/>
    </w:pPr>
  </w:style>
  <w:style w:type="character" w:customStyle="1" w:styleId="10">
    <w:name w:val="标题 1 字符"/>
    <w:basedOn w:val="a1"/>
    <w:link w:val="1"/>
    <w:rsid w:val="00C97C1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0">
    <w:name w:val="标题 2 字符"/>
    <w:basedOn w:val="a1"/>
    <w:link w:val="2"/>
    <w:rsid w:val="004978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1"/>
    <w:qFormat/>
    <w:rsid w:val="00C86E12"/>
    <w:rPr>
      <w:b/>
      <w:bCs/>
    </w:rPr>
  </w:style>
  <w:style w:type="paragraph" w:styleId="aa">
    <w:name w:val="Title"/>
    <w:basedOn w:val="a"/>
    <w:next w:val="a"/>
    <w:link w:val="ab"/>
    <w:qFormat/>
    <w:rsid w:val="00C86E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C86E1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wmf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w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1.bin"/><Relationship Id="rId30" Type="http://schemas.openxmlformats.org/officeDocument/2006/relationships/oleObject" Target="embeddings/oleObject2.bin"/><Relationship Id="rId35" Type="http://schemas.openxmlformats.org/officeDocument/2006/relationships/image" Target="media/image25.png"/><Relationship Id="rId43" Type="http://schemas.openxmlformats.org/officeDocument/2006/relationships/oleObject" Target="embeddings/oleObject4.bin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2.png"/><Relationship Id="rId41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94F4E2-CEE5-4FBD-A476-B9FFCD0C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ty</cp:lastModifiedBy>
  <cp:revision>10</cp:revision>
  <dcterms:created xsi:type="dcterms:W3CDTF">2020-04-22T16:21:00Z</dcterms:created>
  <dcterms:modified xsi:type="dcterms:W3CDTF">2020-05-11T17:19:00Z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