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972" w:rsidRPr="00DF188D" w:rsidRDefault="008142FC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 w:hint="eastAsia"/>
          <w:b/>
          <w:sz w:val="24"/>
          <w:szCs w:val="24"/>
        </w:rPr>
        <w:t>P167</w:t>
      </w:r>
    </w:p>
    <w:p w:rsidR="008142FC" w:rsidRPr="00DF188D" w:rsidRDefault="008142FC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 w:hint="eastAsia"/>
          <w:b/>
          <w:sz w:val="24"/>
          <w:szCs w:val="24"/>
        </w:rPr>
        <w:t>（4）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如图所示的拼接大块钢板是否合理？为什么？为减小焊接应力与变形，应怎样改变？合理的焊接次序是什么？</w:t>
      </w:r>
    </w:p>
    <w:p w:rsidR="008142FC" w:rsidRPr="00DF188D" w:rsidRDefault="008142FC" w:rsidP="000616A4">
      <w:pPr>
        <w:spacing w:line="276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DF188D">
        <w:rPr>
          <w:rFonts w:ascii="宋体" w:eastAsia="宋体" w:hAnsi="宋体" w:hint="eastAsia"/>
          <w:b/>
          <w:bCs/>
          <w:sz w:val="24"/>
          <w:szCs w:val="24"/>
        </w:rPr>
        <w:t>答：不合理，因为图示的焊件焊缝密集交叉，焊接时热影响区相互交错，极易在交叉部位形成裂纹。焊接时，为减少焊接应力，应尽可能采用</w:t>
      </w:r>
      <w:r w:rsidRPr="00DF188D">
        <w:rPr>
          <w:rFonts w:ascii="宋体" w:eastAsia="宋体" w:hAnsi="宋体"/>
          <w:b/>
          <w:bCs/>
          <w:sz w:val="24"/>
          <w:szCs w:val="24"/>
        </w:rPr>
        <w:t>“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T</w:t>
      </w:r>
      <w:r w:rsidRPr="00DF188D">
        <w:rPr>
          <w:rFonts w:ascii="宋体" w:eastAsia="宋体" w:hAnsi="宋体"/>
          <w:b/>
          <w:bCs/>
          <w:sz w:val="24"/>
          <w:szCs w:val="24"/>
        </w:rPr>
        <w:t>”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形交叉焊缝，且焊接次序按照</w:t>
      </w:r>
      <w:r w:rsidRPr="00DF188D">
        <w:rPr>
          <w:rFonts w:ascii="宋体" w:eastAsia="宋体" w:hAnsi="宋体"/>
          <w:b/>
          <w:bCs/>
          <w:sz w:val="24"/>
          <w:szCs w:val="24"/>
        </w:rPr>
        <w:t>“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先焊小，后焊大</w:t>
      </w:r>
      <w:r w:rsidRPr="00DF188D">
        <w:rPr>
          <w:rFonts w:ascii="宋体" w:eastAsia="宋体" w:hAnsi="宋体"/>
          <w:b/>
          <w:bCs/>
          <w:sz w:val="24"/>
          <w:szCs w:val="24"/>
        </w:rPr>
        <w:t>”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的原则，使得各部位焊接时可以自由伸缩。</w:t>
      </w:r>
      <w:r w:rsidR="000616A4">
        <w:rPr>
          <w:rFonts w:ascii="宋体" w:eastAsia="宋体" w:hAnsi="宋体" w:hint="eastAsia"/>
          <w:b/>
          <w:bCs/>
          <w:sz w:val="24"/>
          <w:szCs w:val="24"/>
        </w:rPr>
        <w:t>改进如下：</w:t>
      </w:r>
    </w:p>
    <w:p w:rsidR="008142FC" w:rsidRPr="00DF188D" w:rsidRDefault="008142FC" w:rsidP="000616A4">
      <w:pPr>
        <w:spacing w:line="276" w:lineRule="auto"/>
        <w:ind w:firstLineChars="900" w:firstLine="2168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2065020" cy="1505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41" cy="15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A4" w:rsidRDefault="000616A4" w:rsidP="000616A4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</w:p>
    <w:p w:rsidR="008142FC" w:rsidRPr="00DF188D" w:rsidRDefault="008142FC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 w:hint="eastAsia"/>
          <w:b/>
          <w:bCs/>
          <w:sz w:val="24"/>
          <w:szCs w:val="24"/>
        </w:rPr>
        <w:t>（7）焊条药皮起什么作用？在其它电弧焊中，用什么取代药皮的作用？</w:t>
      </w:r>
    </w:p>
    <w:p w:rsidR="008142FC" w:rsidRPr="00DF188D" w:rsidRDefault="008142FC" w:rsidP="000616A4">
      <w:pPr>
        <w:spacing w:line="276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 w:hint="eastAsia"/>
          <w:b/>
          <w:bCs/>
          <w:sz w:val="24"/>
          <w:szCs w:val="24"/>
        </w:rPr>
        <w:t>答：提高电弧燃烧的稳定性，防止空气对熔化金属的有害作用，对熔池的脱氧和加入合金元素，可以保证焊缝金属的化学成分和力学性能。</w:t>
      </w:r>
    </w:p>
    <w:p w:rsidR="008142FC" w:rsidRPr="00DF188D" w:rsidRDefault="008142FC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/>
          <w:b/>
          <w:sz w:val="24"/>
          <w:szCs w:val="24"/>
        </w:rPr>
        <w:t xml:space="preserve">  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其它电弧焊中，起到药皮作用的是：埋弧焊</w:t>
      </w:r>
      <w:r w:rsidR="00DF5B79">
        <w:rPr>
          <w:rFonts w:ascii="宋体" w:eastAsia="宋体" w:hAnsi="宋体" w:hint="eastAsia"/>
          <w:b/>
          <w:bCs/>
          <w:sz w:val="24"/>
          <w:szCs w:val="24"/>
        </w:rPr>
        <w:t>中的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焊剂；气体保护焊中</w:t>
      </w:r>
      <w:r w:rsidR="00DF5B79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气体（CO</w:t>
      </w:r>
      <w:r w:rsidRPr="00DF188D"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2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、氩气等）；等离子弧焊接</w:t>
      </w:r>
      <w:r w:rsidR="00DF5B79">
        <w:rPr>
          <w:rFonts w:ascii="宋体" w:eastAsia="宋体" w:hAnsi="宋体" w:hint="eastAsia"/>
          <w:b/>
          <w:bCs/>
          <w:sz w:val="24"/>
          <w:szCs w:val="24"/>
        </w:rPr>
        <w:t>中的</w:t>
      </w:r>
      <w:r w:rsidRPr="00DF188D">
        <w:rPr>
          <w:rFonts w:ascii="宋体" w:eastAsia="宋体" w:hAnsi="宋体" w:hint="eastAsia"/>
          <w:b/>
          <w:bCs/>
          <w:sz w:val="24"/>
          <w:szCs w:val="24"/>
        </w:rPr>
        <w:t>离子气体（氩气）。</w:t>
      </w:r>
    </w:p>
    <w:p w:rsidR="008142FC" w:rsidRPr="00DF188D" w:rsidRDefault="008142FC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8142FC" w:rsidRPr="00DF188D" w:rsidRDefault="008142FC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 w:hint="eastAsia"/>
          <w:b/>
          <w:sz w:val="24"/>
          <w:szCs w:val="24"/>
        </w:rPr>
        <w:t>P181</w:t>
      </w: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 w:hint="eastAsia"/>
          <w:b/>
          <w:bCs/>
          <w:sz w:val="24"/>
          <w:szCs w:val="24"/>
        </w:rPr>
        <w:t>（2）现有直径φ500mm的铸铁齿轮和带轮各1件，铸造后出现图示的断裂现象，曾先后用J422焊条和钢芯铸铁焊条进行电弧焊冷焊补，但焊后再次断裂，试分析其原因，请问采用哪些方法能保证焊后不裂，并可进行切削加工？</w:t>
      </w:r>
    </w:p>
    <w:p w:rsidR="00DF188D" w:rsidRPr="00DF188D" w:rsidRDefault="00DF188D" w:rsidP="000616A4">
      <w:pPr>
        <w:spacing w:line="276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 w:hint="eastAsia"/>
          <w:b/>
          <w:bCs/>
          <w:sz w:val="24"/>
          <w:szCs w:val="24"/>
        </w:rPr>
        <w:t>答：其主要原因是：J422焊条为结构钢酸性焊条，焊缝韧性差，焊芯碳含量较低，不符合焊条同成分及等强度原则，而对于钢芯铸铁焊条冷焊，其焊接应力较大，易在热影响区形成白口组织，焊后会发生断裂。</w:t>
      </w:r>
    </w:p>
    <w:p w:rsidR="00DF188D" w:rsidRPr="00DF188D" w:rsidRDefault="00DF188D" w:rsidP="000616A4">
      <w:pPr>
        <w:spacing w:line="276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 w:rsidRPr="00DF188D">
        <w:rPr>
          <w:rFonts w:ascii="宋体" w:eastAsia="宋体" w:hAnsi="宋体" w:hint="eastAsia"/>
          <w:b/>
          <w:bCs/>
          <w:sz w:val="24"/>
          <w:szCs w:val="24"/>
        </w:rPr>
        <w:t>焊前预热，采用镍基铸铁焊条或铜基铸铁焊条，焊后缓冷，并尽快进行热处理。</w:t>
      </w:r>
    </w:p>
    <w:p w:rsidR="008142FC" w:rsidRPr="00DF188D" w:rsidRDefault="008142FC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 w:hint="eastAsia"/>
          <w:b/>
          <w:sz w:val="24"/>
          <w:szCs w:val="24"/>
        </w:rPr>
        <w:t>P190</w:t>
      </w: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 w:hint="eastAsia"/>
          <w:b/>
          <w:bCs/>
          <w:sz w:val="24"/>
          <w:szCs w:val="24"/>
        </w:rPr>
        <w:t>（1）图示工件，其焊缝布置是否合理，若不合理，如何改正？</w:t>
      </w: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F0845" wp14:editId="21C4904A">
                <wp:simplePos x="0" y="0"/>
                <wp:positionH relativeFrom="margin">
                  <wp:posOffset>2103755</wp:posOffset>
                </wp:positionH>
                <wp:positionV relativeFrom="paragraph">
                  <wp:posOffset>579120</wp:posOffset>
                </wp:positionV>
                <wp:extent cx="716280" cy="327660"/>
                <wp:effectExtent l="0" t="19050" r="45720" b="34290"/>
                <wp:wrapNone/>
                <wp:docPr id="430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ight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E85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" o:spid="_x0000_s1026" type="#_x0000_t13" style="position:absolute;left:0;text-align:left;margin-left:165.65pt;margin-top:45.6pt;width:56.4pt;height:2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" adj="17895" fillcolor="#090" strokecolor="black [3213]">
                <v:shadow color="#e7e6e6 [3214]"/>
                <w10:wrap anchorx="margin"/>
              </v:shape>
            </w:pict>
          </mc:Fallback>
        </mc:AlternateContent>
      </w:r>
      <w:r w:rsidRPr="00DF188D">
        <w:rPr>
          <w:rFonts w:ascii="宋体" w:eastAsia="宋体" w:hAnsi="宋体" w:hint="eastAsia"/>
          <w:b/>
          <w:sz w:val="24"/>
          <w:szCs w:val="24"/>
        </w:rPr>
        <w:t xml:space="preserve">    </w:t>
      </w:r>
      <w:r w:rsidRPr="00DF188D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68C56929" wp14:editId="78602F1F">
            <wp:extent cx="1874520" cy="170857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386" cy="173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F188D">
        <w:rPr>
          <w:rFonts w:ascii="宋体" w:eastAsia="宋体" w:hAnsi="宋体" w:hint="eastAsia"/>
          <w:b/>
          <w:sz w:val="24"/>
          <w:szCs w:val="24"/>
        </w:rPr>
        <w:t xml:space="preserve">              </w:t>
      </w:r>
      <w:r w:rsidRPr="00DF188D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05422CD6" wp14:editId="56BED30D">
            <wp:extent cx="1919821" cy="16916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21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3459856" cy="131587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38" cy="132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99060</wp:posOffset>
                </wp:positionV>
                <wp:extent cx="396240" cy="716280"/>
                <wp:effectExtent l="19050" t="0" r="22860" b="4572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0A1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05.6pt;margin-top:7.8pt;width:31.2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" adj="15626" fillcolor="#5b9bd5 [3204]" strokecolor="#1f4d78 [1604]" strokeweight="1pt"/>
            </w:pict>
          </mc:Fallback>
        </mc:AlternateContent>
      </w: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3459480" cy="1237016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97" cy="12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DF188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601980</wp:posOffset>
                </wp:positionV>
                <wp:extent cx="510540" cy="228600"/>
                <wp:effectExtent l="0" t="19050" r="41910" b="3810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63F91" id="右箭头 9" o:spid="_x0000_s1026" type="#_x0000_t13" style="position:absolute;left:0;text-align:left;margin-left:177pt;margin-top:47.4pt;width:40.2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" adj="16764" fillcolor="#5b9bd5 [3204]" strokecolor="#1f4d78 [1604]" strokeweight="1pt"/>
            </w:pict>
          </mc:Fallback>
        </mc:AlternateContent>
      </w:r>
      <w:r w:rsidRPr="00DF188D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2125980" cy="1331245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55" cy="13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F188D">
        <w:rPr>
          <w:rFonts w:ascii="宋体" w:eastAsia="宋体" w:hAnsi="宋体" w:hint="eastAsia"/>
          <w:b/>
          <w:sz w:val="24"/>
          <w:szCs w:val="24"/>
        </w:rPr>
        <w:t xml:space="preserve">        </w:t>
      </w:r>
      <w:r w:rsidRPr="00DF188D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2088090" cy="13868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28" cy="139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DF188D" w:rsidRPr="00DF188D" w:rsidRDefault="00DF188D" w:rsidP="000616A4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sectPr w:rsidR="00DF188D" w:rsidRPr="00DF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D96" w:rsidRDefault="007E4D96" w:rsidP="007E4D96">
      <w:r>
        <w:separator/>
      </w:r>
    </w:p>
  </w:endnote>
  <w:endnote w:type="continuationSeparator" w:id="0">
    <w:p w:rsidR="007E4D96" w:rsidRDefault="007E4D96" w:rsidP="007E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D96" w:rsidRDefault="007E4D96" w:rsidP="007E4D96">
      <w:r>
        <w:separator/>
      </w:r>
    </w:p>
  </w:footnote>
  <w:footnote w:type="continuationSeparator" w:id="0">
    <w:p w:rsidR="007E4D96" w:rsidRDefault="007E4D96" w:rsidP="007E4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FC"/>
    <w:rsid w:val="000616A4"/>
    <w:rsid w:val="007E4D96"/>
    <w:rsid w:val="008142FC"/>
    <w:rsid w:val="008D0972"/>
    <w:rsid w:val="00DF188D"/>
    <w:rsid w:val="00D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E8994D7-E1C2-40C8-90F2-F1C161D5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E4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4D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4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4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B17D-FF0D-4346-A361-93B0CF49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ShuWen</dc:creator>
  <cp:keywords/>
  <dc:description/>
  <cp:lastModifiedBy>ShuWen</cp:lastModifiedBy>
  <cp:revision>3</cp:revision>
  <dcterms:created xsi:type="dcterms:W3CDTF">2019-11-22T13:49:00Z</dcterms:created>
  <dcterms:modified xsi:type="dcterms:W3CDTF">2019-11-24T06:38:00Z</dcterms:modified>
</cp:coreProperties>
</file>