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E5A" w:rsidRDefault="00BF6E98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fi6x9ywpyxc8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Лабораторная работа №2</w:t>
      </w:r>
    </w:p>
    <w:p w:rsidR="00833E5A" w:rsidRDefault="00BF6E98" w:rsidP="00B378C6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Выполнили</w:t>
      </w:r>
      <w:r>
        <w:rPr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Груздев</w:t>
      </w:r>
      <w:r>
        <w:rPr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Николай и Доронин Александр</w:t>
      </w:r>
    </w:p>
    <w:p w:rsidR="00833E5A" w:rsidRDefault="00BF6E98" w:rsidP="00B378C6">
      <w:pPr>
        <w:spacing w:before="240" w:after="240"/>
        <w:ind w:firstLine="851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Цель работы: Настройка централизованной системы сбора логов с TLS-шифрованием и интеграция с системой мониторинга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Zabbix</w:t>
      </w:r>
      <w:proofErr w:type="spellEnd"/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114300" distB="114300" distL="114300" distR="114300">
            <wp:extent cx="5731200" cy="3225800"/>
            <wp:effectExtent l="0" t="0" r="0" b="0"/>
            <wp:docPr id="18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 – Установка пакетов</w:t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114300" distB="114300" distL="114300" distR="114300">
            <wp:extent cx="5534025" cy="781050"/>
            <wp:effectExtent l="0" t="0" r="0" 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2 – Генерация сертификатов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1168400"/>
            <wp:effectExtent l="0" t="0" r="0" b="0"/>
            <wp:docPr id="8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3 – Копирование сертификатов</w:t>
      </w:r>
    </w:p>
    <w:p w:rsidR="00833E5A" w:rsidRDefault="00BF6E98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467100"/>
            <wp:effectExtent l="0" t="0" r="0" b="0"/>
            <wp:docPr id="1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4 – Конфигурация на Dor11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34798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5 – Конфигурация на Dor22</w:t>
      </w:r>
    </w:p>
    <w:p w:rsidR="00833E5A" w:rsidRDefault="00B378C6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 wp14:anchorId="11D438AA" wp14:editId="158E80AA">
            <wp:extent cx="5731200" cy="3467100"/>
            <wp:effectExtent l="0" t="0" r="0" b="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6 – Конфигурация Dor3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863600"/>
            <wp:effectExtent l="0" t="0" r="0" b="0"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7 – Отправка логов с Dor22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685800"/>
            <wp:effectExtent l="0" t="0" r="0" b="0"/>
            <wp:docPr id="13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Pr="00B378C6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8 – Отправка логов с Dor33</w:t>
      </w:r>
      <w:r w:rsidR="00B378C6">
        <w:rPr>
          <w:rFonts w:ascii="Times New Roman" w:eastAsia="Times New Roman" w:hAnsi="Times New Roman" w:cs="Times New Roman"/>
          <w:sz w:val="26"/>
          <w:szCs w:val="26"/>
        </w:rPr>
        <w:br/>
      </w:r>
      <w:r w:rsidR="00B378C6"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833E5A" w:rsidRDefault="00BF6E98" w:rsidP="00B378C6"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479800"/>
            <wp:effectExtent l="0" t="0" r="0" b="0"/>
            <wp:docPr id="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</w:t>
      </w:r>
      <w:r>
        <w:rPr>
          <w:rFonts w:ascii="Times New Roman" w:eastAsia="Times New Roman" w:hAnsi="Times New Roman" w:cs="Times New Roman"/>
          <w:sz w:val="26"/>
          <w:szCs w:val="26"/>
        </w:rPr>
        <w:t>унок 9 – Создание элемента данных для отслеживания ошибок с Dor33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3441700"/>
            <wp:effectExtent l="0" t="0" r="0" b="0"/>
            <wp:docPr id="14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10 – Создание элемента данных для отслеживания оши</w:t>
      </w:r>
      <w:r>
        <w:rPr>
          <w:rFonts w:ascii="Times New Roman" w:eastAsia="Times New Roman" w:hAnsi="Times New Roman" w:cs="Times New Roman"/>
          <w:sz w:val="26"/>
          <w:szCs w:val="26"/>
        </w:rPr>
        <w:t>бок с Dor22</w:t>
      </w:r>
    </w:p>
    <w:p w:rsidR="00833E5A" w:rsidRDefault="00BF6E98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454400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11 – Создание триггера на Dor22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3441700"/>
            <wp:effectExtent l="0" t="0" r="0" b="0"/>
            <wp:docPr id="6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12 – Создание триггера на Dor33</w:t>
      </w:r>
    </w:p>
    <w:p w:rsidR="00833E5A" w:rsidRDefault="00BF6E98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568700"/>
            <wp:effectExtent l="0" t="0" r="0" b="0"/>
            <wp:docPr id="1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13 – Состояние созданных элементов данных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3238500"/>
            <wp:effectExtent l="0" t="0" r="0" b="0"/>
            <wp:docPr id="1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Состояние триггера Dor33</w:t>
      </w:r>
    </w:p>
    <w:p w:rsidR="00833E5A" w:rsidRDefault="00BF6E98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1750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15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Состояние триггера Dor22</w:t>
      </w:r>
    </w:p>
    <w:p w:rsidR="00833E5A" w:rsidRDefault="00BF6E98">
      <w:pPr>
        <w:jc w:val="center"/>
      </w:pPr>
      <w:r>
        <w:rPr>
          <w:noProof/>
          <w:lang w:val="ru-RU"/>
        </w:rPr>
        <w:drawing>
          <wp:inline distT="114300" distB="114300" distL="114300" distR="114300">
            <wp:extent cx="5731200" cy="3225800"/>
            <wp:effectExtent l="0" t="0" r="0" b="0"/>
            <wp:docPr id="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3E5A" w:rsidRDefault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Проверка отправки ошибок с Dor2</w:t>
      </w:r>
    </w:p>
    <w:p w:rsidR="00833E5A" w:rsidRDefault="00BF6E98">
      <w:pPr>
        <w:jc w:val="center"/>
      </w:pPr>
      <w:r>
        <w:rPr>
          <w:noProof/>
          <w:lang w:val="ru-RU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1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78C6" w:rsidRDefault="00BF6E98" w:rsidP="00B378C6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Рисунок 17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Проверка отправки ошибок </w:t>
      </w:r>
      <w:r>
        <w:rPr>
          <w:rFonts w:ascii="Times New Roman" w:eastAsia="Times New Roman" w:hAnsi="Times New Roman" w:cs="Times New Roman"/>
          <w:sz w:val="26"/>
          <w:szCs w:val="26"/>
        </w:rPr>
        <w:t>с Dor3</w:t>
      </w:r>
    </w:p>
    <w:p w:rsidR="00833E5A" w:rsidRPr="00B378C6" w:rsidRDefault="00B378C6" w:rsidP="00B378C6">
      <w:pPr>
        <w:spacing w:before="240" w:after="240"/>
        <w:ind w:firstLine="851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Далее выполним задание под звездочкой</w:t>
      </w:r>
      <w:r w:rsidR="00BF6E9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*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:rsidR="00B378C6" w:rsidRDefault="00B378C6" w:rsidP="003E4D8E">
      <w:pPr>
        <w:spacing w:before="240" w:after="240"/>
        <w:ind w:firstLine="851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Для начала установим контейнер </w:t>
      </w:r>
      <w:proofErr w:type="spellStart"/>
      <w:r w:rsidRPr="00B378C6">
        <w:rPr>
          <w:rFonts w:ascii="Times New Roman" w:eastAsia="Times New Roman" w:hAnsi="Times New Roman" w:cs="Times New Roman"/>
          <w:sz w:val="26"/>
          <w:szCs w:val="26"/>
          <w:lang w:val="ru-RU"/>
        </w:rPr>
        <w:t>splunk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(Рисунок</w:t>
      </w:r>
      <w:r w:rsidR="00BF6E9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18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)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>
            <wp:extent cx="5733415" cy="195199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to_5321530197498596157_y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D8E" w:rsidRPr="00BF6E98" w:rsidRDefault="003E4D8E" w:rsidP="003E4D8E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</w:t>
      </w:r>
      <w:r w:rsidR="00BF6E98">
        <w:rPr>
          <w:rFonts w:ascii="Times New Roman" w:eastAsia="Times New Roman" w:hAnsi="Times New Roman" w:cs="Times New Roman"/>
          <w:sz w:val="26"/>
          <w:szCs w:val="26"/>
        </w:rPr>
        <w:t>к 18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Установка контейнера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splunk</w:t>
      </w:r>
      <w:proofErr w:type="spellEnd"/>
    </w:p>
    <w:p w:rsidR="000545F6" w:rsidRDefault="000545F6" w:rsidP="000545F6">
      <w:pPr>
        <w:spacing w:before="240" w:after="240"/>
        <w:ind w:firstLine="851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Создание конфигурационных файлов (Рисунок</w:t>
      </w:r>
      <w:r w:rsidR="00BF6E98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19-20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)</w:t>
      </w:r>
    </w:p>
    <w:p w:rsidR="000545F6" w:rsidRDefault="000545F6" w:rsidP="000545F6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lastRenderedPageBreak/>
        <w:drawing>
          <wp:inline distT="0" distB="0" distL="0" distR="0">
            <wp:extent cx="5625885" cy="355037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5321530197498596136_y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171" cy="357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5F6" w:rsidRDefault="000545F6" w:rsidP="000545F6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Рисуно</w:t>
      </w:r>
      <w:r w:rsidR="00BF6E98">
        <w:rPr>
          <w:rFonts w:ascii="Times New Roman" w:eastAsia="Times New Roman" w:hAnsi="Times New Roman" w:cs="Times New Roman"/>
          <w:sz w:val="26"/>
          <w:szCs w:val="26"/>
        </w:rPr>
        <w:t>к 19</w:t>
      </w:r>
    </w:p>
    <w:p w:rsidR="000545F6" w:rsidRDefault="000545F6" w:rsidP="000545F6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>
            <wp:extent cx="5602637" cy="350963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oto_5321530197498596139_y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795" cy="352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>Рисуно</w:t>
      </w:r>
      <w:r w:rsidR="00BF6E98">
        <w:rPr>
          <w:rFonts w:ascii="Times New Roman" w:eastAsia="Times New Roman" w:hAnsi="Times New Roman" w:cs="Times New Roman"/>
          <w:sz w:val="26"/>
          <w:szCs w:val="26"/>
        </w:rPr>
        <w:t>к 20</w:t>
      </w:r>
    </w:p>
    <w:p w:rsidR="00BF6E98" w:rsidRDefault="00BF6E98" w:rsidP="00BB50F0">
      <w:pPr>
        <w:spacing w:before="240" w:after="240"/>
        <w:ind w:firstLine="851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lastRenderedPageBreak/>
        <w:t>Настройка порта 9000 (Рисунок 21-22)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>
            <wp:extent cx="5733415" cy="3555365"/>
            <wp:effectExtent l="0" t="0" r="63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_5321530197498596144_w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0F0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:rsidR="00BB50F0" w:rsidRDefault="00BF6E98" w:rsidP="00BF6E98">
      <w:pPr>
        <w:spacing w:before="240" w:after="240"/>
        <w:ind w:firstLine="851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Рисунок 21</w:t>
      </w:r>
      <w:r w:rsidR="00BB50F0">
        <w:rPr>
          <w:rFonts w:ascii="Times New Roman" w:eastAsia="Times New Roman" w:hAnsi="Times New Roman" w:cs="Times New Roman"/>
          <w:sz w:val="26"/>
          <w:szCs w:val="26"/>
          <w:lang w:val="ru-RU"/>
        </w:rPr>
        <w:br/>
      </w: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>
            <wp:extent cx="5733415" cy="3599815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oto_5321530197498596149_y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98" w:rsidRDefault="00BF6E98" w:rsidP="00BF6E98">
      <w:pPr>
        <w:spacing w:before="240" w:after="240"/>
        <w:ind w:firstLine="851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Рисунок 22</w:t>
      </w:r>
    </w:p>
    <w:p w:rsidR="00BF6E98" w:rsidRDefault="00BF6E98" w:rsidP="00BF6E98">
      <w:pPr>
        <w:spacing w:before="240" w:after="240"/>
        <w:ind w:firstLine="851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Проверка логов (Рисунок 23–24)</w:t>
      </w:r>
    </w:p>
    <w:p w:rsidR="00BF6E98" w:rsidRPr="000545F6" w:rsidRDefault="00BF6E98" w:rsidP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lastRenderedPageBreak/>
        <w:drawing>
          <wp:inline distT="0" distB="0" distL="0" distR="0">
            <wp:extent cx="5733415" cy="356235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to_5321530197498596124_w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br/>
        <w:t>Рисунок - 23</w:t>
      </w:r>
    </w:p>
    <w:p w:rsidR="003E4D8E" w:rsidRPr="00BF6E98" w:rsidRDefault="00BF6E98" w:rsidP="00BF6E98">
      <w:pPr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>
            <wp:extent cx="5733415" cy="3596640"/>
            <wp:effectExtent l="0" t="0" r="63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_5321530197498596133_y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Рисунок - 24</w:t>
      </w:r>
    </w:p>
    <w:sectPr w:rsidR="003E4D8E" w:rsidRPr="00BF6E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13C9DA82-2941-45B5-935D-FDE7BF8D5F8C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2" w:fontKey="{B5771845-B4B6-45A5-A86D-49BBCC9520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5A"/>
    <w:rsid w:val="000545F6"/>
    <w:rsid w:val="003E4D8E"/>
    <w:rsid w:val="00833E5A"/>
    <w:rsid w:val="00B378C6"/>
    <w:rsid w:val="00BB50F0"/>
    <w:rsid w:val="00BF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C85C"/>
  <w15:docId w15:val="{6BD89914-5618-4DA1-B39C-D9A1C93B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545F6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ddv</cp:lastModifiedBy>
  <cp:revision>3</cp:revision>
  <dcterms:created xsi:type="dcterms:W3CDTF">2025-12-12T10:52:00Z</dcterms:created>
  <dcterms:modified xsi:type="dcterms:W3CDTF">2025-12-12T12:04:00Z</dcterms:modified>
</cp:coreProperties>
</file>