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73B7" w:rsidRDefault="005773B7" w:rsidP="005773B7"/>
    <w:p w:rsidR="005773B7" w:rsidRDefault="005773B7" w:rsidP="005773B7"/>
    <w:p w:rsidR="005773B7" w:rsidRDefault="005773B7" w:rsidP="005773B7">
      <w:pPr>
        <w:jc w:val="center"/>
        <w:rPr>
          <w:b/>
          <w:sz w:val="52"/>
          <w:szCs w:val="52"/>
        </w:rPr>
      </w:pPr>
      <w:r>
        <w:rPr>
          <w:rFonts w:hint="eastAsia"/>
          <w:b/>
          <w:sz w:val="52"/>
          <w:szCs w:val="52"/>
        </w:rPr>
        <w:t>嘉</w:t>
      </w:r>
    </w:p>
    <w:p w:rsidR="005773B7" w:rsidRPr="00337020" w:rsidRDefault="005773B7" w:rsidP="005773B7">
      <w:pPr>
        <w:jc w:val="center"/>
        <w:rPr>
          <w:b/>
          <w:sz w:val="52"/>
          <w:szCs w:val="52"/>
        </w:rPr>
      </w:pPr>
      <w:r>
        <w:rPr>
          <w:rFonts w:hint="eastAsia"/>
          <w:b/>
          <w:sz w:val="52"/>
          <w:szCs w:val="52"/>
        </w:rPr>
        <w:t>兴</w:t>
      </w:r>
    </w:p>
    <w:p w:rsidR="005773B7" w:rsidRPr="00337020" w:rsidRDefault="005773B7" w:rsidP="005773B7">
      <w:pPr>
        <w:jc w:val="center"/>
        <w:rPr>
          <w:b/>
          <w:sz w:val="52"/>
          <w:szCs w:val="52"/>
        </w:rPr>
      </w:pPr>
      <w:r w:rsidRPr="00337020">
        <w:rPr>
          <w:rFonts w:hint="eastAsia"/>
          <w:b/>
          <w:sz w:val="52"/>
          <w:szCs w:val="52"/>
        </w:rPr>
        <w:t>美</w:t>
      </w:r>
    </w:p>
    <w:p w:rsidR="005773B7" w:rsidRPr="00337020" w:rsidRDefault="005773B7" w:rsidP="005773B7">
      <w:pPr>
        <w:jc w:val="center"/>
        <w:rPr>
          <w:b/>
          <w:sz w:val="52"/>
          <w:szCs w:val="52"/>
        </w:rPr>
      </w:pPr>
      <w:r w:rsidRPr="00337020">
        <w:rPr>
          <w:rFonts w:hint="eastAsia"/>
          <w:b/>
          <w:sz w:val="52"/>
          <w:szCs w:val="52"/>
        </w:rPr>
        <w:t>食</w:t>
      </w:r>
    </w:p>
    <w:p w:rsidR="005773B7" w:rsidRPr="00337020" w:rsidRDefault="005773B7" w:rsidP="005773B7">
      <w:pPr>
        <w:jc w:val="center"/>
        <w:rPr>
          <w:b/>
          <w:sz w:val="52"/>
          <w:szCs w:val="52"/>
        </w:rPr>
      </w:pPr>
      <w:r w:rsidRPr="00337020">
        <w:rPr>
          <w:rFonts w:hint="eastAsia"/>
          <w:b/>
          <w:sz w:val="52"/>
          <w:szCs w:val="52"/>
        </w:rPr>
        <w:t>网</w:t>
      </w:r>
    </w:p>
    <w:p w:rsidR="005773B7" w:rsidRPr="00337020" w:rsidRDefault="005773B7" w:rsidP="005773B7">
      <w:pPr>
        <w:jc w:val="center"/>
        <w:rPr>
          <w:b/>
          <w:sz w:val="52"/>
          <w:szCs w:val="52"/>
        </w:rPr>
      </w:pPr>
      <w:r w:rsidRPr="00337020">
        <w:rPr>
          <w:rFonts w:hint="eastAsia"/>
          <w:b/>
          <w:sz w:val="52"/>
          <w:szCs w:val="52"/>
        </w:rPr>
        <w:t>站</w:t>
      </w:r>
    </w:p>
    <w:p w:rsidR="005773B7" w:rsidRPr="00337020" w:rsidRDefault="005773B7" w:rsidP="005773B7">
      <w:pPr>
        <w:jc w:val="center"/>
        <w:rPr>
          <w:b/>
          <w:sz w:val="52"/>
          <w:szCs w:val="52"/>
        </w:rPr>
      </w:pPr>
      <w:r w:rsidRPr="00337020">
        <w:rPr>
          <w:rFonts w:hint="eastAsia"/>
          <w:b/>
          <w:sz w:val="52"/>
          <w:szCs w:val="52"/>
        </w:rPr>
        <w:t>策</w:t>
      </w:r>
    </w:p>
    <w:p w:rsidR="005773B7" w:rsidRPr="00337020" w:rsidRDefault="005773B7" w:rsidP="005773B7">
      <w:pPr>
        <w:jc w:val="center"/>
        <w:rPr>
          <w:b/>
          <w:sz w:val="52"/>
          <w:szCs w:val="52"/>
        </w:rPr>
      </w:pPr>
      <w:r w:rsidRPr="00337020">
        <w:rPr>
          <w:rFonts w:hint="eastAsia"/>
          <w:b/>
          <w:sz w:val="52"/>
          <w:szCs w:val="52"/>
        </w:rPr>
        <w:t>划</w:t>
      </w:r>
    </w:p>
    <w:p w:rsidR="005773B7" w:rsidRPr="00337020" w:rsidRDefault="005773B7" w:rsidP="005773B7">
      <w:pPr>
        <w:jc w:val="center"/>
        <w:rPr>
          <w:b/>
          <w:sz w:val="52"/>
          <w:szCs w:val="52"/>
        </w:rPr>
      </w:pPr>
      <w:r w:rsidRPr="00337020">
        <w:rPr>
          <w:rFonts w:hint="eastAsia"/>
          <w:b/>
          <w:sz w:val="52"/>
          <w:szCs w:val="52"/>
        </w:rPr>
        <w:t>书</w:t>
      </w:r>
    </w:p>
    <w:p w:rsidR="005773B7" w:rsidRDefault="005773B7"/>
    <w:p w:rsidR="005773B7" w:rsidRDefault="005773B7">
      <w:pPr>
        <w:widowControl/>
        <w:jc w:val="left"/>
      </w:pPr>
      <w:r>
        <w:br w:type="page"/>
      </w:r>
    </w:p>
    <w:p w:rsidR="005773B7" w:rsidRPr="00485E31" w:rsidRDefault="005773B7" w:rsidP="005773B7">
      <w:pPr>
        <w:ind w:firstLine="645"/>
        <w:jc w:val="center"/>
        <w:rPr>
          <w:b/>
          <w:sz w:val="44"/>
          <w:szCs w:val="44"/>
        </w:rPr>
      </w:pPr>
      <w:r w:rsidRPr="00485E31">
        <w:rPr>
          <w:rFonts w:hint="eastAsia"/>
          <w:b/>
          <w:sz w:val="44"/>
          <w:szCs w:val="44"/>
        </w:rPr>
        <w:lastRenderedPageBreak/>
        <w:t>目录</w:t>
      </w:r>
    </w:p>
    <w:p w:rsidR="005773B7" w:rsidRDefault="005773B7" w:rsidP="005773B7">
      <w:pPr>
        <w:numPr>
          <w:ilvl w:val="0"/>
          <w:numId w:val="1"/>
        </w:numPr>
        <w:rPr>
          <w:b/>
          <w:sz w:val="24"/>
        </w:rPr>
      </w:pPr>
      <w:r w:rsidRPr="00485E31">
        <w:rPr>
          <w:rFonts w:hint="eastAsia"/>
          <w:sz w:val="24"/>
        </w:rPr>
        <w:t>网站建设背景</w:t>
      </w:r>
      <w:r>
        <w:rPr>
          <w:b/>
          <w:sz w:val="24"/>
        </w:rPr>
        <w:t>…………………………………………………………</w:t>
      </w:r>
      <w:r>
        <w:rPr>
          <w:rFonts w:hint="eastAsia"/>
          <w:b/>
          <w:sz w:val="24"/>
        </w:rPr>
        <w:t>2</w:t>
      </w:r>
    </w:p>
    <w:p w:rsidR="005773B7" w:rsidRDefault="005773B7" w:rsidP="005773B7">
      <w:pPr>
        <w:ind w:left="645"/>
        <w:rPr>
          <w:b/>
          <w:sz w:val="24"/>
        </w:rPr>
      </w:pPr>
    </w:p>
    <w:p w:rsidR="005773B7" w:rsidRDefault="005773B7" w:rsidP="005773B7">
      <w:pPr>
        <w:numPr>
          <w:ilvl w:val="0"/>
          <w:numId w:val="1"/>
        </w:numPr>
        <w:rPr>
          <w:b/>
          <w:sz w:val="24"/>
        </w:rPr>
      </w:pPr>
      <w:r w:rsidRPr="00485E31">
        <w:rPr>
          <w:rFonts w:hint="eastAsia"/>
          <w:sz w:val="24"/>
        </w:rPr>
        <w:t>网站建设的目的</w:t>
      </w:r>
      <w:r>
        <w:rPr>
          <w:b/>
          <w:sz w:val="24"/>
        </w:rPr>
        <w:t>………………………………………………………</w:t>
      </w:r>
      <w:r>
        <w:rPr>
          <w:rFonts w:hint="eastAsia"/>
          <w:b/>
          <w:sz w:val="24"/>
        </w:rPr>
        <w:t>2</w:t>
      </w:r>
    </w:p>
    <w:p w:rsidR="005773B7" w:rsidRDefault="005773B7" w:rsidP="005773B7">
      <w:pPr>
        <w:rPr>
          <w:b/>
          <w:sz w:val="24"/>
        </w:rPr>
      </w:pPr>
    </w:p>
    <w:p w:rsidR="005773B7" w:rsidRPr="006D60CF" w:rsidRDefault="00E92EC6" w:rsidP="005773B7">
      <w:pPr>
        <w:numPr>
          <w:ilvl w:val="1"/>
          <w:numId w:val="1"/>
        </w:numPr>
        <w:rPr>
          <w:rFonts w:ascii="宋体" w:hAnsi="宋体"/>
          <w:sz w:val="24"/>
        </w:rPr>
      </w:pPr>
      <w:r w:rsidRPr="00E92EC6">
        <w:rPr>
          <w:rFonts w:ascii="宋体" w:hAnsi="宋体" w:hint="eastAsia"/>
          <w:sz w:val="24"/>
        </w:rPr>
        <w:t>更好服务商家，为每个商家提供展示平台</w:t>
      </w:r>
      <w:r>
        <w:rPr>
          <w:b/>
          <w:sz w:val="24"/>
        </w:rPr>
        <w:t>…………</w:t>
      </w:r>
      <w:r w:rsidR="005773B7">
        <w:rPr>
          <w:b/>
          <w:sz w:val="24"/>
        </w:rPr>
        <w:t>……………</w:t>
      </w:r>
      <w:r w:rsidR="005773B7">
        <w:rPr>
          <w:rFonts w:hint="eastAsia"/>
          <w:b/>
          <w:sz w:val="24"/>
        </w:rPr>
        <w:t>2</w:t>
      </w:r>
    </w:p>
    <w:p w:rsidR="005773B7" w:rsidRPr="00485E31" w:rsidRDefault="005773B7" w:rsidP="005773B7">
      <w:pPr>
        <w:rPr>
          <w:rFonts w:ascii="宋体" w:hAnsi="宋体"/>
          <w:sz w:val="24"/>
        </w:rPr>
      </w:pPr>
    </w:p>
    <w:p w:rsidR="005773B7" w:rsidRPr="00485E31" w:rsidRDefault="00E92EC6" w:rsidP="005773B7">
      <w:pPr>
        <w:numPr>
          <w:ilvl w:val="1"/>
          <w:numId w:val="1"/>
        </w:numPr>
        <w:rPr>
          <w:rFonts w:ascii="宋体" w:hAnsi="宋体"/>
          <w:sz w:val="24"/>
        </w:rPr>
      </w:pPr>
      <w:r w:rsidRPr="00E92EC6">
        <w:rPr>
          <w:rFonts w:hint="eastAsia"/>
          <w:sz w:val="24"/>
        </w:rPr>
        <w:t>更好服务顾客，大幅提高客户的消费体验</w:t>
      </w:r>
      <w:r w:rsidR="005773B7">
        <w:rPr>
          <w:b/>
          <w:sz w:val="24"/>
        </w:rPr>
        <w:t>…</w:t>
      </w:r>
      <w:r>
        <w:rPr>
          <w:b/>
          <w:sz w:val="24"/>
        </w:rPr>
        <w:t>…</w:t>
      </w:r>
      <w:r w:rsidR="005773B7">
        <w:rPr>
          <w:b/>
          <w:sz w:val="24"/>
        </w:rPr>
        <w:t>…………………</w:t>
      </w:r>
      <w:r w:rsidR="005773B7">
        <w:rPr>
          <w:rFonts w:hint="eastAsia"/>
          <w:b/>
          <w:sz w:val="24"/>
        </w:rPr>
        <w:t>2</w:t>
      </w:r>
    </w:p>
    <w:p w:rsidR="005773B7" w:rsidRDefault="005773B7" w:rsidP="005773B7">
      <w:pPr>
        <w:rPr>
          <w:rFonts w:ascii="宋体" w:hAnsi="宋体"/>
          <w:sz w:val="24"/>
        </w:rPr>
      </w:pPr>
    </w:p>
    <w:p w:rsidR="005773B7" w:rsidRDefault="005773B7" w:rsidP="005773B7">
      <w:pPr>
        <w:numPr>
          <w:ilvl w:val="0"/>
          <w:numId w:val="1"/>
        </w:numPr>
        <w:rPr>
          <w:sz w:val="24"/>
        </w:rPr>
      </w:pPr>
      <w:r w:rsidRPr="00485E31">
        <w:rPr>
          <w:rFonts w:hint="eastAsia"/>
          <w:sz w:val="24"/>
        </w:rPr>
        <w:t>市场分析</w:t>
      </w:r>
      <w:r>
        <w:rPr>
          <w:b/>
          <w:sz w:val="24"/>
        </w:rPr>
        <w:t>………………………………………………………………</w:t>
      </w:r>
      <w:r>
        <w:rPr>
          <w:rFonts w:hint="eastAsia"/>
          <w:b/>
          <w:sz w:val="24"/>
        </w:rPr>
        <w:t>3</w:t>
      </w:r>
    </w:p>
    <w:p w:rsidR="005773B7" w:rsidRDefault="005773B7" w:rsidP="005773B7">
      <w:pPr>
        <w:ind w:left="720"/>
        <w:rPr>
          <w:sz w:val="24"/>
        </w:rPr>
      </w:pPr>
    </w:p>
    <w:p w:rsidR="00E92EC6" w:rsidRPr="00746724" w:rsidRDefault="005773B7" w:rsidP="00746724">
      <w:pPr>
        <w:numPr>
          <w:ilvl w:val="0"/>
          <w:numId w:val="1"/>
        </w:numPr>
        <w:rPr>
          <w:b/>
          <w:sz w:val="24"/>
        </w:rPr>
      </w:pPr>
      <w:r>
        <w:rPr>
          <w:rFonts w:hint="eastAsia"/>
          <w:sz w:val="24"/>
        </w:rPr>
        <w:t>网站的定位</w:t>
      </w:r>
      <w:r>
        <w:rPr>
          <w:b/>
          <w:sz w:val="24"/>
        </w:rPr>
        <w:t>……………………………………………………………</w:t>
      </w:r>
      <w:r>
        <w:rPr>
          <w:rFonts w:hint="eastAsia"/>
          <w:b/>
          <w:sz w:val="24"/>
        </w:rPr>
        <w:t>4</w:t>
      </w:r>
    </w:p>
    <w:p w:rsidR="00E92EC6" w:rsidRPr="00E92EC6" w:rsidRDefault="00E92EC6" w:rsidP="00E92EC6">
      <w:pPr>
        <w:ind w:left="1200"/>
        <w:rPr>
          <w:sz w:val="24"/>
        </w:rPr>
      </w:pPr>
      <w:r w:rsidRPr="00746724">
        <w:rPr>
          <w:rFonts w:hint="eastAsia"/>
          <w:sz w:val="24"/>
        </w:rPr>
        <w:t>地</w:t>
      </w:r>
      <w:r w:rsidRPr="00E92EC6">
        <w:rPr>
          <w:rFonts w:hint="eastAsia"/>
          <w:sz w:val="24"/>
        </w:rPr>
        <w:t>区性</w:t>
      </w:r>
    </w:p>
    <w:p w:rsidR="00E92EC6" w:rsidRPr="00E92EC6" w:rsidRDefault="00E92EC6" w:rsidP="00E92EC6">
      <w:pPr>
        <w:ind w:left="1200"/>
        <w:rPr>
          <w:sz w:val="24"/>
        </w:rPr>
      </w:pPr>
      <w:r w:rsidRPr="00E92EC6">
        <w:rPr>
          <w:rFonts w:hint="eastAsia"/>
          <w:sz w:val="24"/>
        </w:rPr>
        <w:t>权威性</w:t>
      </w:r>
    </w:p>
    <w:p w:rsidR="00E92EC6" w:rsidRPr="00E92EC6" w:rsidRDefault="00E92EC6" w:rsidP="00E92EC6">
      <w:pPr>
        <w:ind w:left="1200"/>
        <w:rPr>
          <w:sz w:val="24"/>
        </w:rPr>
      </w:pPr>
      <w:r w:rsidRPr="00E92EC6">
        <w:rPr>
          <w:rFonts w:hint="eastAsia"/>
          <w:sz w:val="24"/>
        </w:rPr>
        <w:t>覆盖范围</w:t>
      </w:r>
    </w:p>
    <w:p w:rsidR="005773B7" w:rsidRDefault="005773B7" w:rsidP="005773B7">
      <w:pPr>
        <w:rPr>
          <w:rFonts w:ascii="宋体" w:hAnsi="宋体"/>
          <w:bCs/>
          <w:sz w:val="24"/>
        </w:rPr>
      </w:pPr>
    </w:p>
    <w:p w:rsidR="005773B7" w:rsidRPr="00B013F3" w:rsidRDefault="005773B7" w:rsidP="005773B7">
      <w:pPr>
        <w:numPr>
          <w:ilvl w:val="0"/>
          <w:numId w:val="1"/>
        </w:numPr>
        <w:rPr>
          <w:rFonts w:ascii="宋体" w:hAnsi="宋体"/>
          <w:bCs/>
          <w:sz w:val="24"/>
        </w:rPr>
      </w:pPr>
      <w:r w:rsidRPr="00B013F3">
        <w:rPr>
          <w:rFonts w:hint="eastAsia"/>
          <w:sz w:val="24"/>
        </w:rPr>
        <w:t>网站</w:t>
      </w:r>
      <w:r w:rsidR="00746724">
        <w:rPr>
          <w:rFonts w:hint="eastAsia"/>
          <w:sz w:val="24"/>
        </w:rPr>
        <w:t>功能及结构</w:t>
      </w:r>
      <w:r w:rsidR="00746724">
        <w:rPr>
          <w:b/>
          <w:sz w:val="24"/>
        </w:rPr>
        <w:t>……………………………</w:t>
      </w:r>
      <w:r>
        <w:rPr>
          <w:b/>
          <w:sz w:val="24"/>
        </w:rPr>
        <w:t>…………………………</w:t>
      </w:r>
      <w:r w:rsidR="00746724">
        <w:rPr>
          <w:rFonts w:hint="eastAsia"/>
          <w:b/>
          <w:sz w:val="24"/>
        </w:rPr>
        <w:t>4</w:t>
      </w:r>
    </w:p>
    <w:p w:rsidR="005773B7" w:rsidRPr="00746724" w:rsidRDefault="005773B7" w:rsidP="005773B7">
      <w:pPr>
        <w:rPr>
          <w:rFonts w:ascii="宋体" w:hAnsi="宋体"/>
          <w:bCs/>
          <w:sz w:val="24"/>
        </w:rPr>
      </w:pPr>
    </w:p>
    <w:p w:rsidR="005773B7" w:rsidRDefault="005773B7" w:rsidP="005773B7">
      <w:pPr>
        <w:ind w:leftChars="343" w:left="720" w:firstLineChars="150" w:firstLine="360"/>
        <w:rPr>
          <w:rFonts w:ascii="宋体" w:hAnsi="宋体"/>
          <w:sz w:val="24"/>
        </w:rPr>
      </w:pPr>
      <w:r>
        <w:rPr>
          <w:rFonts w:ascii="宋体" w:hAnsi="宋体" w:hint="eastAsia"/>
          <w:sz w:val="24"/>
        </w:rPr>
        <w:t>1.主页面</w:t>
      </w:r>
      <w:r>
        <w:rPr>
          <w:b/>
          <w:sz w:val="24"/>
        </w:rPr>
        <w:t>………………………………………………………………</w:t>
      </w:r>
      <w:r>
        <w:rPr>
          <w:rFonts w:hint="eastAsia"/>
          <w:b/>
          <w:sz w:val="24"/>
        </w:rPr>
        <w:t>..6</w:t>
      </w:r>
    </w:p>
    <w:p w:rsidR="005773B7" w:rsidRPr="00485E31" w:rsidRDefault="005773B7" w:rsidP="005773B7">
      <w:pPr>
        <w:ind w:leftChars="343" w:left="720" w:firstLineChars="150" w:firstLine="360"/>
        <w:rPr>
          <w:rFonts w:ascii="宋体" w:hAnsi="宋体"/>
          <w:sz w:val="24"/>
        </w:rPr>
      </w:pPr>
    </w:p>
    <w:p w:rsidR="005773B7" w:rsidRDefault="005773B7" w:rsidP="005773B7">
      <w:pPr>
        <w:ind w:left="1065"/>
        <w:rPr>
          <w:b/>
          <w:sz w:val="24"/>
        </w:rPr>
      </w:pPr>
      <w:r>
        <w:rPr>
          <w:rFonts w:ascii="宋体" w:hAnsi="宋体" w:hint="eastAsia"/>
          <w:sz w:val="24"/>
        </w:rPr>
        <w:t>2.网站总体结构</w:t>
      </w:r>
      <w:r>
        <w:rPr>
          <w:b/>
          <w:sz w:val="24"/>
        </w:rPr>
        <w:t>………………………………………………………</w:t>
      </w:r>
      <w:r>
        <w:rPr>
          <w:rFonts w:hint="eastAsia"/>
          <w:b/>
          <w:sz w:val="24"/>
        </w:rPr>
        <w:t>..7</w:t>
      </w:r>
    </w:p>
    <w:p w:rsidR="005773B7" w:rsidRPr="00EE6457" w:rsidRDefault="005773B7" w:rsidP="00E92EC6">
      <w:pPr>
        <w:rPr>
          <w:sz w:val="24"/>
        </w:rPr>
      </w:pPr>
    </w:p>
    <w:p w:rsidR="005773B7" w:rsidRDefault="00746724" w:rsidP="005773B7">
      <w:pPr>
        <w:ind w:left="645"/>
        <w:rPr>
          <w:b/>
          <w:sz w:val="24"/>
        </w:rPr>
      </w:pPr>
      <w:r>
        <w:rPr>
          <w:rFonts w:hint="eastAsia"/>
          <w:sz w:val="24"/>
        </w:rPr>
        <w:t>六</w:t>
      </w:r>
      <w:r w:rsidR="005773B7">
        <w:rPr>
          <w:rFonts w:hint="eastAsia"/>
          <w:sz w:val="24"/>
        </w:rPr>
        <w:t>．</w:t>
      </w:r>
      <w:r w:rsidR="005773B7" w:rsidRPr="00EE6457">
        <w:rPr>
          <w:rFonts w:hint="eastAsia"/>
          <w:sz w:val="24"/>
        </w:rPr>
        <w:t>网站维护和</w:t>
      </w:r>
      <w:r w:rsidR="005773B7" w:rsidRPr="00AF3CD1">
        <w:rPr>
          <w:rFonts w:hint="eastAsia"/>
          <w:sz w:val="24"/>
        </w:rPr>
        <w:t>测试</w:t>
      </w:r>
      <w:r w:rsidR="005773B7">
        <w:rPr>
          <w:b/>
          <w:sz w:val="24"/>
        </w:rPr>
        <w:t>………………………………………………………</w:t>
      </w:r>
      <w:r w:rsidR="005773B7">
        <w:rPr>
          <w:rFonts w:hint="eastAsia"/>
          <w:b/>
          <w:sz w:val="24"/>
        </w:rPr>
        <w:t>.</w:t>
      </w:r>
      <w:r>
        <w:rPr>
          <w:rFonts w:hint="eastAsia"/>
          <w:b/>
          <w:sz w:val="24"/>
        </w:rPr>
        <w:t>11</w:t>
      </w:r>
    </w:p>
    <w:p w:rsidR="005773B7" w:rsidRPr="00EE6457" w:rsidRDefault="005773B7" w:rsidP="005773B7">
      <w:pPr>
        <w:ind w:left="645"/>
        <w:rPr>
          <w:b/>
          <w:sz w:val="24"/>
        </w:rPr>
      </w:pPr>
    </w:p>
    <w:p w:rsidR="005773B7" w:rsidRDefault="005773B7" w:rsidP="005773B7">
      <w:pPr>
        <w:rPr>
          <w:b/>
          <w:sz w:val="24"/>
        </w:rPr>
      </w:pPr>
      <w:r>
        <w:rPr>
          <w:rFonts w:hint="eastAsia"/>
          <w:b/>
          <w:sz w:val="32"/>
          <w:szCs w:val="32"/>
        </w:rPr>
        <w:t xml:space="preserve">       </w:t>
      </w:r>
      <w:r w:rsidRPr="00AF3CD1">
        <w:rPr>
          <w:rFonts w:hint="eastAsia"/>
          <w:b/>
          <w:sz w:val="24"/>
        </w:rPr>
        <w:t xml:space="preserve"> </w:t>
      </w:r>
      <w:r w:rsidRPr="00AF3CD1">
        <w:rPr>
          <w:rFonts w:hint="eastAsia"/>
          <w:sz w:val="24"/>
        </w:rPr>
        <w:t>1.</w:t>
      </w:r>
      <w:r w:rsidRPr="00AF3CD1">
        <w:rPr>
          <w:rFonts w:hint="eastAsia"/>
          <w:sz w:val="24"/>
        </w:rPr>
        <w:t>网站</w:t>
      </w:r>
      <w:r>
        <w:rPr>
          <w:rFonts w:hint="eastAsia"/>
          <w:sz w:val="24"/>
        </w:rPr>
        <w:t>维护</w:t>
      </w:r>
      <w:r>
        <w:rPr>
          <w:b/>
          <w:sz w:val="24"/>
        </w:rPr>
        <w:t>……………………………………………………………</w:t>
      </w:r>
      <w:r>
        <w:rPr>
          <w:rFonts w:hint="eastAsia"/>
          <w:b/>
          <w:sz w:val="24"/>
        </w:rPr>
        <w:t>.</w:t>
      </w:r>
      <w:r w:rsidR="00746724">
        <w:rPr>
          <w:rFonts w:hint="eastAsia"/>
          <w:b/>
          <w:sz w:val="24"/>
        </w:rPr>
        <w:t>11</w:t>
      </w:r>
    </w:p>
    <w:p w:rsidR="005773B7" w:rsidRDefault="005773B7" w:rsidP="005773B7">
      <w:pPr>
        <w:rPr>
          <w:b/>
          <w:sz w:val="24"/>
        </w:rPr>
      </w:pPr>
    </w:p>
    <w:p w:rsidR="005773B7" w:rsidRDefault="005773B7" w:rsidP="005773B7">
      <w:pPr>
        <w:ind w:leftChars="343" w:left="720" w:firstLineChars="150" w:firstLine="361"/>
        <w:rPr>
          <w:b/>
          <w:sz w:val="24"/>
        </w:rPr>
      </w:pPr>
      <w:r>
        <w:rPr>
          <w:rFonts w:hint="eastAsia"/>
          <w:b/>
          <w:sz w:val="24"/>
        </w:rPr>
        <w:t xml:space="preserve"> </w:t>
      </w:r>
      <w:r w:rsidRPr="00AF3CD1">
        <w:rPr>
          <w:rFonts w:ascii="宋体" w:hAnsi="宋体" w:hint="eastAsia"/>
          <w:sz w:val="24"/>
        </w:rPr>
        <w:t>2.</w:t>
      </w:r>
      <w:r w:rsidRPr="00AF3CD1">
        <w:rPr>
          <w:rFonts w:hint="eastAsia"/>
          <w:sz w:val="24"/>
        </w:rPr>
        <w:t>网站测试</w:t>
      </w:r>
      <w:r>
        <w:rPr>
          <w:b/>
          <w:sz w:val="24"/>
        </w:rPr>
        <w:t>……………………………………………………………</w:t>
      </w:r>
      <w:r w:rsidR="00746724">
        <w:rPr>
          <w:rFonts w:hint="eastAsia"/>
          <w:b/>
          <w:sz w:val="24"/>
        </w:rPr>
        <w:t>1</w:t>
      </w:r>
      <w:r w:rsidR="00914BD6">
        <w:rPr>
          <w:rFonts w:hint="eastAsia"/>
          <w:b/>
          <w:sz w:val="24"/>
        </w:rPr>
        <w:t>4</w:t>
      </w:r>
    </w:p>
    <w:p w:rsidR="005773B7" w:rsidRPr="00AF3CD1" w:rsidRDefault="005773B7" w:rsidP="005773B7">
      <w:pPr>
        <w:ind w:leftChars="343" w:left="720" w:firstLineChars="150" w:firstLine="360"/>
        <w:rPr>
          <w:rFonts w:ascii="宋体" w:hAnsi="宋体"/>
          <w:sz w:val="24"/>
        </w:rPr>
      </w:pPr>
    </w:p>
    <w:p w:rsidR="005773B7" w:rsidRPr="00E178B6" w:rsidRDefault="005773B7" w:rsidP="005773B7">
      <w:pPr>
        <w:rPr>
          <w:b/>
          <w:sz w:val="24"/>
        </w:rPr>
      </w:pPr>
      <w:r>
        <w:rPr>
          <w:rFonts w:hint="eastAsia"/>
          <w:sz w:val="24"/>
        </w:rPr>
        <w:t xml:space="preserve">      </w:t>
      </w:r>
      <w:r w:rsidR="00746724">
        <w:rPr>
          <w:rFonts w:hint="eastAsia"/>
          <w:sz w:val="24"/>
        </w:rPr>
        <w:t>七</w:t>
      </w:r>
      <w:r>
        <w:rPr>
          <w:rFonts w:hint="eastAsia"/>
          <w:sz w:val="24"/>
        </w:rPr>
        <w:t>．</w:t>
      </w:r>
      <w:r w:rsidRPr="00E178B6">
        <w:rPr>
          <w:rFonts w:hint="eastAsia"/>
          <w:sz w:val="24"/>
        </w:rPr>
        <w:t>网站建设费用清单</w:t>
      </w:r>
      <w:r>
        <w:rPr>
          <w:b/>
          <w:sz w:val="24"/>
        </w:rPr>
        <w:t>……………………………………………………</w:t>
      </w:r>
      <w:r w:rsidR="00746724">
        <w:rPr>
          <w:rFonts w:hint="eastAsia"/>
          <w:b/>
          <w:sz w:val="24"/>
        </w:rPr>
        <w:t>1</w:t>
      </w:r>
      <w:r w:rsidR="00914BD6">
        <w:rPr>
          <w:rFonts w:hint="eastAsia"/>
          <w:b/>
          <w:sz w:val="24"/>
        </w:rPr>
        <w:t>5</w:t>
      </w:r>
    </w:p>
    <w:p w:rsidR="005773B7" w:rsidRDefault="005773B7"/>
    <w:p w:rsidR="005773B7" w:rsidRDefault="00AC4E3E">
      <w:pPr>
        <w:widowControl/>
        <w:jc w:val="left"/>
      </w:pPr>
      <w:r>
        <w:rPr>
          <w:rFonts w:hint="eastAsia"/>
        </w:rPr>
        <w:t>本文由卓锐网络（</w:t>
      </w:r>
      <w:r>
        <w:rPr>
          <w:rFonts w:hint="eastAsia"/>
        </w:rPr>
        <w:t>www.zrphp.com</w:t>
      </w:r>
      <w:r>
        <w:rPr>
          <w:rFonts w:hint="eastAsia"/>
        </w:rPr>
        <w:t>）</w:t>
      </w:r>
      <w:r w:rsidR="00724425">
        <w:rPr>
          <w:rFonts w:hint="eastAsia"/>
        </w:rPr>
        <w:t>原创</w:t>
      </w:r>
      <w:r>
        <w:rPr>
          <w:rFonts w:hint="eastAsia"/>
        </w:rPr>
        <w:t>发布，转载请注明出处</w:t>
      </w:r>
      <w:r w:rsidR="005773B7">
        <w:br w:type="page"/>
      </w:r>
    </w:p>
    <w:p w:rsidR="005773B7" w:rsidRDefault="005773B7" w:rsidP="005773B7">
      <w:pPr>
        <w:ind w:firstLine="645"/>
        <w:jc w:val="center"/>
        <w:rPr>
          <w:b/>
          <w:sz w:val="32"/>
          <w:szCs w:val="32"/>
        </w:rPr>
      </w:pPr>
      <w:r>
        <w:rPr>
          <w:rFonts w:hint="eastAsia"/>
          <w:b/>
          <w:sz w:val="32"/>
          <w:szCs w:val="32"/>
        </w:rPr>
        <w:lastRenderedPageBreak/>
        <w:t>嘉优汇——嘉兴美食网站策划书</w:t>
      </w:r>
    </w:p>
    <w:p w:rsidR="005773B7" w:rsidRDefault="005773B7" w:rsidP="005773B7">
      <w:pPr>
        <w:ind w:firstLine="645"/>
        <w:jc w:val="center"/>
        <w:rPr>
          <w:b/>
          <w:sz w:val="32"/>
          <w:szCs w:val="32"/>
        </w:rPr>
      </w:pPr>
    </w:p>
    <w:p w:rsidR="005773B7" w:rsidRPr="00B37317" w:rsidRDefault="005773B7" w:rsidP="009773DD">
      <w:pPr>
        <w:pStyle w:val="1"/>
      </w:pPr>
      <w:r w:rsidRPr="00B37317">
        <w:rPr>
          <w:rFonts w:hint="eastAsia"/>
        </w:rPr>
        <w:t>网站建设的背景</w:t>
      </w:r>
    </w:p>
    <w:p w:rsidR="005773B7" w:rsidRPr="00B37317" w:rsidRDefault="005773B7" w:rsidP="005773B7"/>
    <w:p w:rsidR="005773B7" w:rsidRDefault="005773B7" w:rsidP="005773B7">
      <w:r w:rsidRPr="00B37317">
        <w:rPr>
          <w:rFonts w:hint="eastAsia"/>
        </w:rPr>
        <w:t xml:space="preserve">     </w:t>
      </w:r>
      <w:r w:rsidRPr="00B37317">
        <w:rPr>
          <w:rFonts w:hint="eastAsia"/>
        </w:rPr>
        <w:t>全球经济正在进入信息化时代，数字经济，网络经济，信息经济正在逐渐成为经济发展的主流。随着互联网应用的快速增长，网络越来越快的进入到了千家网户中。网络凭借其卓越的互动性与便捷的交流手段正成为最有发展潜力与前途的新兴媒体，成为众商家倍为关注的宣传热点。尤其是传统</w:t>
      </w:r>
      <w:r w:rsidR="00E76F35">
        <w:rPr>
          <w:rFonts w:hint="eastAsia"/>
        </w:rPr>
        <w:t>中小</w:t>
      </w:r>
      <w:r w:rsidRPr="00B37317">
        <w:rPr>
          <w:rFonts w:hint="eastAsia"/>
        </w:rPr>
        <w:t>型企业更应该充分利用互联网技术，为客户、合作伙伴在网上提供信息服务，并且借助互联网，敏锐的捕捉商机。</w:t>
      </w:r>
    </w:p>
    <w:p w:rsidR="005773B7" w:rsidRPr="00B37317" w:rsidRDefault="005773B7" w:rsidP="005773B7"/>
    <w:p w:rsidR="005773B7" w:rsidRPr="00B37317" w:rsidRDefault="005773B7" w:rsidP="005773B7">
      <w:pPr>
        <w:ind w:firstLineChars="250" w:firstLine="525"/>
      </w:pPr>
      <w:r w:rsidRPr="00B37317">
        <w:rPr>
          <w:rFonts w:hint="eastAsia"/>
        </w:rPr>
        <w:t>当下</w:t>
      </w:r>
      <w:r w:rsidR="00E76F35">
        <w:rPr>
          <w:rFonts w:hint="eastAsia"/>
        </w:rPr>
        <w:t>各类团购网站如雨后春笋一般，仅在嘉兴地区活跃的美食类团购网站就包括大众点评团、美团网、拉手网、窝窝团、糯米网等。但各类团购网站均存在服务单一、内容雷同、商家重复率高，导致各网站低价、同质化竞争严重</w:t>
      </w:r>
      <w:r w:rsidR="00E9707F">
        <w:rPr>
          <w:rFonts w:hint="eastAsia"/>
        </w:rPr>
        <w:t>，既压缩了各餐厅餐馆的利润空间，也影响了各家网站自身的发展，造成只赚市场不赚钱的恶性循环。</w:t>
      </w:r>
      <w:r w:rsidR="003B01AF">
        <w:rPr>
          <w:rFonts w:hint="eastAsia"/>
        </w:rPr>
        <w:t>同时，由于“薄利”，迫使商家对团购客户进行诸多限制，降低了客户体验，也会间接影响商家的商誉和发展。</w:t>
      </w:r>
    </w:p>
    <w:p w:rsidR="005773B7" w:rsidRPr="00E9707F" w:rsidRDefault="00E9707F" w:rsidP="005773B7">
      <w:r>
        <w:rPr>
          <w:rFonts w:hint="eastAsia"/>
        </w:rPr>
        <w:t xml:space="preserve">      </w:t>
      </w:r>
      <w:r>
        <w:rPr>
          <w:rFonts w:hint="eastAsia"/>
        </w:rPr>
        <w:t>有鉴于此，“嘉优汇”以顾客的需求为切入点，以提供更为贴心、周到的服务与现有的各大团购网站进行差异化竞争，以深入本地市场体现</w:t>
      </w:r>
      <w:r>
        <w:t>非对称竞争优势</w:t>
      </w:r>
      <w:r>
        <w:rPr>
          <w:rFonts w:hint="eastAsia"/>
        </w:rPr>
        <w:t>，</w:t>
      </w:r>
      <w:r>
        <w:t>从而保持其自身独特的品牌，创造核心竞争力</w:t>
      </w:r>
      <w:r>
        <w:rPr>
          <w:rFonts w:hint="eastAsia"/>
        </w:rPr>
        <w:t>。</w:t>
      </w:r>
    </w:p>
    <w:p w:rsidR="005773B7" w:rsidRPr="00B37317" w:rsidRDefault="005773B7" w:rsidP="009773DD">
      <w:pPr>
        <w:pStyle w:val="1"/>
      </w:pPr>
      <w:r w:rsidRPr="00B37317">
        <w:rPr>
          <w:rFonts w:hint="eastAsia"/>
        </w:rPr>
        <w:t>网站建设的目的</w:t>
      </w:r>
    </w:p>
    <w:p w:rsidR="005773B7" w:rsidRPr="00B37317" w:rsidRDefault="005773B7" w:rsidP="005773B7"/>
    <w:p w:rsidR="005773B7" w:rsidRPr="00B37317" w:rsidRDefault="00E42F78" w:rsidP="005773B7">
      <w:pPr>
        <w:pStyle w:val="2"/>
      </w:pPr>
      <w:r>
        <w:rPr>
          <w:rFonts w:hint="eastAsia"/>
        </w:rPr>
        <w:t>更好服务商家，为每个商家提供展示平台</w:t>
      </w:r>
    </w:p>
    <w:p w:rsidR="005773B7" w:rsidRPr="00B37317" w:rsidRDefault="00E42F78" w:rsidP="005773B7">
      <w:r>
        <w:rPr>
          <w:rFonts w:hint="eastAsia"/>
        </w:rPr>
        <w:t>在</w:t>
      </w:r>
      <w:r w:rsidR="003B01AF">
        <w:rPr>
          <w:rFonts w:hint="eastAsia"/>
        </w:rPr>
        <w:t>传统</w:t>
      </w:r>
      <w:r>
        <w:rPr>
          <w:rFonts w:hint="eastAsia"/>
        </w:rPr>
        <w:t>的团购模式下，商家仅有</w:t>
      </w:r>
      <w:r>
        <w:rPr>
          <w:rFonts w:hint="eastAsia"/>
        </w:rPr>
        <w:t>2</w:t>
      </w:r>
      <w:r>
        <w:rPr>
          <w:rFonts w:hint="eastAsia"/>
        </w:rPr>
        <w:t>种选择——将菜品预先“打包”后成为“团购商品”或推出“代金券”。</w:t>
      </w:r>
      <w:r w:rsidR="003B01AF">
        <w:rPr>
          <w:rFonts w:hint="eastAsia"/>
        </w:rPr>
        <w:t>商家无法无法通过这样的“团购”更好的展示自身特色。而“嘉优汇”将通过为每个商家提供单独的平台展示自己菜品，</w:t>
      </w:r>
    </w:p>
    <w:p w:rsidR="005773B7" w:rsidRPr="003B01AF" w:rsidRDefault="003B01AF" w:rsidP="005773B7">
      <w:r>
        <w:rPr>
          <w:rFonts w:hint="eastAsia"/>
        </w:rPr>
        <w:t>并为商家提供在线点菜、预约、外卖等服务，同时还独创性的提出实时更新店面就餐情况，提高商家翻桌率。</w:t>
      </w:r>
    </w:p>
    <w:p w:rsidR="005773B7" w:rsidRPr="00B37317" w:rsidRDefault="003B01AF" w:rsidP="005773B7">
      <w:pPr>
        <w:pStyle w:val="2"/>
      </w:pPr>
      <w:r>
        <w:rPr>
          <w:rFonts w:hint="eastAsia"/>
        </w:rPr>
        <w:t>更好服务顾客，大幅提高客户的消费体验</w:t>
      </w:r>
    </w:p>
    <w:p w:rsidR="00BA0CF1" w:rsidRDefault="003B01AF">
      <w:r>
        <w:rPr>
          <w:rFonts w:hint="eastAsia"/>
        </w:rPr>
        <w:t>在传统的团购模式下，</w:t>
      </w:r>
      <w:r w:rsidR="00AF78E7">
        <w:rPr>
          <w:rFonts w:hint="eastAsia"/>
        </w:rPr>
        <w:t>顾客</w:t>
      </w:r>
      <w:r>
        <w:rPr>
          <w:rFonts w:hint="eastAsia"/>
        </w:rPr>
        <w:t>需要</w:t>
      </w:r>
      <w:r w:rsidR="00AF78E7">
        <w:rPr>
          <w:rFonts w:hint="eastAsia"/>
        </w:rPr>
        <w:t>根据商家已有的团购套餐进行选择。而顾客并一定会对套餐里的每个菜品都满意。同时由于选择单一，顾客可能在一两次品尝后就会厌倦而无法成为商家的长期、稳定的回头客。同时，顾客在就餐之前只能通过其他网友的评论和商家简短的介绍来了解商家，无法在就餐前就全面深入的了解商家。</w:t>
      </w:r>
    </w:p>
    <w:p w:rsidR="000E12D9" w:rsidRDefault="00AF78E7">
      <w:r>
        <w:rPr>
          <w:rFonts w:hint="eastAsia"/>
        </w:rPr>
        <w:t>正是了解了传统的团购模式的诸多弊端，“嘉优汇”提供商家更大的展示平台，商家可以将自己的所有菜品</w:t>
      </w:r>
      <w:r w:rsidR="000E12D9">
        <w:rPr>
          <w:rFonts w:hint="eastAsia"/>
        </w:rPr>
        <w:t>上传，极大的丰富了客户的选择。同时，通过网友评论及商家自荐等模式，使顾客可以在入店前就更为全面的了解商家。同时，还实时更新店面就餐情况，可以让顾客更好的安排自己的行程，节约顾客的就餐时间。</w:t>
      </w:r>
    </w:p>
    <w:p w:rsidR="000E12D9" w:rsidRDefault="000E12D9">
      <w:pPr>
        <w:widowControl/>
        <w:jc w:val="left"/>
      </w:pPr>
      <w:r>
        <w:br w:type="page"/>
      </w:r>
    </w:p>
    <w:p w:rsidR="000E12D9" w:rsidRPr="00B37317" w:rsidRDefault="000E12D9" w:rsidP="009773DD">
      <w:pPr>
        <w:pStyle w:val="1"/>
      </w:pPr>
      <w:r w:rsidRPr="00B37317">
        <w:rPr>
          <w:rFonts w:hint="eastAsia"/>
        </w:rPr>
        <w:lastRenderedPageBreak/>
        <w:t>市场分析</w:t>
      </w:r>
    </w:p>
    <w:p w:rsidR="000E12D9" w:rsidRPr="00B37317" w:rsidRDefault="000E12D9" w:rsidP="000E12D9"/>
    <w:p w:rsidR="00164AF4" w:rsidRDefault="000E12D9" w:rsidP="000E12D9">
      <w:pPr>
        <w:ind w:firstLineChars="250" w:firstLine="525"/>
        <w:rPr>
          <w:szCs w:val="21"/>
        </w:rPr>
      </w:pPr>
      <w:r>
        <w:rPr>
          <w:rFonts w:hint="eastAsia"/>
          <w:szCs w:val="21"/>
        </w:rPr>
        <w:t>团购市场的蛋糕依旧很大，</w:t>
      </w:r>
      <w:r w:rsidR="00816870">
        <w:rPr>
          <w:rFonts w:hint="eastAsia"/>
          <w:szCs w:val="21"/>
        </w:rPr>
        <w:t>根据</w:t>
      </w:r>
      <w:r>
        <w:rPr>
          <w:rFonts w:hint="eastAsia"/>
          <w:szCs w:val="21"/>
        </w:rPr>
        <w:t>中国电子商务研究中心的报告，今年上半年，团购市场（含团购平台）成交规模达到了</w:t>
      </w:r>
      <w:r>
        <w:rPr>
          <w:rFonts w:hint="eastAsia"/>
          <w:szCs w:val="21"/>
        </w:rPr>
        <w:t>238.98</w:t>
      </w:r>
      <w:r>
        <w:rPr>
          <w:rFonts w:hint="eastAsia"/>
          <w:szCs w:val="21"/>
        </w:rPr>
        <w:t>亿元，同比增长</w:t>
      </w:r>
      <w:r>
        <w:rPr>
          <w:rFonts w:hint="eastAsia"/>
          <w:szCs w:val="21"/>
        </w:rPr>
        <w:t>63</w:t>
      </w:r>
      <w:r>
        <w:rPr>
          <w:rFonts w:hint="eastAsia"/>
          <w:szCs w:val="21"/>
        </w:rPr>
        <w:t>％，与</w:t>
      </w:r>
      <w:r>
        <w:rPr>
          <w:rFonts w:hint="eastAsia"/>
          <w:szCs w:val="21"/>
        </w:rPr>
        <w:t>2012</w:t>
      </w:r>
      <w:r>
        <w:rPr>
          <w:rFonts w:hint="eastAsia"/>
          <w:szCs w:val="21"/>
        </w:rPr>
        <w:t>年下半年的</w:t>
      </w:r>
      <w:r>
        <w:rPr>
          <w:rFonts w:hint="eastAsia"/>
          <w:szCs w:val="21"/>
        </w:rPr>
        <w:t>202.31</w:t>
      </w:r>
      <w:r>
        <w:rPr>
          <w:rFonts w:hint="eastAsia"/>
          <w:szCs w:val="21"/>
        </w:rPr>
        <w:t>亿元相比，环比增加</w:t>
      </w:r>
      <w:r>
        <w:rPr>
          <w:rFonts w:hint="eastAsia"/>
          <w:szCs w:val="21"/>
        </w:rPr>
        <w:t>18</w:t>
      </w:r>
      <w:r w:rsidR="00164AF4">
        <w:rPr>
          <w:rFonts w:hint="eastAsia"/>
          <w:szCs w:val="21"/>
        </w:rPr>
        <w:t>％。其中餐饮美食成交金额</w:t>
      </w:r>
      <w:r w:rsidR="00164AF4">
        <w:rPr>
          <w:rFonts w:hint="eastAsia"/>
          <w:szCs w:val="21"/>
        </w:rPr>
        <w:t>70.5</w:t>
      </w:r>
      <w:r w:rsidR="00164AF4">
        <w:rPr>
          <w:rFonts w:hint="eastAsia"/>
          <w:szCs w:val="21"/>
        </w:rPr>
        <w:t>亿元，占比</w:t>
      </w:r>
      <w:r w:rsidR="00164AF4">
        <w:rPr>
          <w:rFonts w:hint="eastAsia"/>
          <w:szCs w:val="21"/>
        </w:rPr>
        <w:t>49.8%</w:t>
      </w:r>
      <w:r w:rsidR="00164AF4">
        <w:rPr>
          <w:rFonts w:hint="eastAsia"/>
          <w:szCs w:val="21"/>
        </w:rPr>
        <w:t>。美食类团购整体呈现高速发展的态势。</w:t>
      </w:r>
    </w:p>
    <w:p w:rsidR="00AF78E7" w:rsidRDefault="00816870" w:rsidP="000E12D9">
      <w:pPr>
        <w:ind w:firstLineChars="250" w:firstLine="525"/>
        <w:rPr>
          <w:szCs w:val="21"/>
        </w:rPr>
      </w:pPr>
      <w:r>
        <w:rPr>
          <w:rFonts w:hint="eastAsia"/>
          <w:szCs w:val="21"/>
        </w:rPr>
        <w:t>但是由于各网站间的同质化竞争，全面压缩了商家和网站运营商的利润空间，造成了尽管确有部分实惠，但更多的团购体验差强人意——消费者花了钱，实际去消费的时候发现“货不对板”或者“严重缩水”的情况时有发生。而</w:t>
      </w:r>
      <w:r w:rsidRPr="00816870">
        <w:rPr>
          <w:rFonts w:hint="eastAsia"/>
          <w:szCs w:val="21"/>
        </w:rPr>
        <w:t>据中国电子商务研究中心发布的《</w:t>
      </w:r>
      <w:r w:rsidRPr="00816870">
        <w:rPr>
          <w:rFonts w:hint="eastAsia"/>
          <w:szCs w:val="21"/>
        </w:rPr>
        <w:t>2013</w:t>
      </w:r>
      <w:r w:rsidRPr="00816870">
        <w:rPr>
          <w:rFonts w:hint="eastAsia"/>
          <w:szCs w:val="21"/>
        </w:rPr>
        <w:t>年（上）中国网络团购市场数据监测报告》公布的数据，截至</w:t>
      </w:r>
      <w:r w:rsidRPr="00816870">
        <w:rPr>
          <w:rFonts w:hint="eastAsia"/>
          <w:szCs w:val="21"/>
        </w:rPr>
        <w:t>2013</w:t>
      </w:r>
      <w:r w:rsidRPr="00816870">
        <w:rPr>
          <w:rFonts w:hint="eastAsia"/>
          <w:szCs w:val="21"/>
        </w:rPr>
        <w:t>年</w:t>
      </w:r>
      <w:r w:rsidRPr="00816870">
        <w:rPr>
          <w:rFonts w:hint="eastAsia"/>
          <w:szCs w:val="21"/>
        </w:rPr>
        <w:t>6</w:t>
      </w:r>
      <w:r w:rsidRPr="00816870">
        <w:rPr>
          <w:rFonts w:hint="eastAsia"/>
          <w:szCs w:val="21"/>
        </w:rPr>
        <w:t>月底，全国团购网站累计诞生总数高达</w:t>
      </w:r>
      <w:r w:rsidRPr="00816870">
        <w:rPr>
          <w:rFonts w:hint="eastAsia"/>
          <w:szCs w:val="21"/>
        </w:rPr>
        <w:t>6218</w:t>
      </w:r>
      <w:r w:rsidRPr="00816870">
        <w:rPr>
          <w:rFonts w:hint="eastAsia"/>
          <w:szCs w:val="21"/>
        </w:rPr>
        <w:t>家，其中已经关闭</w:t>
      </w:r>
      <w:r w:rsidRPr="00816870">
        <w:rPr>
          <w:rFonts w:hint="eastAsia"/>
          <w:szCs w:val="21"/>
        </w:rPr>
        <w:t>4650</w:t>
      </w:r>
      <w:r w:rsidRPr="00816870">
        <w:rPr>
          <w:rFonts w:hint="eastAsia"/>
          <w:szCs w:val="21"/>
        </w:rPr>
        <w:t>家，淘汰率达</w:t>
      </w:r>
      <w:r w:rsidRPr="00816870">
        <w:rPr>
          <w:rFonts w:hint="eastAsia"/>
          <w:szCs w:val="21"/>
        </w:rPr>
        <w:t>75</w:t>
      </w:r>
      <w:r w:rsidRPr="00816870">
        <w:rPr>
          <w:rFonts w:hint="eastAsia"/>
          <w:szCs w:val="21"/>
        </w:rPr>
        <w:t>％。目前运营中的团购网站共</w:t>
      </w:r>
      <w:r w:rsidRPr="00816870">
        <w:rPr>
          <w:rFonts w:hint="eastAsia"/>
          <w:szCs w:val="21"/>
        </w:rPr>
        <w:t>1548</w:t>
      </w:r>
      <w:r w:rsidRPr="00816870">
        <w:rPr>
          <w:rFonts w:hint="eastAsia"/>
          <w:szCs w:val="21"/>
        </w:rPr>
        <w:t>家，已快回落到和</w:t>
      </w:r>
      <w:r w:rsidRPr="00816870">
        <w:rPr>
          <w:rFonts w:hint="eastAsia"/>
          <w:szCs w:val="21"/>
        </w:rPr>
        <w:t>2010</w:t>
      </w:r>
      <w:r w:rsidRPr="00816870">
        <w:rPr>
          <w:rFonts w:hint="eastAsia"/>
          <w:szCs w:val="21"/>
        </w:rPr>
        <w:t>年第三季度</w:t>
      </w:r>
      <w:r w:rsidRPr="00816870">
        <w:rPr>
          <w:rFonts w:hint="eastAsia"/>
          <w:szCs w:val="21"/>
        </w:rPr>
        <w:t>1490</w:t>
      </w:r>
      <w:r w:rsidRPr="00816870">
        <w:rPr>
          <w:rFonts w:hint="eastAsia"/>
          <w:szCs w:val="21"/>
        </w:rPr>
        <w:t>家的规模。</w:t>
      </w:r>
    </w:p>
    <w:p w:rsidR="000E12D9" w:rsidRDefault="00164AF4" w:rsidP="000E12D9">
      <w:pPr>
        <w:ind w:firstLineChars="250" w:firstLine="525"/>
      </w:pPr>
      <w:r>
        <w:rPr>
          <w:rFonts w:hint="eastAsia"/>
        </w:rPr>
        <w:t>团购作为</w:t>
      </w:r>
      <w:r>
        <w:rPr>
          <w:rFonts w:hint="eastAsia"/>
        </w:rPr>
        <w:t>O2O</w:t>
      </w:r>
      <w:r>
        <w:rPr>
          <w:rFonts w:hint="eastAsia"/>
        </w:rPr>
        <w:t>整合营销的重要一环，已经逐渐从</w:t>
      </w:r>
      <w:r w:rsidR="000B3E3E">
        <w:rPr>
          <w:rFonts w:hint="eastAsia"/>
        </w:rPr>
        <w:t>粗放式的以资金为驱动，以“拉新客”为目的的跑马圈地式的疯狂扩张阶段，过渡到了对</w:t>
      </w:r>
      <w:r w:rsidR="000B3E3E" w:rsidRPr="000B3E3E">
        <w:rPr>
          <w:rFonts w:hint="eastAsia"/>
        </w:rPr>
        <w:t>本地</w:t>
      </w:r>
      <w:r w:rsidR="000B3E3E">
        <w:rPr>
          <w:rFonts w:hint="eastAsia"/>
        </w:rPr>
        <w:t>美食餐饮</w:t>
      </w:r>
      <w:r w:rsidR="000B3E3E" w:rsidRPr="000B3E3E">
        <w:rPr>
          <w:rFonts w:hint="eastAsia"/>
        </w:rPr>
        <w:t>服务领域不断深入的理解</w:t>
      </w:r>
      <w:r w:rsidR="000B3E3E">
        <w:rPr>
          <w:rFonts w:hint="eastAsia"/>
        </w:rPr>
        <w:t>，</w:t>
      </w:r>
      <w:r w:rsidR="000B3E3E" w:rsidRPr="000B3E3E">
        <w:rPr>
          <w:rFonts w:hint="eastAsia"/>
        </w:rPr>
        <w:t>进而打通线上与线下的完美交互</w:t>
      </w:r>
      <w:r w:rsidR="000B3E3E">
        <w:rPr>
          <w:rFonts w:hint="eastAsia"/>
        </w:rPr>
        <w:t>，从而实现以“招回头客”和“维系忠实顾客群”为主要目的的阶段。通过对本地市场的“精耕细作”，从而从团购市场的大蛋糕中分得一杯羹。</w:t>
      </w:r>
    </w:p>
    <w:p w:rsidR="000B3E3E" w:rsidRPr="00B37317" w:rsidRDefault="000B3E3E" w:rsidP="009773DD">
      <w:pPr>
        <w:pStyle w:val="1"/>
      </w:pPr>
      <w:r w:rsidRPr="00B37317">
        <w:rPr>
          <w:rFonts w:hint="eastAsia"/>
        </w:rPr>
        <w:t>网站的定位</w:t>
      </w:r>
    </w:p>
    <w:p w:rsidR="000B3E3E" w:rsidRPr="00B37317" w:rsidRDefault="000B3E3E" w:rsidP="000B3E3E">
      <w:r w:rsidRPr="00B37317">
        <w:rPr>
          <w:rFonts w:hint="eastAsia"/>
        </w:rPr>
        <w:t>地区性：让网站成为</w:t>
      </w:r>
      <w:r>
        <w:rPr>
          <w:rFonts w:hint="eastAsia"/>
        </w:rPr>
        <w:t>嘉兴</w:t>
      </w:r>
      <w:r w:rsidRPr="00B37317">
        <w:rPr>
          <w:rFonts w:hint="eastAsia"/>
        </w:rPr>
        <w:t>市美食</w:t>
      </w:r>
      <w:r>
        <w:rPr>
          <w:rFonts w:hint="eastAsia"/>
        </w:rPr>
        <w:t>餐饮类</w:t>
      </w:r>
      <w:r w:rsidRPr="00B37317">
        <w:rPr>
          <w:rFonts w:hint="eastAsia"/>
        </w:rPr>
        <w:t>的首要门户</w:t>
      </w:r>
      <w:r>
        <w:rPr>
          <w:rFonts w:hint="eastAsia"/>
        </w:rPr>
        <w:t>类网站</w:t>
      </w:r>
      <w:r w:rsidRPr="00B37317">
        <w:rPr>
          <w:rFonts w:hint="eastAsia"/>
        </w:rPr>
        <w:t>。</w:t>
      </w:r>
    </w:p>
    <w:p w:rsidR="000B3E3E" w:rsidRPr="00B37317" w:rsidRDefault="000B3E3E" w:rsidP="000B3E3E"/>
    <w:p w:rsidR="000B3E3E" w:rsidRPr="00B37317" w:rsidRDefault="000B3E3E" w:rsidP="000B3E3E">
      <w:r w:rsidRPr="00B37317">
        <w:rPr>
          <w:rFonts w:hint="eastAsia"/>
        </w:rPr>
        <w:t>权威性：通过与各</w:t>
      </w:r>
      <w:r>
        <w:rPr>
          <w:rFonts w:hint="eastAsia"/>
        </w:rPr>
        <w:t>餐饮企业</w:t>
      </w:r>
      <w:r w:rsidRPr="00B37317">
        <w:rPr>
          <w:rFonts w:hint="eastAsia"/>
        </w:rPr>
        <w:t>的合作，定格网站的</w:t>
      </w:r>
      <w:r>
        <w:rPr>
          <w:rFonts w:hint="eastAsia"/>
        </w:rPr>
        <w:t>在美食餐饮</w:t>
      </w:r>
      <w:r w:rsidRPr="00B37317">
        <w:rPr>
          <w:rFonts w:hint="eastAsia"/>
        </w:rPr>
        <w:t>行业权威性。</w:t>
      </w:r>
    </w:p>
    <w:p w:rsidR="000B3E3E" w:rsidRPr="00B37317" w:rsidRDefault="000B3E3E" w:rsidP="000B3E3E">
      <w:r w:rsidRPr="00B37317">
        <w:rPr>
          <w:rFonts w:hint="eastAsia"/>
        </w:rPr>
        <w:t xml:space="preserve">            </w:t>
      </w:r>
    </w:p>
    <w:p w:rsidR="009773DD" w:rsidRDefault="000B3E3E" w:rsidP="009773DD">
      <w:pPr>
        <w:ind w:left="1050" w:hangingChars="500" w:hanging="1050"/>
      </w:pPr>
      <w:r w:rsidRPr="00B37317">
        <w:rPr>
          <w:rFonts w:hint="eastAsia"/>
        </w:rPr>
        <w:t>涵盖范围：集成</w:t>
      </w:r>
      <w:r>
        <w:rPr>
          <w:rFonts w:hint="eastAsia"/>
        </w:rPr>
        <w:t>入驻商家</w:t>
      </w:r>
      <w:r w:rsidRPr="00B37317">
        <w:rPr>
          <w:rFonts w:hint="eastAsia"/>
        </w:rPr>
        <w:t>发布管理，网站内容管理，</w:t>
      </w:r>
      <w:r>
        <w:rPr>
          <w:rFonts w:hint="eastAsia"/>
        </w:rPr>
        <w:t>商家菜品发布</w:t>
      </w:r>
      <w:r w:rsidRPr="00B37317">
        <w:rPr>
          <w:rFonts w:hint="eastAsia"/>
        </w:rPr>
        <w:t>管理，预定管理，</w:t>
      </w:r>
      <w:r>
        <w:rPr>
          <w:rFonts w:hint="eastAsia"/>
        </w:rPr>
        <w:t>在线点菜</w:t>
      </w:r>
      <w:r w:rsidRPr="00B37317">
        <w:rPr>
          <w:rFonts w:hint="eastAsia"/>
        </w:rPr>
        <w:t>管理，</w:t>
      </w:r>
      <w:r>
        <w:rPr>
          <w:rFonts w:hint="eastAsia"/>
        </w:rPr>
        <w:t>在线选桌管理</w:t>
      </w:r>
      <w:r w:rsidRPr="00B37317">
        <w:rPr>
          <w:rFonts w:hint="eastAsia"/>
        </w:rPr>
        <w:t>，</w:t>
      </w:r>
      <w:r>
        <w:rPr>
          <w:rFonts w:hint="eastAsia"/>
        </w:rPr>
        <w:t>在线翻桌管理，</w:t>
      </w:r>
      <w:r w:rsidR="009773DD">
        <w:rPr>
          <w:rFonts w:hint="eastAsia"/>
        </w:rPr>
        <w:t>订餐流程管理</w:t>
      </w:r>
      <w:r w:rsidRPr="00B37317">
        <w:rPr>
          <w:rFonts w:hint="eastAsia"/>
        </w:rPr>
        <w:t>，</w:t>
      </w:r>
      <w:r w:rsidR="009773DD">
        <w:rPr>
          <w:rFonts w:hint="eastAsia"/>
        </w:rPr>
        <w:t>在线支付管理</w:t>
      </w:r>
      <w:r w:rsidRPr="00B37317">
        <w:rPr>
          <w:rFonts w:hint="eastAsia"/>
        </w:rPr>
        <w:t>，订单管理，</w:t>
      </w:r>
      <w:r w:rsidR="009773DD">
        <w:rPr>
          <w:rFonts w:hint="eastAsia"/>
        </w:rPr>
        <w:t>退订管理，客户评论管理，短信提醒</w:t>
      </w:r>
      <w:r w:rsidRPr="00B37317">
        <w:rPr>
          <w:rFonts w:hint="eastAsia"/>
        </w:rPr>
        <w:t>等诸多系统。</w:t>
      </w:r>
    </w:p>
    <w:p w:rsidR="009773DD" w:rsidRPr="00B37317" w:rsidRDefault="009773DD" w:rsidP="009773DD">
      <w:pPr>
        <w:pStyle w:val="1"/>
      </w:pPr>
      <w:r>
        <w:rPr>
          <w:rFonts w:hint="eastAsia"/>
        </w:rPr>
        <w:t>网站功能及结构</w:t>
      </w:r>
    </w:p>
    <w:p w:rsidR="009773DD" w:rsidRDefault="009773DD" w:rsidP="004D1C1F">
      <w:pPr>
        <w:pStyle w:val="a6"/>
        <w:numPr>
          <w:ilvl w:val="0"/>
          <w:numId w:val="5"/>
        </w:numPr>
        <w:ind w:firstLineChars="0"/>
      </w:pPr>
      <w:r>
        <w:rPr>
          <w:rFonts w:hint="eastAsia"/>
        </w:rPr>
        <w:t>网站首页</w:t>
      </w:r>
    </w:p>
    <w:p w:rsidR="004D1C1F" w:rsidRDefault="001B2966" w:rsidP="004D1C1F">
      <w:pPr>
        <w:pStyle w:val="a6"/>
        <w:ind w:left="420" w:firstLineChars="0" w:firstLine="0"/>
      </w:pPr>
      <w:r>
        <w:rPr>
          <w:rFonts w:hint="eastAsia"/>
        </w:rPr>
        <w:t>显示菜品分类，首页，在线订餐，招商家，美食嘉优汇，会员专区等分类。首页主要展示各加盟商家及推荐商家。</w:t>
      </w:r>
    </w:p>
    <w:p w:rsidR="001B2966" w:rsidRDefault="00691DA0" w:rsidP="004D1C1F">
      <w:pPr>
        <w:pStyle w:val="a6"/>
        <w:ind w:left="420" w:firstLineChars="0" w:firstLine="0"/>
      </w:pPr>
      <w:r>
        <w:rPr>
          <w:noProof/>
        </w:rPr>
        <w:pict>
          <v:shapetype id="_x0000_t202" coordsize="21600,21600" o:spt="202" path="m,l,21600r21600,l21600,xe">
            <v:stroke joinstyle="miter"/>
            <v:path gradientshapeok="t" o:connecttype="rect"/>
          </v:shapetype>
          <v:shape id="_x0000_s2057" type="#_x0000_t202" style="position:absolute;left:0;text-align:left;margin-left:5in;margin-top:92.8pt;width:72.75pt;height:23.4pt;z-index:251665408" o:regroupid="1">
            <v:textbox style="mso-next-textbox:#_x0000_s2057">
              <w:txbxContent>
                <w:p w:rsidR="001B2966" w:rsidRDefault="001B2966" w:rsidP="001B2966">
                  <w:pPr>
                    <w:jc w:val="center"/>
                  </w:pPr>
                  <w:r>
                    <w:rPr>
                      <w:rFonts w:hint="eastAsia"/>
                    </w:rPr>
                    <w:t>美食嘉优汇</w:t>
                  </w:r>
                </w:p>
              </w:txbxContent>
            </v:textbox>
          </v:shape>
        </w:pict>
      </w:r>
      <w:r>
        <w:rPr>
          <w:noProof/>
        </w:rPr>
        <w:pict>
          <v:shape id="_x0000_s2054" type="#_x0000_t202" style="position:absolute;left:0;text-align:left;margin-left:198pt;margin-top:92.8pt;width:63pt;height:23.4pt;z-index:251662336" o:regroupid="1">
            <v:textbox style="mso-next-textbox:#_x0000_s2054">
              <w:txbxContent>
                <w:p w:rsidR="001B2966" w:rsidRDefault="001B2966" w:rsidP="001B2966">
                  <w:pPr>
                    <w:jc w:val="center"/>
                  </w:pPr>
                  <w:r>
                    <w:rPr>
                      <w:rFonts w:hint="eastAsia"/>
                    </w:rPr>
                    <w:t>在线订餐</w:t>
                  </w:r>
                </w:p>
              </w:txbxContent>
            </v:textbox>
          </v:shape>
        </w:pict>
      </w:r>
      <w:r>
        <w:rPr>
          <w:noProof/>
        </w:rPr>
        <w:pict>
          <v:shape id="_x0000_s2055" type="#_x0000_t202" style="position:absolute;left:0;text-align:left;margin-left:278.25pt;margin-top:92.8pt;width:63pt;height:23.4pt;z-index:251663360" o:regroupid="1">
            <v:textbox style="mso-next-textbox:#_x0000_s2055">
              <w:txbxContent>
                <w:p w:rsidR="001B2966" w:rsidRDefault="001B2966" w:rsidP="001B2966">
                  <w:pPr>
                    <w:jc w:val="center"/>
                  </w:pPr>
                  <w:r>
                    <w:rPr>
                      <w:rFonts w:hint="eastAsia"/>
                    </w:rPr>
                    <w:t>找商家</w:t>
                  </w:r>
                </w:p>
              </w:txbxContent>
            </v:textbox>
          </v:shape>
        </w:pict>
      </w:r>
      <w:r>
        <w:rPr>
          <w:noProof/>
        </w:rPr>
        <w:pict>
          <v:shape id="_x0000_s2053" type="#_x0000_t202" style="position:absolute;left:0;text-align:left;margin-left:112.5pt;margin-top:92.8pt;width:63pt;height:23.4pt;z-index:251661312" o:regroupid="1">
            <v:textbox style="mso-next-textbox:#_x0000_s2053">
              <w:txbxContent>
                <w:p w:rsidR="001B2966" w:rsidRDefault="001B2966" w:rsidP="001B2966">
                  <w:pPr>
                    <w:jc w:val="center"/>
                  </w:pPr>
                  <w:r>
                    <w:rPr>
                      <w:rFonts w:hint="eastAsia"/>
                    </w:rPr>
                    <w:t>首页</w:t>
                  </w:r>
                </w:p>
              </w:txbxContent>
            </v:textbox>
          </v:shape>
        </w:pict>
      </w:r>
      <w:r>
        <w:rPr>
          <w:noProof/>
        </w:rPr>
        <w:pict>
          <v:shape id="_x0000_s2064" type="#_x0000_t202" style="position:absolute;left:0;text-align:left;margin-left:447pt;margin-top:92.8pt;width:63pt;height:23.4pt;z-index:251672576" o:regroupid="1">
            <v:textbox style="mso-next-textbox:#_x0000_s2064">
              <w:txbxContent>
                <w:p w:rsidR="001B2966" w:rsidRDefault="001B2966" w:rsidP="001B2966">
                  <w:pPr>
                    <w:jc w:val="center"/>
                  </w:pPr>
                  <w:r>
                    <w:rPr>
                      <w:rFonts w:hint="eastAsia"/>
                    </w:rPr>
                    <w:t>会员专区购物</w:t>
                  </w:r>
                </w:p>
                <w:p w:rsidR="001B2966" w:rsidRDefault="001B2966" w:rsidP="001B2966">
                  <w:pPr>
                    <w:jc w:val="center"/>
                  </w:pPr>
                  <w:r>
                    <w:rPr>
                      <w:rFonts w:hint="eastAsia"/>
                    </w:rPr>
                    <w:t xml:space="preserve"> </w:t>
                  </w:r>
                </w:p>
              </w:txbxContent>
            </v:textbox>
          </v:shape>
        </w:pict>
      </w:r>
      <w:r>
        <w:rPr>
          <w:noProof/>
        </w:rPr>
        <w:pict>
          <v:line id="_x0000_s2063" style="position:absolute;left:0;text-align:left;z-index:251671552" from="255pt,53.95pt" to="291pt,92.95pt" o:regroupid="1"/>
        </w:pict>
      </w:r>
      <w:r>
        <w:rPr>
          <w:noProof/>
        </w:rPr>
        <w:pict>
          <v:line id="_x0000_s2062" style="position:absolute;left:0;text-align:left;flip:x;z-index:251670528" from="219pt,53.95pt" to="255pt,92.95pt" o:regroupid="1"/>
        </w:pict>
      </w:r>
      <w:r>
        <w:rPr>
          <w:noProof/>
        </w:rPr>
        <w:pict>
          <v:line id="_x0000_s2061" style="position:absolute;left:0;text-align:left;z-index:251669504" from="255pt,53.95pt" to="372pt,92.95pt" o:regroupid="1"/>
        </w:pict>
      </w:r>
      <w:r>
        <w:rPr>
          <w:noProof/>
        </w:rPr>
        <w:pict>
          <v:line id="_x0000_s2060" style="position:absolute;left:0;text-align:left;flip:x;z-index:251668480" from="147pt,53.95pt" to="255pt,92.95pt" o:regroupid="1"/>
        </w:pict>
      </w:r>
      <w:r>
        <w:rPr>
          <w:noProof/>
        </w:rPr>
        <w:pict>
          <v:line id="_x0000_s2059" style="position:absolute;left:0;text-align:left;z-index:251667456" from="255pt,53.95pt" to="444pt,92.95pt" o:regroupid="1"/>
        </w:pict>
      </w:r>
      <w:r>
        <w:rPr>
          <w:noProof/>
        </w:rPr>
        <w:pict>
          <v:line id="_x0000_s2058" style="position:absolute;left:0;text-align:left;flip:x;z-index:251666432" from="75pt,53.95pt" to="255pt,92.95pt" o:regroupid="1"/>
        </w:pict>
      </w:r>
      <w:r>
        <w:rPr>
          <w:noProof/>
        </w:rPr>
        <w:pict>
          <v:shape id="_x0000_s2052" type="#_x0000_t202" style="position:absolute;left:0;text-align:left;margin-left:11.25pt;margin-top:92.8pt;width:63pt;height:23.4pt;z-index:251660288" o:regroupid="1">
            <v:textbox style="mso-next-textbox:#_x0000_s2052">
              <w:txbxContent>
                <w:p w:rsidR="001B2966" w:rsidRDefault="001B2966" w:rsidP="001B2966">
                  <w:pPr>
                    <w:jc w:val="center"/>
                  </w:pPr>
                  <w:r>
                    <w:rPr>
                      <w:rFonts w:hint="eastAsia"/>
                    </w:rPr>
                    <w:t>全部分类筛选</w:t>
                  </w:r>
                </w:p>
              </w:txbxContent>
            </v:textbox>
          </v:shape>
        </w:pict>
      </w:r>
      <w:r>
        <w:rPr>
          <w:noProof/>
        </w:rPr>
        <w:pict>
          <v:shape id="_x0000_s2051" type="#_x0000_t202" style="position:absolute;left:0;text-align:left;margin-left:210pt;margin-top:30.55pt;width:99pt;height:23.4pt;z-index:251659264" o:regroupid="1">
            <v:textbox style="mso-next-textbox:#_x0000_s2051">
              <w:txbxContent>
                <w:p w:rsidR="001B2966" w:rsidRDefault="001B2966" w:rsidP="001B2966">
                  <w:pPr>
                    <w:jc w:val="center"/>
                  </w:pPr>
                  <w:r>
                    <w:rPr>
                      <w:rFonts w:hint="eastAsia"/>
                    </w:rPr>
                    <w:t>主页面</w:t>
                  </w:r>
                </w:p>
              </w:txbxContent>
            </v:textbox>
          </v:shape>
        </w:pict>
      </w:r>
    </w:p>
    <w:p w:rsidR="001B2966" w:rsidRDefault="001B2966" w:rsidP="004D1C1F">
      <w:pPr>
        <w:pStyle w:val="a6"/>
        <w:ind w:left="420" w:firstLineChars="0" w:firstLine="0"/>
      </w:pPr>
      <w:r>
        <w:rPr>
          <w:noProof/>
        </w:rPr>
        <w:lastRenderedPageBreak/>
        <w:drawing>
          <wp:inline distT="0" distB="0" distL="0" distR="0">
            <wp:extent cx="6645910" cy="6226175"/>
            <wp:effectExtent l="19050" t="0" r="2540" b="0"/>
            <wp:docPr id="2" name="图片 1" descr="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8"/>
                    <a:stretch>
                      <a:fillRect/>
                    </a:stretch>
                  </pic:blipFill>
                  <pic:spPr>
                    <a:xfrm>
                      <a:off x="0" y="0"/>
                      <a:ext cx="6645910" cy="6226175"/>
                    </a:xfrm>
                    <a:prstGeom prst="rect">
                      <a:avLst/>
                    </a:prstGeom>
                  </pic:spPr>
                </pic:pic>
              </a:graphicData>
            </a:graphic>
          </wp:inline>
        </w:drawing>
      </w:r>
    </w:p>
    <w:p w:rsidR="00616AA0" w:rsidRDefault="00616AA0" w:rsidP="004D1C1F">
      <w:pPr>
        <w:pStyle w:val="a6"/>
        <w:ind w:left="420" w:firstLineChars="0" w:firstLine="0"/>
      </w:pPr>
    </w:p>
    <w:p w:rsidR="00616AA0" w:rsidRDefault="00616AA0">
      <w:pPr>
        <w:widowControl/>
        <w:jc w:val="left"/>
      </w:pPr>
      <w:r>
        <w:br w:type="page"/>
      </w:r>
    </w:p>
    <w:p w:rsidR="00616AA0" w:rsidRDefault="00616AA0" w:rsidP="004D1C1F">
      <w:pPr>
        <w:pStyle w:val="a6"/>
        <w:ind w:left="420" w:firstLineChars="0" w:firstLine="0"/>
      </w:pPr>
    </w:p>
    <w:p w:rsidR="001B2966" w:rsidRDefault="001B2966" w:rsidP="001B2966">
      <w:pPr>
        <w:pStyle w:val="a6"/>
        <w:numPr>
          <w:ilvl w:val="0"/>
          <w:numId w:val="5"/>
        </w:numPr>
        <w:ind w:firstLineChars="0"/>
      </w:pPr>
      <w:r>
        <w:rPr>
          <w:rFonts w:hint="eastAsia"/>
        </w:rPr>
        <w:t>订餐页：</w:t>
      </w:r>
    </w:p>
    <w:p w:rsidR="001B2966" w:rsidRDefault="001B2966" w:rsidP="001B2966">
      <w:pPr>
        <w:pStyle w:val="a6"/>
        <w:ind w:left="420" w:firstLineChars="0" w:firstLine="0"/>
      </w:pPr>
      <w:r>
        <w:rPr>
          <w:rFonts w:hint="eastAsia"/>
        </w:rPr>
        <w:t>选择任意商家后，进入订餐页。包括菜品排序功能，订餐车功能，商家推荐菜品等功能。</w:t>
      </w:r>
    </w:p>
    <w:p w:rsidR="00616AA0" w:rsidRDefault="00616AA0" w:rsidP="001B2966">
      <w:pPr>
        <w:pStyle w:val="a6"/>
        <w:ind w:left="420" w:firstLineChars="0" w:firstLine="0"/>
      </w:pPr>
      <w:r>
        <w:rPr>
          <w:noProof/>
        </w:rPr>
        <w:drawing>
          <wp:inline distT="0" distB="0" distL="0" distR="0">
            <wp:extent cx="6645910" cy="7975600"/>
            <wp:effectExtent l="19050" t="0" r="2540" b="0"/>
            <wp:docPr id="3" name="图片 2" descr="订餐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餐页.png"/>
                    <pic:cNvPicPr/>
                  </pic:nvPicPr>
                  <pic:blipFill>
                    <a:blip r:embed="rId9"/>
                    <a:stretch>
                      <a:fillRect/>
                    </a:stretch>
                  </pic:blipFill>
                  <pic:spPr>
                    <a:xfrm>
                      <a:off x="0" y="0"/>
                      <a:ext cx="6645910" cy="7975600"/>
                    </a:xfrm>
                    <a:prstGeom prst="rect">
                      <a:avLst/>
                    </a:prstGeom>
                  </pic:spPr>
                </pic:pic>
              </a:graphicData>
            </a:graphic>
          </wp:inline>
        </w:drawing>
      </w:r>
    </w:p>
    <w:p w:rsidR="00616AA0" w:rsidRDefault="00616AA0">
      <w:pPr>
        <w:widowControl/>
        <w:jc w:val="left"/>
      </w:pPr>
      <w:r>
        <w:br w:type="page"/>
      </w:r>
    </w:p>
    <w:p w:rsidR="00616AA0" w:rsidRDefault="00C05701" w:rsidP="00C05701">
      <w:pPr>
        <w:pStyle w:val="a6"/>
        <w:numPr>
          <w:ilvl w:val="0"/>
          <w:numId w:val="5"/>
        </w:numPr>
        <w:ind w:firstLineChars="0"/>
      </w:pPr>
      <w:r>
        <w:rPr>
          <w:rFonts w:hint="eastAsia"/>
        </w:rPr>
        <w:lastRenderedPageBreak/>
        <w:t>订单详情页：包括菜品清单，总价，会员订购或者非会员订购，预定时间及预定桌子。</w:t>
      </w:r>
    </w:p>
    <w:p w:rsidR="00C05701" w:rsidRDefault="005A1484" w:rsidP="00C05701">
      <w:pPr>
        <w:pStyle w:val="a6"/>
        <w:ind w:left="420" w:firstLineChars="0" w:firstLine="0"/>
      </w:pPr>
      <w:r>
        <w:rPr>
          <w:rFonts w:hint="eastAsia"/>
          <w:noProof/>
        </w:rPr>
        <w:drawing>
          <wp:inline distT="0" distB="0" distL="0" distR="0">
            <wp:extent cx="6645910" cy="7975600"/>
            <wp:effectExtent l="19050" t="0" r="2540" b="0"/>
            <wp:docPr id="5" name="图片 4" descr="订餐页详情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餐页详情页.png"/>
                    <pic:cNvPicPr/>
                  </pic:nvPicPr>
                  <pic:blipFill>
                    <a:blip r:embed="rId10"/>
                    <a:stretch>
                      <a:fillRect/>
                    </a:stretch>
                  </pic:blipFill>
                  <pic:spPr>
                    <a:xfrm>
                      <a:off x="0" y="0"/>
                      <a:ext cx="6645910" cy="7975600"/>
                    </a:xfrm>
                    <a:prstGeom prst="rect">
                      <a:avLst/>
                    </a:prstGeom>
                  </pic:spPr>
                </pic:pic>
              </a:graphicData>
            </a:graphic>
          </wp:inline>
        </w:drawing>
      </w:r>
    </w:p>
    <w:p w:rsidR="005A1484" w:rsidRDefault="005A1484" w:rsidP="00C05701">
      <w:pPr>
        <w:pStyle w:val="a6"/>
        <w:ind w:left="420" w:firstLineChars="0" w:firstLine="0"/>
      </w:pPr>
    </w:p>
    <w:p w:rsidR="005A1484" w:rsidRDefault="005A1484">
      <w:pPr>
        <w:widowControl/>
        <w:jc w:val="left"/>
      </w:pPr>
      <w:r>
        <w:br w:type="page"/>
      </w:r>
    </w:p>
    <w:p w:rsidR="00C05701" w:rsidRDefault="005A1484" w:rsidP="008F77F2">
      <w:pPr>
        <w:pStyle w:val="a6"/>
        <w:numPr>
          <w:ilvl w:val="0"/>
          <w:numId w:val="5"/>
        </w:numPr>
        <w:ind w:firstLineChars="0"/>
      </w:pPr>
      <w:r>
        <w:rPr>
          <w:rFonts w:hint="eastAsia"/>
        </w:rPr>
        <w:lastRenderedPageBreak/>
        <w:t>在线付款页：包括</w:t>
      </w:r>
      <w:r w:rsidR="008F77F2">
        <w:rPr>
          <w:rFonts w:hint="eastAsia"/>
        </w:rPr>
        <w:t>各类银行及支付接口</w:t>
      </w:r>
    </w:p>
    <w:p w:rsidR="008F77F2" w:rsidRDefault="008F77F2" w:rsidP="008F77F2">
      <w:pPr>
        <w:pStyle w:val="a6"/>
        <w:ind w:left="420" w:firstLineChars="0" w:firstLine="0"/>
      </w:pPr>
      <w:r>
        <w:rPr>
          <w:noProof/>
        </w:rPr>
        <w:drawing>
          <wp:inline distT="0" distB="0" distL="0" distR="0">
            <wp:extent cx="6645910" cy="6525260"/>
            <wp:effectExtent l="19050" t="0" r="2540" b="0"/>
            <wp:docPr id="6" name="图片 5" descr="在线支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在线支付.png"/>
                    <pic:cNvPicPr/>
                  </pic:nvPicPr>
                  <pic:blipFill>
                    <a:blip r:embed="rId11"/>
                    <a:stretch>
                      <a:fillRect/>
                    </a:stretch>
                  </pic:blipFill>
                  <pic:spPr>
                    <a:xfrm>
                      <a:off x="0" y="0"/>
                      <a:ext cx="6645910" cy="6525260"/>
                    </a:xfrm>
                    <a:prstGeom prst="rect">
                      <a:avLst/>
                    </a:prstGeom>
                  </pic:spPr>
                </pic:pic>
              </a:graphicData>
            </a:graphic>
          </wp:inline>
        </w:drawing>
      </w:r>
    </w:p>
    <w:p w:rsidR="008F77F2" w:rsidRDefault="008F77F2" w:rsidP="008F77F2">
      <w:pPr>
        <w:pStyle w:val="a6"/>
        <w:ind w:left="420" w:firstLineChars="0" w:firstLine="0"/>
      </w:pPr>
    </w:p>
    <w:p w:rsidR="008F77F2" w:rsidRDefault="008F77F2">
      <w:pPr>
        <w:widowControl/>
        <w:jc w:val="left"/>
      </w:pPr>
      <w:r>
        <w:br w:type="page"/>
      </w:r>
    </w:p>
    <w:p w:rsidR="008F77F2" w:rsidRDefault="008F77F2" w:rsidP="008F77F2">
      <w:pPr>
        <w:pStyle w:val="a6"/>
        <w:numPr>
          <w:ilvl w:val="0"/>
          <w:numId w:val="5"/>
        </w:numPr>
        <w:ind w:firstLineChars="0"/>
      </w:pPr>
      <w:r>
        <w:rPr>
          <w:rFonts w:hint="eastAsia"/>
        </w:rPr>
        <w:lastRenderedPageBreak/>
        <w:t>订单退款页：</w:t>
      </w:r>
    </w:p>
    <w:p w:rsidR="008F77F2" w:rsidRDefault="008F77F2" w:rsidP="008F77F2">
      <w:r>
        <w:rPr>
          <w:rFonts w:hint="eastAsia"/>
        </w:rPr>
        <w:t>根据订单类型：</w:t>
      </w:r>
      <w:r>
        <w:rPr>
          <w:rFonts w:hint="eastAsia"/>
        </w:rPr>
        <w:t>1</w:t>
      </w:r>
      <w:r>
        <w:rPr>
          <w:rFonts w:hint="eastAsia"/>
        </w:rPr>
        <w:t>、外送订单无日期选择，当日有效，无退订</w:t>
      </w:r>
    </w:p>
    <w:p w:rsidR="008F77F2" w:rsidRDefault="008F77F2" w:rsidP="008F77F2">
      <w:r>
        <w:rPr>
          <w:rFonts w:hint="eastAsia"/>
        </w:rPr>
        <w:t xml:space="preserve">              2</w:t>
      </w:r>
      <w:r>
        <w:rPr>
          <w:rFonts w:hint="eastAsia"/>
        </w:rPr>
        <w:t>、到店就餐订单按退订时间</w:t>
      </w:r>
      <w:r w:rsidR="00DD57E0">
        <w:rPr>
          <w:rFonts w:hint="eastAsia"/>
        </w:rPr>
        <w:t>采取不同比例退款：退订提交时间距就餐时间</w:t>
      </w:r>
      <w:r w:rsidR="00DD57E0">
        <w:rPr>
          <w:rFonts w:hint="eastAsia"/>
        </w:rPr>
        <w:t>24</w:t>
      </w:r>
      <w:r w:rsidR="00DD57E0">
        <w:rPr>
          <w:rFonts w:hint="eastAsia"/>
        </w:rPr>
        <w:t>小时以上全额退款；退订提交时间距就餐时间</w:t>
      </w:r>
      <w:r w:rsidR="00DD57E0">
        <w:rPr>
          <w:rFonts w:hint="eastAsia"/>
        </w:rPr>
        <w:t>8</w:t>
      </w:r>
      <w:r w:rsidR="00DD57E0">
        <w:rPr>
          <w:rFonts w:hint="eastAsia"/>
        </w:rPr>
        <w:t>小时以上按订单额</w:t>
      </w:r>
      <w:r w:rsidR="00DD57E0">
        <w:rPr>
          <w:rFonts w:hint="eastAsia"/>
        </w:rPr>
        <w:t>80%</w:t>
      </w:r>
      <w:r w:rsidR="00DD57E0">
        <w:rPr>
          <w:rFonts w:hint="eastAsia"/>
        </w:rPr>
        <w:t>退款；退订提交时间距就餐时间</w:t>
      </w:r>
      <w:r w:rsidR="00DD57E0">
        <w:rPr>
          <w:rFonts w:hint="eastAsia"/>
        </w:rPr>
        <w:t>2</w:t>
      </w:r>
      <w:r w:rsidR="00DD57E0">
        <w:rPr>
          <w:rFonts w:hint="eastAsia"/>
        </w:rPr>
        <w:t>小时以上按订单额</w:t>
      </w:r>
      <w:r w:rsidR="00DD57E0">
        <w:rPr>
          <w:rFonts w:hint="eastAsia"/>
        </w:rPr>
        <w:t>60%</w:t>
      </w:r>
      <w:r w:rsidR="00DD57E0">
        <w:rPr>
          <w:rFonts w:hint="eastAsia"/>
        </w:rPr>
        <w:t>；退订提交时间距就餐时间</w:t>
      </w:r>
      <w:r w:rsidR="00DD57E0">
        <w:rPr>
          <w:rFonts w:hint="eastAsia"/>
        </w:rPr>
        <w:t>2</w:t>
      </w:r>
      <w:r w:rsidR="00DD57E0">
        <w:rPr>
          <w:rFonts w:hint="eastAsia"/>
        </w:rPr>
        <w:t>小时以下不退款。</w:t>
      </w:r>
    </w:p>
    <w:p w:rsidR="00DD57E0" w:rsidRDefault="00DD57E0" w:rsidP="008F77F2">
      <w:r>
        <w:rPr>
          <w:rFonts w:hint="eastAsia"/>
        </w:rPr>
        <w:t>a</w:t>
      </w:r>
      <w:r>
        <w:rPr>
          <w:rFonts w:hint="eastAsia"/>
        </w:rPr>
        <w:t>、全额退款</w:t>
      </w:r>
    </w:p>
    <w:p w:rsidR="00DD57E0" w:rsidRDefault="00DD57E0" w:rsidP="008F77F2">
      <w:r>
        <w:rPr>
          <w:rFonts w:hint="eastAsia"/>
          <w:noProof/>
        </w:rPr>
        <w:drawing>
          <wp:inline distT="0" distB="0" distL="0" distR="0">
            <wp:extent cx="6645910" cy="2765425"/>
            <wp:effectExtent l="19050" t="0" r="2540" b="0"/>
            <wp:docPr id="7" name="图片 6" descr="退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退款1.png"/>
                    <pic:cNvPicPr/>
                  </pic:nvPicPr>
                  <pic:blipFill>
                    <a:blip r:embed="rId12"/>
                    <a:stretch>
                      <a:fillRect/>
                    </a:stretch>
                  </pic:blipFill>
                  <pic:spPr>
                    <a:xfrm>
                      <a:off x="0" y="0"/>
                      <a:ext cx="6645910" cy="2765425"/>
                    </a:xfrm>
                    <a:prstGeom prst="rect">
                      <a:avLst/>
                    </a:prstGeom>
                  </pic:spPr>
                </pic:pic>
              </a:graphicData>
            </a:graphic>
          </wp:inline>
        </w:drawing>
      </w:r>
    </w:p>
    <w:p w:rsidR="006C045B" w:rsidRDefault="006C045B" w:rsidP="008F77F2"/>
    <w:p w:rsidR="00DD57E0" w:rsidRDefault="00DD57E0" w:rsidP="008F77F2">
      <w:r>
        <w:rPr>
          <w:rFonts w:hint="eastAsia"/>
        </w:rPr>
        <w:t>b</w:t>
      </w:r>
      <w:r>
        <w:rPr>
          <w:rFonts w:hint="eastAsia"/>
        </w:rPr>
        <w:t>、订单额</w:t>
      </w:r>
      <w:r>
        <w:rPr>
          <w:rFonts w:hint="eastAsia"/>
        </w:rPr>
        <w:t>80%</w:t>
      </w:r>
      <w:r>
        <w:rPr>
          <w:rFonts w:hint="eastAsia"/>
        </w:rPr>
        <w:t>退款</w:t>
      </w:r>
    </w:p>
    <w:p w:rsidR="006C045B" w:rsidRDefault="006C045B" w:rsidP="008F77F2">
      <w:r>
        <w:rPr>
          <w:rFonts w:hint="eastAsia"/>
          <w:noProof/>
        </w:rPr>
        <w:drawing>
          <wp:inline distT="0" distB="0" distL="0" distR="0">
            <wp:extent cx="6645910" cy="2765425"/>
            <wp:effectExtent l="19050" t="0" r="2540" b="0"/>
            <wp:docPr id="8" name="图片 7" descr="退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退款2.png"/>
                    <pic:cNvPicPr/>
                  </pic:nvPicPr>
                  <pic:blipFill>
                    <a:blip r:embed="rId13"/>
                    <a:stretch>
                      <a:fillRect/>
                    </a:stretch>
                  </pic:blipFill>
                  <pic:spPr>
                    <a:xfrm>
                      <a:off x="0" y="0"/>
                      <a:ext cx="6645910" cy="2765425"/>
                    </a:xfrm>
                    <a:prstGeom prst="rect">
                      <a:avLst/>
                    </a:prstGeom>
                  </pic:spPr>
                </pic:pic>
              </a:graphicData>
            </a:graphic>
          </wp:inline>
        </w:drawing>
      </w:r>
    </w:p>
    <w:p w:rsidR="006C045B" w:rsidRDefault="006C045B" w:rsidP="008F77F2"/>
    <w:p w:rsidR="006C045B" w:rsidRDefault="006C045B">
      <w:pPr>
        <w:widowControl/>
        <w:jc w:val="left"/>
      </w:pPr>
      <w:r>
        <w:br w:type="page"/>
      </w:r>
    </w:p>
    <w:p w:rsidR="006C045B" w:rsidRDefault="006C045B" w:rsidP="008F77F2"/>
    <w:p w:rsidR="006C045B" w:rsidRDefault="006C045B" w:rsidP="006C045B">
      <w:r>
        <w:rPr>
          <w:rFonts w:hint="eastAsia"/>
        </w:rPr>
        <w:t>c</w:t>
      </w:r>
      <w:r>
        <w:rPr>
          <w:rFonts w:hint="eastAsia"/>
        </w:rPr>
        <w:t>、订单额</w:t>
      </w:r>
      <w:r>
        <w:rPr>
          <w:rFonts w:hint="eastAsia"/>
        </w:rPr>
        <w:t>60%</w:t>
      </w:r>
      <w:r>
        <w:rPr>
          <w:rFonts w:hint="eastAsia"/>
        </w:rPr>
        <w:t>退款</w:t>
      </w:r>
    </w:p>
    <w:p w:rsidR="008F77F2" w:rsidRDefault="006C045B" w:rsidP="008F77F2">
      <w:r>
        <w:rPr>
          <w:noProof/>
        </w:rPr>
        <w:drawing>
          <wp:inline distT="0" distB="0" distL="0" distR="0">
            <wp:extent cx="6645910" cy="2765425"/>
            <wp:effectExtent l="19050" t="0" r="2540" b="0"/>
            <wp:docPr id="10" name="图片 9" descr="退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退款3.png"/>
                    <pic:cNvPicPr/>
                  </pic:nvPicPr>
                  <pic:blipFill>
                    <a:blip r:embed="rId14"/>
                    <a:stretch>
                      <a:fillRect/>
                    </a:stretch>
                  </pic:blipFill>
                  <pic:spPr>
                    <a:xfrm>
                      <a:off x="0" y="0"/>
                      <a:ext cx="6645910" cy="2765425"/>
                    </a:xfrm>
                    <a:prstGeom prst="rect">
                      <a:avLst/>
                    </a:prstGeom>
                  </pic:spPr>
                </pic:pic>
              </a:graphicData>
            </a:graphic>
          </wp:inline>
        </w:drawing>
      </w:r>
    </w:p>
    <w:p w:rsidR="00E92EC6" w:rsidRDefault="00E92EC6" w:rsidP="008F77F2"/>
    <w:p w:rsidR="006C045B" w:rsidRDefault="006C045B" w:rsidP="008F77F2"/>
    <w:p w:rsidR="006C045B" w:rsidRDefault="006C045B" w:rsidP="008F77F2">
      <w:r>
        <w:rPr>
          <w:rFonts w:hint="eastAsia"/>
        </w:rPr>
        <w:t>d</w:t>
      </w:r>
      <w:r>
        <w:rPr>
          <w:rFonts w:hint="eastAsia"/>
        </w:rPr>
        <w:t>、无法退款</w:t>
      </w:r>
    </w:p>
    <w:p w:rsidR="00E92EC6" w:rsidRDefault="006C045B" w:rsidP="008F77F2">
      <w:r>
        <w:rPr>
          <w:noProof/>
        </w:rPr>
        <w:drawing>
          <wp:inline distT="0" distB="0" distL="0" distR="0">
            <wp:extent cx="6645910" cy="2765425"/>
            <wp:effectExtent l="19050" t="0" r="2540" b="0"/>
            <wp:docPr id="11" name="图片 10" descr="无法退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法退款.png"/>
                    <pic:cNvPicPr/>
                  </pic:nvPicPr>
                  <pic:blipFill>
                    <a:blip r:embed="rId15"/>
                    <a:stretch>
                      <a:fillRect/>
                    </a:stretch>
                  </pic:blipFill>
                  <pic:spPr>
                    <a:xfrm>
                      <a:off x="0" y="0"/>
                      <a:ext cx="6645910" cy="2765425"/>
                    </a:xfrm>
                    <a:prstGeom prst="rect">
                      <a:avLst/>
                    </a:prstGeom>
                  </pic:spPr>
                </pic:pic>
              </a:graphicData>
            </a:graphic>
          </wp:inline>
        </w:drawing>
      </w:r>
    </w:p>
    <w:p w:rsidR="00E92EC6" w:rsidRDefault="00E92EC6">
      <w:pPr>
        <w:widowControl/>
        <w:jc w:val="left"/>
      </w:pPr>
      <w:r>
        <w:br w:type="page"/>
      </w:r>
    </w:p>
    <w:p w:rsidR="00E92EC6" w:rsidRDefault="00E92EC6" w:rsidP="00E92EC6">
      <w:pPr>
        <w:pStyle w:val="a6"/>
        <w:numPr>
          <w:ilvl w:val="0"/>
          <w:numId w:val="5"/>
        </w:numPr>
        <w:ind w:firstLineChars="0"/>
      </w:pPr>
      <w:r>
        <w:rPr>
          <w:rFonts w:hint="eastAsia"/>
        </w:rPr>
        <w:lastRenderedPageBreak/>
        <w:t>菜品评价：提供菜品总体评价、口味、服务、环境等评价</w:t>
      </w:r>
    </w:p>
    <w:p w:rsidR="00E92EC6" w:rsidRDefault="00E92EC6" w:rsidP="00E92EC6">
      <w:pPr>
        <w:pStyle w:val="a6"/>
        <w:ind w:left="420" w:firstLineChars="0" w:firstLine="0"/>
      </w:pPr>
      <w:r>
        <w:rPr>
          <w:noProof/>
        </w:rPr>
        <w:drawing>
          <wp:inline distT="0" distB="0" distL="0" distR="0">
            <wp:extent cx="6645910" cy="5135880"/>
            <wp:effectExtent l="19050" t="0" r="2540" b="0"/>
            <wp:docPr id="13" name="图片 12" descr="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评价.png"/>
                    <pic:cNvPicPr/>
                  </pic:nvPicPr>
                  <pic:blipFill>
                    <a:blip r:embed="rId16"/>
                    <a:stretch>
                      <a:fillRect/>
                    </a:stretch>
                  </pic:blipFill>
                  <pic:spPr>
                    <a:xfrm>
                      <a:off x="0" y="0"/>
                      <a:ext cx="6645910" cy="5135880"/>
                    </a:xfrm>
                    <a:prstGeom prst="rect">
                      <a:avLst/>
                    </a:prstGeom>
                  </pic:spPr>
                </pic:pic>
              </a:graphicData>
            </a:graphic>
          </wp:inline>
        </w:drawing>
      </w:r>
    </w:p>
    <w:p w:rsidR="00914BD6" w:rsidRDefault="00914BD6" w:rsidP="00E92EC6">
      <w:pPr>
        <w:pStyle w:val="a6"/>
        <w:ind w:left="420" w:firstLineChars="0" w:firstLine="0"/>
      </w:pPr>
    </w:p>
    <w:p w:rsidR="00914BD6" w:rsidRDefault="00914BD6">
      <w:pPr>
        <w:widowControl/>
        <w:jc w:val="left"/>
      </w:pPr>
      <w:r>
        <w:br w:type="page"/>
      </w:r>
    </w:p>
    <w:p w:rsidR="00914BD6" w:rsidRDefault="00914BD6" w:rsidP="00914BD6">
      <w:pPr>
        <w:pStyle w:val="a6"/>
        <w:numPr>
          <w:ilvl w:val="0"/>
          <w:numId w:val="5"/>
        </w:numPr>
        <w:ind w:firstLineChars="0"/>
      </w:pPr>
      <w:r>
        <w:rPr>
          <w:rFonts w:hint="eastAsia"/>
        </w:rPr>
        <w:lastRenderedPageBreak/>
        <w:t>商家入口：提供商家登录页面</w:t>
      </w:r>
    </w:p>
    <w:p w:rsidR="00914BD6" w:rsidRDefault="00914BD6" w:rsidP="00914BD6">
      <w:pPr>
        <w:pStyle w:val="a6"/>
        <w:ind w:left="420" w:firstLineChars="0" w:firstLine="0"/>
      </w:pPr>
      <w:r>
        <w:rPr>
          <w:noProof/>
        </w:rPr>
        <w:drawing>
          <wp:inline distT="0" distB="0" distL="0" distR="0">
            <wp:extent cx="6645910" cy="4589145"/>
            <wp:effectExtent l="19050" t="0" r="2540" b="0"/>
            <wp:docPr id="4" name="图片 3" descr="商家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家登录.png"/>
                    <pic:cNvPicPr/>
                  </pic:nvPicPr>
                  <pic:blipFill>
                    <a:blip r:embed="rId17"/>
                    <a:stretch>
                      <a:fillRect/>
                    </a:stretch>
                  </pic:blipFill>
                  <pic:spPr>
                    <a:xfrm>
                      <a:off x="0" y="0"/>
                      <a:ext cx="6645910" cy="4589145"/>
                    </a:xfrm>
                    <a:prstGeom prst="rect">
                      <a:avLst/>
                    </a:prstGeom>
                  </pic:spPr>
                </pic:pic>
              </a:graphicData>
            </a:graphic>
          </wp:inline>
        </w:drawing>
      </w:r>
    </w:p>
    <w:p w:rsidR="00914BD6" w:rsidRDefault="00914BD6">
      <w:pPr>
        <w:widowControl/>
        <w:jc w:val="left"/>
      </w:pPr>
      <w:r>
        <w:br w:type="page"/>
      </w:r>
    </w:p>
    <w:p w:rsidR="00914BD6" w:rsidRDefault="00914BD6" w:rsidP="00914BD6">
      <w:pPr>
        <w:pStyle w:val="a6"/>
        <w:ind w:left="420" w:firstLineChars="0" w:firstLine="0"/>
      </w:pPr>
    </w:p>
    <w:p w:rsidR="00914BD6" w:rsidRDefault="00914BD6" w:rsidP="00914BD6">
      <w:pPr>
        <w:pStyle w:val="a6"/>
        <w:widowControl/>
        <w:numPr>
          <w:ilvl w:val="0"/>
          <w:numId w:val="5"/>
        </w:numPr>
        <w:ind w:firstLineChars="0"/>
        <w:jc w:val="left"/>
      </w:pPr>
      <w:r>
        <w:rPr>
          <w:rFonts w:hint="eastAsia"/>
        </w:rPr>
        <w:t>商家管理平台：提供菜品分类、菜品管理、固定套餐、组合套餐、每周推荐菜品、订单管理、顾客管理、会员统计、销售统计等各类信息管理</w:t>
      </w:r>
    </w:p>
    <w:p w:rsidR="00914BD6" w:rsidRDefault="00914BD6" w:rsidP="00914BD6">
      <w:pPr>
        <w:pStyle w:val="a6"/>
        <w:ind w:left="420" w:firstLineChars="0" w:firstLine="0"/>
      </w:pPr>
    </w:p>
    <w:p w:rsidR="00914BD6" w:rsidRDefault="00914BD6" w:rsidP="00914BD6">
      <w:pPr>
        <w:pStyle w:val="a6"/>
        <w:ind w:left="420" w:firstLineChars="0" w:firstLine="0"/>
      </w:pPr>
      <w:r>
        <w:rPr>
          <w:noProof/>
        </w:rPr>
        <w:drawing>
          <wp:inline distT="0" distB="0" distL="0" distR="0">
            <wp:extent cx="6645910" cy="3768725"/>
            <wp:effectExtent l="19050" t="0" r="2540" b="0"/>
            <wp:docPr id="9" name="图片 8" descr="商家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家管理.png"/>
                    <pic:cNvPicPr/>
                  </pic:nvPicPr>
                  <pic:blipFill>
                    <a:blip r:embed="rId18"/>
                    <a:stretch>
                      <a:fillRect/>
                    </a:stretch>
                  </pic:blipFill>
                  <pic:spPr>
                    <a:xfrm>
                      <a:off x="0" y="0"/>
                      <a:ext cx="6645910" cy="3768725"/>
                    </a:xfrm>
                    <a:prstGeom prst="rect">
                      <a:avLst/>
                    </a:prstGeom>
                  </pic:spPr>
                </pic:pic>
              </a:graphicData>
            </a:graphic>
          </wp:inline>
        </w:drawing>
      </w:r>
    </w:p>
    <w:p w:rsidR="00914BD6" w:rsidRDefault="00914BD6">
      <w:pPr>
        <w:widowControl/>
        <w:jc w:val="left"/>
      </w:pPr>
      <w:r>
        <w:br w:type="page"/>
      </w:r>
    </w:p>
    <w:p w:rsidR="00E92EC6" w:rsidRDefault="00E92EC6" w:rsidP="00E92EC6">
      <w:pPr>
        <w:pStyle w:val="a6"/>
        <w:ind w:left="420" w:firstLineChars="0" w:firstLine="0"/>
      </w:pPr>
    </w:p>
    <w:p w:rsidR="00E92EC6" w:rsidRPr="00914BD6" w:rsidRDefault="00E92EC6" w:rsidP="00914BD6">
      <w:pPr>
        <w:pStyle w:val="1"/>
      </w:pPr>
      <w:r w:rsidRPr="00914BD6">
        <w:rPr>
          <w:rFonts w:hint="eastAsia"/>
        </w:rPr>
        <w:t>网站维护和测试</w:t>
      </w:r>
    </w:p>
    <w:p w:rsidR="00E92EC6" w:rsidRPr="00B37317" w:rsidRDefault="00E92EC6" w:rsidP="00E92EC6">
      <w:r>
        <w:rPr>
          <w:rFonts w:hint="eastAsia"/>
        </w:rPr>
        <w:t>网站测试</w:t>
      </w:r>
    </w:p>
    <w:p w:rsidR="00E92EC6" w:rsidRPr="00B37317" w:rsidRDefault="00E92EC6" w:rsidP="00E92EC6">
      <w:r w:rsidRPr="00B37317">
        <w:rPr>
          <w:rFonts w:hint="eastAsia"/>
        </w:rPr>
        <w:t>1.</w:t>
      </w:r>
      <w:r w:rsidRPr="00B37317">
        <w:rPr>
          <w:rFonts w:hint="eastAsia"/>
        </w:rPr>
        <w:t>建立网站内容发布审核机制，始终保持网站内容的合法性；</w:t>
      </w:r>
      <w:r w:rsidRPr="00B37317">
        <w:rPr>
          <w:rFonts w:hint="eastAsia"/>
        </w:rPr>
        <w:t xml:space="preserve"> </w:t>
      </w:r>
      <w:r w:rsidRPr="00B37317">
        <w:rPr>
          <w:rFonts w:hint="eastAsia"/>
        </w:rPr>
        <w:cr/>
        <w:t>2.</w:t>
      </w:r>
      <w:r w:rsidRPr="00B37317">
        <w:rPr>
          <w:rFonts w:hint="eastAsia"/>
        </w:rPr>
        <w:t>保持网站服务器正常工作，对网站访问速度等进行日常跟踪管理；</w:t>
      </w:r>
      <w:r w:rsidRPr="00B37317">
        <w:rPr>
          <w:rFonts w:hint="eastAsia"/>
        </w:rPr>
        <w:t xml:space="preserve"> </w:t>
      </w:r>
      <w:r w:rsidRPr="00B37317">
        <w:rPr>
          <w:rFonts w:hint="eastAsia"/>
        </w:rPr>
        <w:cr/>
        <w:t>3.</w:t>
      </w:r>
      <w:r w:rsidRPr="00B37317">
        <w:rPr>
          <w:rFonts w:hint="eastAsia"/>
        </w:rPr>
        <w:t>保持合理的网站内容更新频率；</w:t>
      </w:r>
      <w:r w:rsidRPr="00B37317">
        <w:rPr>
          <w:rFonts w:hint="eastAsia"/>
        </w:rPr>
        <w:t xml:space="preserve"> </w:t>
      </w:r>
      <w:r w:rsidRPr="00B37317">
        <w:rPr>
          <w:rFonts w:hint="eastAsia"/>
        </w:rPr>
        <w:cr/>
        <w:t>4.</w:t>
      </w:r>
      <w:r w:rsidRPr="00B37317">
        <w:rPr>
          <w:rFonts w:hint="eastAsia"/>
        </w:rPr>
        <w:t>网站内容制作符合网站优化所必须具备的规范；</w:t>
      </w:r>
      <w:r w:rsidRPr="00B37317">
        <w:rPr>
          <w:rFonts w:hint="eastAsia"/>
        </w:rPr>
        <w:t xml:space="preserve"> </w:t>
      </w:r>
      <w:r w:rsidRPr="00B37317">
        <w:rPr>
          <w:rFonts w:hint="eastAsia"/>
        </w:rPr>
        <w:cr/>
        <w:t>5.</w:t>
      </w:r>
      <w:r w:rsidRPr="00B37317">
        <w:rPr>
          <w:rFonts w:hint="eastAsia"/>
        </w:rPr>
        <w:t>重要信息（如数据库等、访问日志等）的备份机制；</w:t>
      </w:r>
      <w:r w:rsidRPr="00B37317">
        <w:rPr>
          <w:rFonts w:hint="eastAsia"/>
        </w:rPr>
        <w:t xml:space="preserve"> </w:t>
      </w:r>
      <w:r w:rsidRPr="00B37317">
        <w:rPr>
          <w:rFonts w:hint="eastAsia"/>
        </w:rPr>
        <w:cr/>
        <w:t>6.</w:t>
      </w:r>
      <w:r w:rsidRPr="00B37317">
        <w:rPr>
          <w:rFonts w:hint="eastAsia"/>
        </w:rPr>
        <w:t>保持网站重要网页的持续可访问性，不受网站改版等原因的影响；</w:t>
      </w:r>
      <w:r w:rsidRPr="00B37317">
        <w:rPr>
          <w:rFonts w:hint="eastAsia"/>
        </w:rPr>
        <w:t xml:space="preserve"> </w:t>
      </w:r>
      <w:r w:rsidRPr="00B37317">
        <w:rPr>
          <w:rFonts w:hint="eastAsia"/>
        </w:rPr>
        <w:cr/>
        <w:t>7.</w:t>
      </w:r>
      <w:r w:rsidRPr="00B37317">
        <w:rPr>
          <w:rFonts w:hint="eastAsia"/>
        </w:rPr>
        <w:t>对网站访问统计信息定期进行跟踪分析。</w:t>
      </w:r>
    </w:p>
    <w:p w:rsidR="00E92EC6" w:rsidRDefault="00E92EC6" w:rsidP="00E92EC6">
      <w:pPr>
        <w:pStyle w:val="a6"/>
        <w:ind w:left="420" w:firstLineChars="0" w:firstLine="0"/>
      </w:pPr>
    </w:p>
    <w:p w:rsidR="00E92EC6" w:rsidRDefault="00E92EC6" w:rsidP="00914BD6">
      <w:pPr>
        <w:widowControl/>
        <w:jc w:val="left"/>
      </w:pPr>
      <w:r>
        <w:rPr>
          <w:rFonts w:hint="eastAsia"/>
        </w:rPr>
        <w:t>网站维护</w:t>
      </w:r>
    </w:p>
    <w:p w:rsidR="00746724" w:rsidRDefault="00E92EC6" w:rsidP="00E92EC6">
      <w:pPr>
        <w:numPr>
          <w:ilvl w:val="0"/>
          <w:numId w:val="6"/>
        </w:numPr>
      </w:pPr>
      <w:r w:rsidRPr="00B37317">
        <w:rPr>
          <w:rFonts w:hint="eastAsia"/>
        </w:rPr>
        <w:t>最多三次点击可到达最详尽的内容和信息。</w:t>
      </w:r>
      <w:r w:rsidRPr="00B37317">
        <w:rPr>
          <w:rFonts w:hint="eastAsia"/>
        </w:rPr>
        <w:cr/>
        <w:t>2.</w:t>
      </w:r>
      <w:r w:rsidRPr="00B37317">
        <w:rPr>
          <w:rFonts w:hint="eastAsia"/>
        </w:rPr>
        <w:t>最多</w:t>
      </w:r>
      <w:r w:rsidRPr="00B37317">
        <w:rPr>
          <w:rFonts w:hint="eastAsia"/>
        </w:rPr>
        <w:t>3</w:t>
      </w:r>
      <w:r w:rsidRPr="00B37317">
        <w:rPr>
          <w:rFonts w:hint="eastAsia"/>
        </w:rPr>
        <w:t>次点击可到达产品详细内容页面。</w:t>
      </w:r>
      <w:r w:rsidRPr="00B37317">
        <w:rPr>
          <w:rFonts w:hint="eastAsia"/>
        </w:rPr>
        <w:cr/>
        <w:t>3.</w:t>
      </w:r>
      <w:r w:rsidRPr="00B37317">
        <w:rPr>
          <w:rFonts w:hint="eastAsia"/>
        </w:rPr>
        <w:t>定期对服务器的稳定性和安全性进行测试，对网站访问速度等进行日常跟踪管理。</w:t>
      </w:r>
      <w:r w:rsidRPr="00B37317">
        <w:rPr>
          <w:rFonts w:hint="eastAsia"/>
        </w:rPr>
        <w:cr/>
        <w:t>4.</w:t>
      </w:r>
      <w:r w:rsidRPr="00B37317">
        <w:rPr>
          <w:rFonts w:hint="eastAsia"/>
        </w:rPr>
        <w:t>安装网站反毒软件，对邮箱保护。</w:t>
      </w:r>
      <w:r w:rsidRPr="00B37317">
        <w:rPr>
          <w:rFonts w:hint="eastAsia"/>
        </w:rPr>
        <w:cr/>
        <w:t>5.</w:t>
      </w:r>
      <w:r w:rsidRPr="00B37317">
        <w:rPr>
          <w:rFonts w:hint="eastAsia"/>
        </w:rPr>
        <w:t>对程序定期检查，并对数据库内容进行备份保存。</w:t>
      </w:r>
      <w:r w:rsidRPr="00B37317">
        <w:rPr>
          <w:rFonts w:hint="eastAsia"/>
        </w:rPr>
        <w:cr/>
        <w:t>6.</w:t>
      </w:r>
      <w:r w:rsidRPr="00B37317">
        <w:rPr>
          <w:rFonts w:hint="eastAsia"/>
        </w:rPr>
        <w:t>对网页的浏览器和显示器进行测试是否兼容。</w:t>
      </w:r>
    </w:p>
    <w:p w:rsidR="00746724" w:rsidRDefault="00746724" w:rsidP="00746724">
      <w:pPr>
        <w:widowControl/>
        <w:jc w:val="left"/>
      </w:pPr>
      <w:r>
        <w:br w:type="page"/>
      </w:r>
    </w:p>
    <w:p w:rsidR="00E92EC6" w:rsidRDefault="00E92EC6" w:rsidP="00746724">
      <w:pPr>
        <w:widowControl/>
        <w:jc w:val="left"/>
      </w:pPr>
    </w:p>
    <w:p w:rsidR="00E92EC6" w:rsidRPr="003832F0" w:rsidRDefault="00E92EC6" w:rsidP="00E92EC6">
      <w:pPr>
        <w:pStyle w:val="1"/>
      </w:pPr>
      <w:r w:rsidRPr="003832F0">
        <w:rPr>
          <w:rFonts w:hint="eastAsia"/>
        </w:rPr>
        <w:t>网站建设费用清单</w:t>
      </w:r>
    </w:p>
    <w:tbl>
      <w:tblPr>
        <w:tblW w:w="4867"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10304"/>
      </w:tblGrid>
      <w:tr w:rsidR="00746724" w:rsidRPr="00337409" w:rsidTr="000B4644">
        <w:trPr>
          <w:trHeight w:val="557"/>
          <w:tblCellSpacing w:w="0" w:type="dxa"/>
          <w:jc w:val="center"/>
        </w:trPr>
        <w:tc>
          <w:tcPr>
            <w:tcW w:w="5000" w:type="pct"/>
            <w:tcBorders>
              <w:top w:val="outset" w:sz="6" w:space="0" w:color="auto"/>
              <w:left w:val="outset" w:sz="6" w:space="0" w:color="auto"/>
              <w:bottom w:val="outset" w:sz="6" w:space="0" w:color="auto"/>
              <w:right w:val="outset" w:sz="6" w:space="0" w:color="auto"/>
            </w:tcBorders>
            <w:shd w:val="clear" w:color="auto" w:fill="F4EBE1"/>
            <w:vAlign w:val="bottom"/>
          </w:tcPr>
          <w:p w:rsidR="00746724" w:rsidRPr="00337409" w:rsidRDefault="00746724" w:rsidP="000B4644">
            <w:pPr>
              <w:widowControl/>
              <w:jc w:val="left"/>
              <w:outlineLvl w:val="3"/>
              <w:rPr>
                <w:rFonts w:ascii="ˎ̥" w:hAnsi="ˎ̥" w:cs="宋体" w:hint="eastAsia"/>
                <w:b/>
                <w:bCs/>
                <w:kern w:val="0"/>
                <w:sz w:val="24"/>
              </w:rPr>
            </w:pPr>
          </w:p>
        </w:tc>
      </w:tr>
      <w:tr w:rsidR="00746724" w:rsidRPr="00025FDC" w:rsidTr="000B4644">
        <w:trPr>
          <w:trHeight w:val="10451"/>
          <w:tblCellSpacing w:w="0" w:type="dxa"/>
          <w:jc w:val="center"/>
        </w:trPr>
        <w:tc>
          <w:tcPr>
            <w:tcW w:w="5000" w:type="pct"/>
            <w:tcBorders>
              <w:top w:val="outset" w:sz="6" w:space="0" w:color="auto"/>
              <w:left w:val="outset" w:sz="6" w:space="0" w:color="auto"/>
              <w:bottom w:val="outset" w:sz="6" w:space="0" w:color="auto"/>
              <w:right w:val="outset" w:sz="6" w:space="0" w:color="auto"/>
            </w:tcBorders>
            <w:vAlign w:val="center"/>
          </w:tcPr>
          <w:tbl>
            <w:tblPr>
              <w:tblW w:w="9820" w:type="dxa"/>
              <w:jc w:val="center"/>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DEDED"/>
              <w:tblCellMar>
                <w:top w:w="75" w:type="dxa"/>
                <w:left w:w="75" w:type="dxa"/>
                <w:bottom w:w="75" w:type="dxa"/>
                <w:right w:w="75" w:type="dxa"/>
              </w:tblCellMar>
              <w:tblLook w:val="0000"/>
            </w:tblPr>
            <w:tblGrid>
              <w:gridCol w:w="1351"/>
              <w:gridCol w:w="8469"/>
            </w:tblGrid>
            <w:tr w:rsidR="00746724" w:rsidRPr="002771E3" w:rsidTr="000B4644">
              <w:trPr>
                <w:trHeight w:val="337"/>
                <w:tblCellSpacing w:w="7" w:type="dxa"/>
                <w:jc w:val="center"/>
              </w:trPr>
              <w:tc>
                <w:tcPr>
                  <w:tcW w:w="1330" w:type="dxa"/>
                  <w:shd w:val="clear" w:color="auto" w:fill="FFFFFF"/>
                  <w:vAlign w:val="center"/>
                </w:tcPr>
                <w:p w:rsidR="00746724" w:rsidRPr="002771E3" w:rsidRDefault="00746724" w:rsidP="000B4644">
                  <w:pPr>
                    <w:widowControl/>
                    <w:spacing w:before="100" w:beforeAutospacing="1" w:after="100" w:afterAutospacing="1"/>
                    <w:jc w:val="center"/>
                    <w:rPr>
                      <w:rFonts w:ascii="宋体" w:hAnsi="宋体" w:cs="宋体"/>
                      <w:color w:val="000000"/>
                      <w:kern w:val="0"/>
                      <w:sz w:val="18"/>
                      <w:szCs w:val="18"/>
                    </w:rPr>
                  </w:pPr>
                  <w:r w:rsidRPr="002771E3">
                    <w:rPr>
                      <w:rFonts w:ascii="宋体" w:hAnsi="宋体" w:cs="宋体"/>
                      <w:color w:val="000000"/>
                      <w:kern w:val="0"/>
                      <w:sz w:val="18"/>
                      <w:szCs w:val="18"/>
                    </w:rPr>
                    <w:t>实现功能</w:t>
                  </w:r>
                </w:p>
              </w:tc>
              <w:tc>
                <w:tcPr>
                  <w:tcW w:w="8448" w:type="dxa"/>
                  <w:shd w:val="clear" w:color="auto" w:fill="FFFFFF"/>
                  <w:vAlign w:val="center"/>
                </w:tcPr>
                <w:p w:rsidR="00746724" w:rsidRPr="00041BF6" w:rsidRDefault="00746724" w:rsidP="000B4644">
                  <w:pPr>
                    <w:pStyle w:val="a7"/>
                    <w:ind w:leftChars="0" w:left="0" w:firstLineChars="0" w:firstLine="0"/>
                    <w:jc w:val="center"/>
                    <w:rPr>
                      <w:rFonts w:cs="宋体"/>
                      <w:b/>
                      <w:sz w:val="21"/>
                      <w:szCs w:val="21"/>
                    </w:rPr>
                  </w:pPr>
                </w:p>
              </w:tc>
            </w:tr>
            <w:tr w:rsidR="00746724" w:rsidRPr="002771E3" w:rsidTr="000B4644">
              <w:trPr>
                <w:trHeight w:hRule="exact" w:val="312"/>
                <w:tblCellSpacing w:w="7" w:type="dxa"/>
                <w:jc w:val="center"/>
              </w:trPr>
              <w:tc>
                <w:tcPr>
                  <w:tcW w:w="1330" w:type="dxa"/>
                  <w:vMerge w:val="restart"/>
                  <w:shd w:val="clear" w:color="auto" w:fill="FFFFFF"/>
                  <w:vAlign w:val="center"/>
                </w:tcPr>
                <w:p w:rsidR="00746724" w:rsidRPr="002771E3" w:rsidRDefault="00746724" w:rsidP="000B4644">
                  <w:pPr>
                    <w:widowControl/>
                    <w:spacing w:before="100" w:beforeAutospacing="1" w:after="100" w:afterAutospacing="1"/>
                    <w:jc w:val="center"/>
                    <w:rPr>
                      <w:rFonts w:ascii="宋体" w:hAnsi="宋体" w:cs="宋体"/>
                      <w:color w:val="000000"/>
                      <w:kern w:val="0"/>
                      <w:sz w:val="18"/>
                      <w:szCs w:val="18"/>
                    </w:rPr>
                  </w:pPr>
                  <w:r w:rsidRPr="002771E3">
                    <w:rPr>
                      <w:rFonts w:ascii="宋体" w:hAnsi="宋体" w:cs="宋体"/>
                      <w:color w:val="000000"/>
                      <w:kern w:val="0"/>
                      <w:sz w:val="18"/>
                      <w:szCs w:val="18"/>
                    </w:rPr>
                    <w:t>网页制作</w:t>
                  </w:r>
                </w:p>
              </w:tc>
              <w:tc>
                <w:tcPr>
                  <w:tcW w:w="8448" w:type="dxa"/>
                  <w:shd w:val="clear" w:color="auto" w:fill="FFFFFF"/>
                  <w:vAlign w:val="center"/>
                </w:tcPr>
                <w:p w:rsidR="00746724" w:rsidRPr="00933859" w:rsidRDefault="00746724" w:rsidP="000B4644">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提供时尚前卫的门类网站设计</w:t>
                  </w:r>
                </w:p>
              </w:tc>
            </w:tr>
            <w:tr w:rsidR="00746724" w:rsidRPr="002771E3" w:rsidTr="000B4644">
              <w:trPr>
                <w:trHeight w:hRule="exact" w:val="312"/>
                <w:tblCellSpacing w:w="7" w:type="dxa"/>
                <w:jc w:val="center"/>
              </w:trPr>
              <w:tc>
                <w:tcPr>
                  <w:tcW w:w="1330" w:type="dxa"/>
                  <w:vMerge/>
                  <w:shd w:val="clear" w:color="auto" w:fill="FFFFFF"/>
                  <w:vAlign w:val="center"/>
                </w:tcPr>
                <w:p w:rsidR="00746724" w:rsidRPr="002771E3" w:rsidRDefault="00746724" w:rsidP="000B4644">
                  <w:pPr>
                    <w:widowControl/>
                    <w:jc w:val="left"/>
                    <w:rPr>
                      <w:rFonts w:ascii="宋体" w:hAnsi="宋体" w:cs="宋体"/>
                      <w:color w:val="000000"/>
                      <w:kern w:val="0"/>
                      <w:sz w:val="18"/>
                      <w:szCs w:val="18"/>
                    </w:rPr>
                  </w:pPr>
                </w:p>
              </w:tc>
              <w:tc>
                <w:tcPr>
                  <w:tcW w:w="8448" w:type="dxa"/>
                  <w:shd w:val="clear" w:color="auto" w:fill="FFFFFF"/>
                  <w:vAlign w:val="center"/>
                </w:tcPr>
                <w:p w:rsidR="00746724" w:rsidRPr="00933859" w:rsidRDefault="00746724" w:rsidP="00746724">
                  <w:pPr>
                    <w:widowControl/>
                    <w:jc w:val="left"/>
                    <w:rPr>
                      <w:rFonts w:ascii="宋体" w:hAnsi="宋体" w:cs="宋体"/>
                      <w:color w:val="000000"/>
                      <w:kern w:val="0"/>
                      <w:sz w:val="18"/>
                      <w:szCs w:val="18"/>
                    </w:rPr>
                  </w:pPr>
                  <w:r w:rsidRPr="00933859">
                    <w:rPr>
                      <w:rFonts w:ascii="宋体" w:hAnsi="宋体" w:cs="宋体"/>
                      <w:color w:val="000000"/>
                      <w:kern w:val="0"/>
                      <w:sz w:val="18"/>
                      <w:szCs w:val="18"/>
                    </w:rPr>
                    <w:t>首页</w:t>
                  </w:r>
                  <w:r>
                    <w:rPr>
                      <w:rFonts w:ascii="宋体" w:hAnsi="宋体" w:cs="宋体" w:hint="eastAsia"/>
                      <w:color w:val="000000"/>
                      <w:kern w:val="0"/>
                      <w:sz w:val="18"/>
                      <w:szCs w:val="18"/>
                    </w:rPr>
                    <w:t>广告动画设计等</w:t>
                  </w:r>
                </w:p>
              </w:tc>
            </w:tr>
            <w:tr w:rsidR="00746724" w:rsidRPr="002771E3" w:rsidTr="000B4644">
              <w:trPr>
                <w:trHeight w:hRule="exact" w:val="312"/>
                <w:tblCellSpacing w:w="7" w:type="dxa"/>
                <w:jc w:val="center"/>
              </w:trPr>
              <w:tc>
                <w:tcPr>
                  <w:tcW w:w="1330" w:type="dxa"/>
                  <w:vMerge/>
                  <w:shd w:val="clear" w:color="auto" w:fill="FFFFFF"/>
                  <w:vAlign w:val="center"/>
                </w:tcPr>
                <w:p w:rsidR="00746724" w:rsidRPr="002771E3" w:rsidRDefault="00746724" w:rsidP="000B4644">
                  <w:pPr>
                    <w:widowControl/>
                    <w:jc w:val="left"/>
                    <w:rPr>
                      <w:rFonts w:ascii="宋体" w:hAnsi="宋体" w:cs="宋体"/>
                      <w:color w:val="000000"/>
                      <w:kern w:val="0"/>
                      <w:sz w:val="18"/>
                      <w:szCs w:val="18"/>
                    </w:rPr>
                  </w:pPr>
                </w:p>
              </w:tc>
              <w:tc>
                <w:tcPr>
                  <w:tcW w:w="8448" w:type="dxa"/>
                  <w:shd w:val="clear" w:color="auto" w:fill="FFFFFF"/>
                  <w:vAlign w:val="center"/>
                </w:tcPr>
                <w:p w:rsidR="00746724" w:rsidRPr="00933859" w:rsidRDefault="00746724" w:rsidP="000B4644">
                  <w:pPr>
                    <w:widowControl/>
                    <w:spacing w:before="100" w:beforeAutospacing="1" w:after="100" w:afterAutospacing="1"/>
                    <w:jc w:val="left"/>
                    <w:rPr>
                      <w:rFonts w:ascii="宋体" w:hAnsi="宋体" w:cs="宋体"/>
                      <w:color w:val="000000"/>
                      <w:kern w:val="0"/>
                      <w:sz w:val="18"/>
                      <w:szCs w:val="18"/>
                    </w:rPr>
                  </w:pPr>
                  <w:r w:rsidRPr="00933859">
                    <w:rPr>
                      <w:rFonts w:ascii="宋体" w:hAnsi="宋体" w:cs="宋体"/>
                      <w:color w:val="000000"/>
                      <w:kern w:val="0"/>
                      <w:sz w:val="18"/>
                      <w:szCs w:val="18"/>
                    </w:rPr>
                    <w:t>站内动画（</w:t>
                  </w:r>
                  <w:r>
                    <w:rPr>
                      <w:rFonts w:ascii="宋体" w:hAnsi="宋体" w:cs="宋体" w:hint="eastAsia"/>
                      <w:color w:val="000000"/>
                      <w:kern w:val="0"/>
                      <w:sz w:val="18"/>
                      <w:szCs w:val="18"/>
                    </w:rPr>
                    <w:t>采用HTML 5、AS，flash，gif动画等</w:t>
                  </w:r>
                  <w:r w:rsidRPr="00933859">
                    <w:rPr>
                      <w:rFonts w:ascii="宋体" w:hAnsi="宋体" w:cs="宋体"/>
                      <w:color w:val="000000"/>
                      <w:kern w:val="0"/>
                      <w:sz w:val="18"/>
                      <w:szCs w:val="18"/>
                    </w:rPr>
                    <w:t>）</w:t>
                  </w:r>
                </w:p>
              </w:tc>
            </w:tr>
            <w:tr w:rsidR="00746724" w:rsidRPr="002771E3" w:rsidTr="000B4644">
              <w:trPr>
                <w:trHeight w:hRule="exact" w:val="312"/>
                <w:tblCellSpacing w:w="7" w:type="dxa"/>
                <w:jc w:val="center"/>
              </w:trPr>
              <w:tc>
                <w:tcPr>
                  <w:tcW w:w="1330" w:type="dxa"/>
                  <w:vMerge w:val="restart"/>
                  <w:shd w:val="clear" w:color="auto" w:fill="FFFFFF"/>
                  <w:vAlign w:val="center"/>
                </w:tcPr>
                <w:p w:rsidR="00746724" w:rsidRPr="002771E3" w:rsidRDefault="00746724" w:rsidP="000B4644">
                  <w:pPr>
                    <w:spacing w:before="100" w:beforeAutospacing="1" w:after="100" w:afterAutospacing="1"/>
                    <w:jc w:val="center"/>
                    <w:rPr>
                      <w:rFonts w:ascii="宋体" w:hAnsi="宋体" w:cs="宋体"/>
                      <w:color w:val="000000"/>
                      <w:kern w:val="0"/>
                      <w:sz w:val="18"/>
                      <w:szCs w:val="18"/>
                    </w:rPr>
                  </w:pPr>
                  <w:r w:rsidRPr="002771E3">
                    <w:rPr>
                      <w:rFonts w:ascii="宋体" w:hAnsi="宋体" w:cs="宋体"/>
                      <w:color w:val="000000"/>
                      <w:kern w:val="0"/>
                      <w:sz w:val="18"/>
                      <w:szCs w:val="18"/>
                    </w:rPr>
                    <w:t>网站程序</w:t>
                  </w:r>
                  <w:r>
                    <w:rPr>
                      <w:rFonts w:ascii="宋体" w:hAnsi="宋体" w:cs="宋体" w:hint="eastAsia"/>
                      <w:color w:val="000000"/>
                      <w:kern w:val="0"/>
                      <w:sz w:val="18"/>
                      <w:szCs w:val="18"/>
                    </w:rPr>
                    <w:br/>
                  </w:r>
                </w:p>
              </w:tc>
              <w:tc>
                <w:tcPr>
                  <w:tcW w:w="8448" w:type="dxa"/>
                  <w:shd w:val="clear" w:color="auto" w:fill="FFFFFF"/>
                  <w:vAlign w:val="center"/>
                </w:tcPr>
                <w:p w:rsidR="00746724" w:rsidRPr="00933859" w:rsidRDefault="00746724" w:rsidP="00746724">
                  <w:pPr>
                    <w:widowControl/>
                    <w:jc w:val="left"/>
                    <w:rPr>
                      <w:rFonts w:ascii="宋体" w:hAnsi="宋体" w:cs="宋体"/>
                      <w:color w:val="000000"/>
                      <w:kern w:val="0"/>
                      <w:sz w:val="18"/>
                      <w:szCs w:val="18"/>
                    </w:rPr>
                  </w:pPr>
                  <w:r>
                    <w:rPr>
                      <w:rFonts w:ascii="宋体" w:hAnsi="宋体" w:cs="宋体" w:hint="eastAsia"/>
                      <w:color w:val="000000"/>
                      <w:kern w:val="0"/>
                      <w:sz w:val="18"/>
                      <w:szCs w:val="18"/>
                    </w:rPr>
                    <w:t>美食餐饮类门户网站、功能全面满足商家及顾客需求</w:t>
                  </w:r>
                </w:p>
              </w:tc>
            </w:tr>
            <w:tr w:rsidR="00746724" w:rsidRPr="002771E3" w:rsidTr="000B4644">
              <w:trPr>
                <w:trHeight w:hRule="exact" w:val="312"/>
                <w:tblCellSpacing w:w="7" w:type="dxa"/>
                <w:jc w:val="center"/>
              </w:trPr>
              <w:tc>
                <w:tcPr>
                  <w:tcW w:w="1330" w:type="dxa"/>
                  <w:vMerge/>
                  <w:shd w:val="clear" w:color="auto" w:fill="FFFFFF"/>
                  <w:vAlign w:val="center"/>
                </w:tcPr>
                <w:p w:rsidR="00746724" w:rsidRPr="002771E3" w:rsidRDefault="00746724" w:rsidP="000B4644">
                  <w:pPr>
                    <w:widowControl/>
                    <w:spacing w:before="100" w:beforeAutospacing="1" w:after="100" w:afterAutospacing="1"/>
                    <w:jc w:val="center"/>
                    <w:rPr>
                      <w:rFonts w:ascii="宋体" w:hAnsi="宋体" w:cs="宋体"/>
                      <w:color w:val="000000"/>
                      <w:kern w:val="0"/>
                      <w:sz w:val="18"/>
                      <w:szCs w:val="18"/>
                    </w:rPr>
                  </w:pPr>
                </w:p>
              </w:tc>
              <w:tc>
                <w:tcPr>
                  <w:tcW w:w="8448" w:type="dxa"/>
                  <w:shd w:val="clear" w:color="auto" w:fill="FFFFFF"/>
                  <w:vAlign w:val="center"/>
                </w:tcPr>
                <w:p w:rsidR="00746724" w:rsidRPr="00933859" w:rsidRDefault="00746724" w:rsidP="00746724">
                  <w:pPr>
                    <w:widowControl/>
                    <w:spacing w:before="100" w:beforeAutospacing="1" w:after="100" w:afterAutospacing="1"/>
                    <w:jc w:val="left"/>
                    <w:rPr>
                      <w:rFonts w:ascii="宋体" w:hAnsi="宋体" w:cs="宋体"/>
                      <w:color w:val="000000"/>
                      <w:kern w:val="0"/>
                      <w:sz w:val="18"/>
                      <w:szCs w:val="18"/>
                    </w:rPr>
                  </w:pPr>
                  <w:r w:rsidRPr="00933859">
                    <w:rPr>
                      <w:rFonts w:ascii="宋体" w:hAnsi="宋体" w:cs="宋体"/>
                      <w:color w:val="000000"/>
                      <w:kern w:val="0"/>
                      <w:sz w:val="18"/>
                      <w:szCs w:val="18"/>
                    </w:rPr>
                    <w:t xml:space="preserve"> </w:t>
                  </w:r>
                  <w:r>
                    <w:rPr>
                      <w:rFonts w:ascii="宋体" w:hAnsi="宋体" w:cs="宋体" w:hint="eastAsia"/>
                      <w:color w:val="000000"/>
                      <w:kern w:val="0"/>
                      <w:sz w:val="18"/>
                      <w:szCs w:val="18"/>
                    </w:rPr>
                    <w:t>DIV+CSS布局，突出网站关键词，有利搜索引擎收录。</w:t>
                  </w:r>
                </w:p>
              </w:tc>
            </w:tr>
            <w:tr w:rsidR="00746724" w:rsidRPr="002771E3" w:rsidTr="000B4644">
              <w:trPr>
                <w:trHeight w:hRule="exact" w:val="312"/>
                <w:tblCellSpacing w:w="7" w:type="dxa"/>
                <w:jc w:val="center"/>
              </w:trPr>
              <w:tc>
                <w:tcPr>
                  <w:tcW w:w="1330" w:type="dxa"/>
                  <w:vMerge/>
                  <w:shd w:val="clear" w:color="auto" w:fill="EDEDED"/>
                  <w:vAlign w:val="center"/>
                </w:tcPr>
                <w:p w:rsidR="00746724" w:rsidRPr="002771E3" w:rsidRDefault="00746724" w:rsidP="000B4644">
                  <w:pPr>
                    <w:widowControl/>
                    <w:jc w:val="left"/>
                    <w:rPr>
                      <w:rFonts w:ascii="宋体" w:hAnsi="宋体" w:cs="宋体"/>
                      <w:color w:val="000000"/>
                      <w:kern w:val="0"/>
                      <w:sz w:val="18"/>
                      <w:szCs w:val="18"/>
                    </w:rPr>
                  </w:pPr>
                </w:p>
              </w:tc>
              <w:tc>
                <w:tcPr>
                  <w:tcW w:w="8448" w:type="dxa"/>
                  <w:shd w:val="clear" w:color="auto" w:fill="FFFFFF"/>
                  <w:vAlign w:val="center"/>
                </w:tcPr>
                <w:p w:rsidR="00746724" w:rsidRPr="00933859" w:rsidRDefault="00746724" w:rsidP="000B4644">
                  <w:pPr>
                    <w:widowControl/>
                    <w:spacing w:before="100" w:beforeAutospacing="1" w:after="100" w:afterAutospacing="1"/>
                    <w:jc w:val="left"/>
                    <w:rPr>
                      <w:rFonts w:ascii="宋体" w:hAnsi="宋体" w:cs="宋体"/>
                      <w:color w:val="000000"/>
                      <w:kern w:val="0"/>
                      <w:sz w:val="18"/>
                      <w:szCs w:val="18"/>
                    </w:rPr>
                  </w:pPr>
                  <w:r w:rsidRPr="004E05BE">
                    <w:rPr>
                      <w:rFonts w:ascii="宋体" w:hAnsi="宋体" w:cs="宋体" w:hint="eastAsia"/>
                      <w:color w:val="000000"/>
                      <w:kern w:val="0"/>
                      <w:sz w:val="18"/>
                      <w:szCs w:val="18"/>
                    </w:rPr>
                    <w:t>多浏览器（QQ浏览器、IE浏览器、谷歌浏览器、360浏览器、火狐浏览器等）下兼容测试</w:t>
                  </w:r>
                </w:p>
              </w:tc>
            </w:tr>
            <w:tr w:rsidR="00746724" w:rsidRPr="002771E3" w:rsidTr="000B4644">
              <w:trPr>
                <w:trHeight w:hRule="exact" w:val="312"/>
                <w:tblCellSpacing w:w="7" w:type="dxa"/>
                <w:jc w:val="center"/>
              </w:trPr>
              <w:tc>
                <w:tcPr>
                  <w:tcW w:w="1330" w:type="dxa"/>
                  <w:vMerge/>
                  <w:shd w:val="clear" w:color="auto" w:fill="EDEDED"/>
                  <w:vAlign w:val="center"/>
                </w:tcPr>
                <w:p w:rsidR="00746724" w:rsidRPr="002771E3" w:rsidRDefault="00746724" w:rsidP="000B4644">
                  <w:pPr>
                    <w:widowControl/>
                    <w:jc w:val="left"/>
                    <w:rPr>
                      <w:rFonts w:ascii="宋体" w:hAnsi="宋体" w:cs="宋体"/>
                      <w:color w:val="000000"/>
                      <w:kern w:val="0"/>
                      <w:sz w:val="18"/>
                      <w:szCs w:val="18"/>
                    </w:rPr>
                  </w:pPr>
                </w:p>
              </w:tc>
              <w:tc>
                <w:tcPr>
                  <w:tcW w:w="8448" w:type="dxa"/>
                  <w:shd w:val="clear" w:color="auto" w:fill="FFFFFF"/>
                  <w:vAlign w:val="center"/>
                </w:tcPr>
                <w:p w:rsidR="00746724" w:rsidRPr="00933859" w:rsidRDefault="00746724" w:rsidP="000B4644">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提供完善商家服务管理平台，使商家可在线管理各类信息</w:t>
                  </w:r>
                </w:p>
              </w:tc>
            </w:tr>
            <w:tr w:rsidR="00746724" w:rsidRPr="002771E3" w:rsidTr="000B4644">
              <w:trPr>
                <w:trHeight w:hRule="exact" w:val="312"/>
                <w:tblCellSpacing w:w="7" w:type="dxa"/>
                <w:jc w:val="center"/>
              </w:trPr>
              <w:tc>
                <w:tcPr>
                  <w:tcW w:w="1330" w:type="dxa"/>
                  <w:vMerge/>
                  <w:shd w:val="clear" w:color="auto" w:fill="EDEDED"/>
                  <w:vAlign w:val="center"/>
                </w:tcPr>
                <w:p w:rsidR="00746724" w:rsidRPr="002771E3" w:rsidRDefault="00746724" w:rsidP="000B4644">
                  <w:pPr>
                    <w:widowControl/>
                    <w:jc w:val="left"/>
                    <w:rPr>
                      <w:rFonts w:ascii="宋体" w:hAnsi="宋体" w:cs="宋体"/>
                      <w:color w:val="000000"/>
                      <w:kern w:val="0"/>
                      <w:sz w:val="18"/>
                      <w:szCs w:val="18"/>
                    </w:rPr>
                  </w:pPr>
                </w:p>
              </w:tc>
              <w:tc>
                <w:tcPr>
                  <w:tcW w:w="8448" w:type="dxa"/>
                  <w:shd w:val="clear" w:color="auto" w:fill="FFFFFF"/>
                  <w:vAlign w:val="center"/>
                </w:tcPr>
                <w:p w:rsidR="00746724" w:rsidRDefault="00746724" w:rsidP="000B4644">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完备的网站后台管理，可根据需要继续扩展功能。</w:t>
                  </w:r>
                </w:p>
              </w:tc>
            </w:tr>
            <w:tr w:rsidR="00746724" w:rsidRPr="002771E3" w:rsidTr="000B4644">
              <w:trPr>
                <w:trHeight w:hRule="exact" w:val="312"/>
                <w:tblCellSpacing w:w="7" w:type="dxa"/>
                <w:jc w:val="center"/>
              </w:trPr>
              <w:tc>
                <w:tcPr>
                  <w:tcW w:w="1330" w:type="dxa"/>
                  <w:vMerge w:val="restart"/>
                  <w:shd w:val="clear" w:color="auto" w:fill="FFFFFF"/>
                  <w:vAlign w:val="center"/>
                </w:tcPr>
                <w:p w:rsidR="00746724" w:rsidRPr="002771E3" w:rsidRDefault="00746724" w:rsidP="000B4644">
                  <w:pPr>
                    <w:widowControl/>
                    <w:spacing w:before="100" w:beforeAutospacing="1" w:after="100" w:afterAutospacing="1"/>
                    <w:jc w:val="center"/>
                    <w:rPr>
                      <w:rFonts w:ascii="宋体" w:hAnsi="宋体" w:cs="宋体"/>
                      <w:color w:val="000000"/>
                      <w:kern w:val="0"/>
                      <w:sz w:val="18"/>
                      <w:szCs w:val="18"/>
                    </w:rPr>
                  </w:pPr>
                  <w:r w:rsidRPr="002771E3">
                    <w:rPr>
                      <w:rFonts w:ascii="宋体" w:hAnsi="宋体" w:cs="宋体"/>
                      <w:color w:val="000000"/>
                      <w:kern w:val="0"/>
                      <w:sz w:val="18"/>
                      <w:szCs w:val="18"/>
                    </w:rPr>
                    <w:t>售后服务</w:t>
                  </w:r>
                </w:p>
              </w:tc>
              <w:tc>
                <w:tcPr>
                  <w:tcW w:w="8448" w:type="dxa"/>
                  <w:shd w:val="clear" w:color="auto" w:fill="FFFFFF"/>
                  <w:vAlign w:val="center"/>
                </w:tcPr>
                <w:p w:rsidR="00746724" w:rsidRPr="00933859" w:rsidRDefault="00746724" w:rsidP="000B4644">
                  <w:pPr>
                    <w:widowControl/>
                    <w:jc w:val="left"/>
                    <w:rPr>
                      <w:rFonts w:ascii="宋体" w:hAnsi="宋体" w:cs="宋体"/>
                      <w:color w:val="000000"/>
                      <w:kern w:val="0"/>
                      <w:sz w:val="18"/>
                      <w:szCs w:val="18"/>
                    </w:rPr>
                  </w:pPr>
                  <w:r w:rsidRPr="004E05BE">
                    <w:rPr>
                      <w:rFonts w:ascii="宋体" w:hAnsi="宋体" w:cs="宋体"/>
                      <w:color w:val="000000"/>
                      <w:kern w:val="0"/>
                      <w:sz w:val="18"/>
                      <w:szCs w:val="18"/>
                    </w:rPr>
                    <w:t>首年免费维护</w:t>
                  </w:r>
                  <w:r>
                    <w:rPr>
                      <w:rFonts w:ascii="宋体" w:hAnsi="宋体" w:cs="宋体" w:hint="eastAsia"/>
                      <w:color w:val="000000"/>
                      <w:kern w:val="0"/>
                      <w:sz w:val="18"/>
                      <w:szCs w:val="18"/>
                    </w:rPr>
                    <w:t>（</w:t>
                  </w:r>
                  <w:r w:rsidRPr="004E05BE">
                    <w:rPr>
                      <w:rFonts w:ascii="宋体" w:hAnsi="宋体" w:cs="宋体"/>
                      <w:color w:val="000000"/>
                      <w:kern w:val="0"/>
                      <w:sz w:val="18"/>
                      <w:szCs w:val="18"/>
                    </w:rPr>
                    <w:t>页面内容的更新不包括页面结构及样式的更新</w:t>
                  </w:r>
                  <w:r w:rsidRPr="004E05BE">
                    <w:rPr>
                      <w:rFonts w:ascii="宋体" w:hAnsi="宋体" w:cs="宋体" w:hint="eastAsia"/>
                      <w:color w:val="000000"/>
                      <w:kern w:val="0"/>
                      <w:sz w:val="18"/>
                      <w:szCs w:val="18"/>
                    </w:rPr>
                    <w:t>及数据备份等服务</w:t>
                  </w:r>
                  <w:r>
                    <w:rPr>
                      <w:rFonts w:ascii="宋体" w:hAnsi="宋体" w:cs="宋体" w:hint="eastAsia"/>
                      <w:color w:val="000000"/>
                      <w:kern w:val="0"/>
                      <w:sz w:val="18"/>
                      <w:szCs w:val="18"/>
                    </w:rPr>
                    <w:t>）</w:t>
                  </w:r>
                  <w:r w:rsidRPr="004E05BE">
                    <w:rPr>
                      <w:rFonts w:ascii="宋体" w:hAnsi="宋体" w:cs="宋体"/>
                      <w:color w:val="000000"/>
                      <w:kern w:val="0"/>
                      <w:sz w:val="18"/>
                      <w:szCs w:val="18"/>
                    </w:rPr>
                    <w:t>。</w:t>
                  </w:r>
                </w:p>
              </w:tc>
            </w:tr>
            <w:tr w:rsidR="00746724" w:rsidRPr="002771E3" w:rsidTr="000B4644">
              <w:trPr>
                <w:trHeight w:hRule="exact" w:val="312"/>
                <w:tblCellSpacing w:w="7" w:type="dxa"/>
                <w:jc w:val="center"/>
              </w:trPr>
              <w:tc>
                <w:tcPr>
                  <w:tcW w:w="1330" w:type="dxa"/>
                  <w:vMerge/>
                  <w:shd w:val="clear" w:color="auto" w:fill="FFFFFF"/>
                  <w:vAlign w:val="center"/>
                </w:tcPr>
                <w:p w:rsidR="00746724" w:rsidRPr="002771E3" w:rsidRDefault="00746724" w:rsidP="000B4644">
                  <w:pPr>
                    <w:widowControl/>
                    <w:jc w:val="left"/>
                    <w:rPr>
                      <w:rFonts w:ascii="宋体" w:hAnsi="宋体" w:cs="宋体"/>
                      <w:color w:val="000000"/>
                      <w:kern w:val="0"/>
                      <w:sz w:val="18"/>
                      <w:szCs w:val="18"/>
                    </w:rPr>
                  </w:pPr>
                </w:p>
              </w:tc>
              <w:tc>
                <w:tcPr>
                  <w:tcW w:w="8448" w:type="dxa"/>
                  <w:shd w:val="clear" w:color="auto" w:fill="FFFFFF"/>
                  <w:vAlign w:val="center"/>
                </w:tcPr>
                <w:p w:rsidR="00746724" w:rsidRPr="00933859" w:rsidRDefault="00746724" w:rsidP="000B4644">
                  <w:pPr>
                    <w:widowControl/>
                    <w:jc w:val="left"/>
                    <w:rPr>
                      <w:rFonts w:ascii="宋体" w:hAnsi="宋体" w:cs="宋体"/>
                      <w:color w:val="FF0000"/>
                      <w:kern w:val="0"/>
                      <w:sz w:val="18"/>
                      <w:szCs w:val="18"/>
                    </w:rPr>
                  </w:pPr>
                  <w:r w:rsidRPr="004E05BE">
                    <w:rPr>
                      <w:rFonts w:ascii="宋体" w:hAnsi="宋体" w:cs="宋体"/>
                      <w:color w:val="000000"/>
                      <w:kern w:val="0"/>
                      <w:sz w:val="18"/>
                      <w:szCs w:val="18"/>
                    </w:rPr>
                    <w:t>24×7技术服务（全年的电话支持，邮件支持，</w:t>
                  </w:r>
                  <w:r w:rsidRPr="004E05BE">
                    <w:rPr>
                      <w:rFonts w:ascii="宋体" w:hAnsi="宋体" w:cs="宋体" w:hint="eastAsia"/>
                      <w:color w:val="000000"/>
                      <w:kern w:val="0"/>
                      <w:sz w:val="18"/>
                      <w:szCs w:val="18"/>
                    </w:rPr>
                    <w:t>QQ</w:t>
                  </w:r>
                  <w:r w:rsidRPr="004E05BE">
                    <w:rPr>
                      <w:rFonts w:ascii="宋体" w:hAnsi="宋体" w:cs="宋体"/>
                      <w:color w:val="000000"/>
                      <w:kern w:val="0"/>
                      <w:sz w:val="18"/>
                      <w:szCs w:val="18"/>
                    </w:rPr>
                    <w:t>在线支持</w:t>
                  </w:r>
                  <w:r w:rsidRPr="004E05BE">
                    <w:rPr>
                      <w:rFonts w:ascii="宋体" w:hAnsi="宋体" w:cs="宋体" w:hint="eastAsia"/>
                      <w:color w:val="000000"/>
                      <w:kern w:val="0"/>
                      <w:sz w:val="18"/>
                      <w:szCs w:val="18"/>
                    </w:rPr>
                    <w:t>，服务器故障诊断排除</w:t>
                  </w:r>
                  <w:r w:rsidRPr="004E05BE">
                    <w:rPr>
                      <w:rFonts w:ascii="宋体" w:hAnsi="宋体" w:cs="宋体"/>
                      <w:color w:val="000000"/>
                      <w:kern w:val="0"/>
                      <w:sz w:val="18"/>
                      <w:szCs w:val="18"/>
                    </w:rPr>
                    <w:t>）</w:t>
                  </w:r>
                </w:p>
              </w:tc>
            </w:tr>
            <w:tr w:rsidR="00746724" w:rsidRPr="002771E3" w:rsidTr="000B4644">
              <w:trPr>
                <w:trHeight w:val="317"/>
                <w:tblCellSpacing w:w="7" w:type="dxa"/>
                <w:jc w:val="center"/>
              </w:trPr>
              <w:tc>
                <w:tcPr>
                  <w:tcW w:w="1330" w:type="dxa"/>
                  <w:shd w:val="clear" w:color="auto" w:fill="FFFFFF"/>
                  <w:vAlign w:val="center"/>
                </w:tcPr>
                <w:p w:rsidR="00746724" w:rsidRPr="002771E3" w:rsidRDefault="00746724" w:rsidP="000B4644">
                  <w:pPr>
                    <w:widowControl/>
                    <w:jc w:val="center"/>
                    <w:rPr>
                      <w:rFonts w:ascii="宋体" w:hAnsi="宋体" w:cs="宋体"/>
                      <w:color w:val="000000"/>
                      <w:kern w:val="0"/>
                      <w:sz w:val="18"/>
                      <w:szCs w:val="18"/>
                    </w:rPr>
                  </w:pPr>
                  <w:r w:rsidRPr="002771E3">
                    <w:rPr>
                      <w:rFonts w:ascii="宋体" w:hAnsi="宋体" w:cs="宋体"/>
                      <w:color w:val="000000"/>
                      <w:kern w:val="0"/>
                      <w:sz w:val="18"/>
                      <w:szCs w:val="18"/>
                    </w:rPr>
                    <w:t>制作周期</w:t>
                  </w:r>
                </w:p>
              </w:tc>
              <w:tc>
                <w:tcPr>
                  <w:tcW w:w="8448" w:type="dxa"/>
                  <w:shd w:val="clear" w:color="auto" w:fill="FFFFFF"/>
                  <w:vAlign w:val="center"/>
                </w:tcPr>
                <w:p w:rsidR="00746724" w:rsidRPr="00933859" w:rsidRDefault="00746724" w:rsidP="000B4644">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b/>
                      <w:bCs/>
                      <w:color w:val="000000"/>
                      <w:kern w:val="0"/>
                      <w:sz w:val="18"/>
                      <w:szCs w:val="18"/>
                    </w:rPr>
                    <w:t>50个</w:t>
                  </w:r>
                  <w:r w:rsidRPr="00933859">
                    <w:rPr>
                      <w:rFonts w:ascii="宋体" w:hAnsi="宋体" w:cs="宋体"/>
                      <w:color w:val="000000"/>
                      <w:kern w:val="0"/>
                      <w:sz w:val="18"/>
                      <w:szCs w:val="18"/>
                    </w:rPr>
                    <w:t>工作日（根据客户需要和客户提供资料情况相应调整</w:t>
                  </w:r>
                  <w:r w:rsidRPr="00933859">
                    <w:rPr>
                      <w:rFonts w:ascii="宋体" w:hAnsi="宋体" w:cs="宋体" w:hint="eastAsia"/>
                      <w:color w:val="000000"/>
                      <w:kern w:val="0"/>
                      <w:sz w:val="18"/>
                      <w:szCs w:val="18"/>
                    </w:rPr>
                    <w:t>）</w:t>
                  </w:r>
                </w:p>
              </w:tc>
            </w:tr>
            <w:tr w:rsidR="00746724" w:rsidRPr="002771E3" w:rsidTr="000B4644">
              <w:trPr>
                <w:trHeight w:hRule="exact" w:val="3047"/>
                <w:tblCellSpacing w:w="7" w:type="dxa"/>
                <w:jc w:val="center"/>
              </w:trPr>
              <w:tc>
                <w:tcPr>
                  <w:tcW w:w="1330" w:type="dxa"/>
                  <w:shd w:val="clear" w:color="auto" w:fill="FFFFFF"/>
                  <w:vAlign w:val="center"/>
                </w:tcPr>
                <w:p w:rsidR="00746724" w:rsidRPr="002771E3" w:rsidRDefault="00746724" w:rsidP="000B4644">
                  <w:pPr>
                    <w:widowControl/>
                    <w:spacing w:before="100" w:beforeAutospacing="1" w:after="100" w:afterAutospacing="1"/>
                    <w:jc w:val="center"/>
                    <w:rPr>
                      <w:rFonts w:ascii="宋体" w:hAnsi="宋体" w:cs="宋体"/>
                      <w:color w:val="000000"/>
                      <w:kern w:val="0"/>
                      <w:sz w:val="18"/>
                      <w:szCs w:val="18"/>
                    </w:rPr>
                  </w:pPr>
                  <w:r w:rsidRPr="002771E3">
                    <w:rPr>
                      <w:rFonts w:ascii="宋体" w:hAnsi="宋体" w:cs="宋体"/>
                      <w:color w:val="000000"/>
                      <w:kern w:val="0"/>
                      <w:sz w:val="18"/>
                      <w:szCs w:val="18"/>
                    </w:rPr>
                    <w:t>套餐价格</w:t>
                  </w:r>
                </w:p>
                <w:p w:rsidR="00746724" w:rsidRPr="002771E3" w:rsidRDefault="00746724" w:rsidP="000B4644">
                  <w:pPr>
                    <w:widowControl/>
                    <w:spacing w:before="100" w:beforeAutospacing="1" w:after="100" w:afterAutospacing="1"/>
                    <w:jc w:val="center"/>
                    <w:rPr>
                      <w:rFonts w:ascii="宋体" w:hAnsi="宋体" w:cs="宋体"/>
                      <w:color w:val="000000"/>
                      <w:kern w:val="0"/>
                      <w:sz w:val="18"/>
                      <w:szCs w:val="18"/>
                    </w:rPr>
                  </w:pPr>
                  <w:r>
                    <w:rPr>
                      <w:rFonts w:ascii="宋体" w:hAnsi="宋体" w:cs="宋体" w:hint="eastAsia"/>
                      <w:color w:val="000000"/>
                      <w:kern w:val="0"/>
                      <w:sz w:val="18"/>
                      <w:szCs w:val="18"/>
                    </w:rPr>
                    <w:t>备   注</w:t>
                  </w:r>
                </w:p>
              </w:tc>
              <w:tc>
                <w:tcPr>
                  <w:tcW w:w="8448" w:type="dxa"/>
                  <w:shd w:val="clear" w:color="auto" w:fill="FFFFFF"/>
                  <w:vAlign w:val="center"/>
                </w:tcPr>
                <w:p w:rsidR="00746724" w:rsidRPr="00F4599E" w:rsidRDefault="00746724" w:rsidP="00A67861">
                  <w:pPr>
                    <w:widowControl/>
                    <w:spacing w:before="100" w:beforeAutospacing="1" w:after="100" w:afterAutospacing="1"/>
                    <w:jc w:val="left"/>
                    <w:rPr>
                      <w:rFonts w:ascii="宋体" w:hAnsi="宋体" w:cs="宋体"/>
                      <w:b/>
                      <w:bCs/>
                      <w:color w:val="000000"/>
                      <w:kern w:val="0"/>
                      <w:sz w:val="18"/>
                      <w:szCs w:val="18"/>
                    </w:rPr>
                  </w:pPr>
                  <w:r>
                    <w:rPr>
                      <w:rFonts w:ascii="宋体" w:hAnsi="宋体" w:cs="宋体" w:hint="eastAsia"/>
                      <w:color w:val="000000"/>
                      <w:kern w:val="0"/>
                      <w:sz w:val="18"/>
                      <w:szCs w:val="18"/>
                    </w:rPr>
                    <w:t>制作费</w:t>
                  </w:r>
                  <w:r w:rsidR="00A67861">
                    <w:rPr>
                      <w:rFonts w:ascii="宋体" w:hAnsi="宋体" w:cs="宋体" w:hint="eastAsia"/>
                      <w:b/>
                      <w:bCs/>
                      <w:color w:val="000000"/>
                      <w:kern w:val="0"/>
                      <w:sz w:val="18"/>
                      <w:szCs w:val="18"/>
                    </w:rPr>
                    <w:t>6</w:t>
                  </w:r>
                  <w:r>
                    <w:rPr>
                      <w:rFonts w:ascii="宋体" w:hAnsi="宋体" w:cs="宋体" w:hint="eastAsia"/>
                      <w:b/>
                      <w:bCs/>
                      <w:color w:val="000000"/>
                      <w:kern w:val="0"/>
                      <w:sz w:val="18"/>
                      <w:szCs w:val="18"/>
                    </w:rPr>
                    <w:t>1200</w:t>
                  </w:r>
                  <w:r w:rsidRPr="00933859">
                    <w:rPr>
                      <w:rFonts w:ascii="宋体" w:hAnsi="宋体" w:cs="宋体"/>
                      <w:color w:val="000000"/>
                      <w:kern w:val="0"/>
                      <w:sz w:val="18"/>
                      <w:szCs w:val="18"/>
                    </w:rPr>
                    <w:t>元</w:t>
                  </w:r>
                  <w:r w:rsidR="00A67861">
                    <w:rPr>
                      <w:rFonts w:ascii="宋体" w:hAnsi="宋体" w:cs="宋体" w:hint="eastAsia"/>
                      <w:color w:val="000000"/>
                      <w:kern w:val="0"/>
                      <w:sz w:val="18"/>
                      <w:szCs w:val="18"/>
                    </w:rPr>
                    <w:t>，</w:t>
                  </w:r>
                  <w:r>
                    <w:rPr>
                      <w:rFonts w:ascii="宋体" w:hAnsi="宋体" w:cs="宋体" w:hint="eastAsia"/>
                      <w:color w:val="000000"/>
                      <w:kern w:val="0"/>
                      <w:sz w:val="18"/>
                      <w:szCs w:val="18"/>
                    </w:rPr>
                    <w:t>后续每年服务费</w:t>
                  </w:r>
                  <w:r w:rsidRPr="00F4599E">
                    <w:rPr>
                      <w:rFonts w:ascii="宋体" w:hAnsi="宋体" w:cs="宋体" w:hint="eastAsia"/>
                      <w:b/>
                      <w:bCs/>
                      <w:color w:val="000000"/>
                      <w:kern w:val="0"/>
                      <w:sz w:val="18"/>
                      <w:szCs w:val="18"/>
                    </w:rPr>
                    <w:t>3000</w:t>
                  </w:r>
                  <w:r>
                    <w:rPr>
                      <w:rFonts w:ascii="宋体" w:hAnsi="宋体" w:cs="宋体" w:hint="eastAsia"/>
                      <w:color w:val="000000"/>
                      <w:kern w:val="0"/>
                      <w:sz w:val="18"/>
                      <w:szCs w:val="18"/>
                    </w:rPr>
                    <w:t>元。</w:t>
                  </w:r>
                </w:p>
                <w:p w:rsidR="00746724" w:rsidRPr="00933859" w:rsidRDefault="00746724" w:rsidP="000B4644">
                  <w:pPr>
                    <w:widowControl/>
                    <w:spacing w:before="100" w:beforeAutospacing="1" w:after="100" w:afterAutospacing="1"/>
                    <w:jc w:val="left"/>
                    <w:rPr>
                      <w:rFonts w:ascii="宋体" w:hAnsi="宋体" w:cs="宋体"/>
                      <w:color w:val="000000"/>
                      <w:kern w:val="0"/>
                      <w:sz w:val="18"/>
                      <w:szCs w:val="18"/>
                    </w:rPr>
                  </w:pPr>
                </w:p>
              </w:tc>
            </w:tr>
          </w:tbl>
          <w:p w:rsidR="00746724" w:rsidRPr="005236EA" w:rsidRDefault="00746724" w:rsidP="000B4644">
            <w:pPr>
              <w:widowControl/>
              <w:snapToGrid w:val="0"/>
              <w:ind w:leftChars="200" w:left="420"/>
              <w:jc w:val="left"/>
              <w:rPr>
                <w:rFonts w:ascii="ˎ̥" w:hAnsi="ˎ̥" w:cs="宋体" w:hint="eastAsia"/>
                <w:kern w:val="0"/>
                <w:szCs w:val="21"/>
              </w:rPr>
            </w:pPr>
          </w:p>
        </w:tc>
      </w:tr>
    </w:tbl>
    <w:p w:rsidR="00E92EC6" w:rsidRPr="00746724" w:rsidRDefault="00E92EC6" w:rsidP="00E92EC6">
      <w:pPr>
        <w:pStyle w:val="a6"/>
        <w:ind w:left="420" w:firstLineChars="0" w:firstLine="0"/>
      </w:pPr>
    </w:p>
    <w:sectPr w:rsidR="00E92EC6" w:rsidRPr="00746724" w:rsidSect="005773B7">
      <w:headerReference w:type="default" r:id="rId19"/>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7DB1" w:rsidRDefault="00A47DB1" w:rsidP="005773B7">
      <w:r>
        <w:separator/>
      </w:r>
    </w:p>
  </w:endnote>
  <w:endnote w:type="continuationSeparator" w:id="1">
    <w:p w:rsidR="00A47DB1" w:rsidRDefault="00A47DB1" w:rsidP="005773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ˎ̥">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7DB1" w:rsidRDefault="00A47DB1" w:rsidP="005773B7">
      <w:r>
        <w:separator/>
      </w:r>
    </w:p>
  </w:footnote>
  <w:footnote w:type="continuationSeparator" w:id="1">
    <w:p w:rsidR="00A47DB1" w:rsidRDefault="00A47DB1" w:rsidP="005773B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3B7" w:rsidRDefault="005773B7" w:rsidP="005773B7">
    <w:pPr>
      <w:pStyle w:val="a3"/>
      <w:jc w:val="left"/>
    </w:pPr>
    <w:r>
      <w:rPr>
        <w:noProof/>
      </w:rPr>
      <w:drawing>
        <wp:inline distT="0" distB="0" distL="0" distR="0">
          <wp:extent cx="3584312" cy="657225"/>
          <wp:effectExtent l="19050" t="0" r="0" b="0"/>
          <wp:docPr id="1" name="图片 0" descr="卓锐网络页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卓锐网络页眉.jpg"/>
                  <pic:cNvPicPr/>
                </pic:nvPicPr>
                <pic:blipFill>
                  <a:blip r:embed="rId1"/>
                  <a:stretch>
                    <a:fillRect/>
                  </a:stretch>
                </pic:blipFill>
                <pic:spPr>
                  <a:xfrm>
                    <a:off x="0" y="0"/>
                    <a:ext cx="3600450" cy="660184"/>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multilevel"/>
    <w:tmpl w:val="00000009"/>
    <w:lvl w:ilvl="0">
      <w:start w:val="1"/>
      <w:numFmt w:val="decimal"/>
      <w:lvlText w:val="%1."/>
      <w:lvlJc w:val="left"/>
      <w:pPr>
        <w:tabs>
          <w:tab w:val="num" w:pos="360"/>
        </w:tabs>
        <w:ind w:left="360" w:hanging="360"/>
      </w:pPr>
      <w:rPr>
        <w:rFonts w:hint="default"/>
      </w:rPr>
    </w:lvl>
    <w:lvl w:ilvl="1">
      <w:start w:val="1"/>
      <w:numFmt w:val="japaneseCounting"/>
      <w:lvlText w:val="%2、"/>
      <w:lvlJc w:val="left"/>
      <w:pPr>
        <w:tabs>
          <w:tab w:val="num" w:pos="900"/>
        </w:tabs>
        <w:ind w:left="900" w:hanging="48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8233A4"/>
    <w:multiLevelType w:val="hybridMultilevel"/>
    <w:tmpl w:val="5ECC35D6"/>
    <w:lvl w:ilvl="0" w:tplc="749022D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2521ED"/>
    <w:multiLevelType w:val="hybridMultilevel"/>
    <w:tmpl w:val="FF4A79B0"/>
    <w:lvl w:ilvl="0" w:tplc="8E8AB6B0">
      <w:start w:val="1"/>
      <w:numFmt w:val="japaneseCounting"/>
      <w:lvlText w:val="%1．"/>
      <w:lvlJc w:val="left"/>
      <w:pPr>
        <w:tabs>
          <w:tab w:val="num" w:pos="1200"/>
        </w:tabs>
        <w:ind w:left="1200" w:hanging="480"/>
      </w:pPr>
      <w:rPr>
        <w:rFonts w:hint="default"/>
        <w:b w:val="0"/>
      </w:rPr>
    </w:lvl>
    <w:lvl w:ilvl="1" w:tplc="EEC80C5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3">
    <w:nsid w:val="36615752"/>
    <w:multiLevelType w:val="hybridMultilevel"/>
    <w:tmpl w:val="8F6CA794"/>
    <w:lvl w:ilvl="0" w:tplc="6B506F8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698E2CA4"/>
    <w:multiLevelType w:val="hybridMultilevel"/>
    <w:tmpl w:val="5016AAF8"/>
    <w:lvl w:ilvl="0" w:tplc="7792B1E4">
      <w:start w:val="1"/>
      <w:numFmt w:val="chineseCountingThousand"/>
      <w:pStyle w:val="1"/>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7D5F7AC1"/>
    <w:multiLevelType w:val="hybridMultilevel"/>
    <w:tmpl w:val="30E6431E"/>
    <w:lvl w:ilvl="0" w:tplc="54ACCDE8">
      <w:start w:val="1"/>
      <w:numFmt w:val="decimal"/>
      <w:pStyle w:val="2"/>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773B7"/>
    <w:rsid w:val="000B3E3E"/>
    <w:rsid w:val="000E12D9"/>
    <w:rsid w:val="00164AF4"/>
    <w:rsid w:val="001B2966"/>
    <w:rsid w:val="00206B96"/>
    <w:rsid w:val="003B01AF"/>
    <w:rsid w:val="004D1C1F"/>
    <w:rsid w:val="005773B7"/>
    <w:rsid w:val="005A1484"/>
    <w:rsid w:val="00616AA0"/>
    <w:rsid w:val="00691DA0"/>
    <w:rsid w:val="006C045B"/>
    <w:rsid w:val="00724425"/>
    <w:rsid w:val="00746724"/>
    <w:rsid w:val="00816870"/>
    <w:rsid w:val="008C251C"/>
    <w:rsid w:val="008F77F2"/>
    <w:rsid w:val="00914BD6"/>
    <w:rsid w:val="009773DD"/>
    <w:rsid w:val="00A47DB1"/>
    <w:rsid w:val="00A67861"/>
    <w:rsid w:val="00AC4E3E"/>
    <w:rsid w:val="00AF78E7"/>
    <w:rsid w:val="00BA0CF1"/>
    <w:rsid w:val="00C05701"/>
    <w:rsid w:val="00C4080A"/>
    <w:rsid w:val="00DD57E0"/>
    <w:rsid w:val="00E42F78"/>
    <w:rsid w:val="00E76F35"/>
    <w:rsid w:val="00E92EC6"/>
    <w:rsid w:val="00E9707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73B7"/>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914BD6"/>
    <w:pPr>
      <w:keepNext/>
      <w:keepLines/>
      <w:numPr>
        <w:numId w:val="2"/>
      </w:numPr>
      <w:spacing w:before="340" w:after="330" w:line="578" w:lineRule="auto"/>
      <w:outlineLvl w:val="0"/>
    </w:pPr>
    <w:rPr>
      <w:b/>
      <w:bCs/>
      <w:kern w:val="44"/>
      <w:sz w:val="24"/>
      <w:szCs w:val="44"/>
    </w:rPr>
  </w:style>
  <w:style w:type="paragraph" w:styleId="2">
    <w:name w:val="heading 2"/>
    <w:basedOn w:val="a"/>
    <w:next w:val="a"/>
    <w:link w:val="2Char"/>
    <w:autoRedefine/>
    <w:qFormat/>
    <w:rsid w:val="005773B7"/>
    <w:pPr>
      <w:keepNext/>
      <w:keepLines/>
      <w:numPr>
        <w:numId w:val="3"/>
      </w:numPr>
      <w:spacing w:before="260" w:after="260" w:line="416" w:lineRule="auto"/>
      <w:outlineLvl w:val="1"/>
    </w:pPr>
    <w:rPr>
      <w:rFonts w:ascii="Arial" w:hAnsi="Arial"/>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773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773B7"/>
    <w:rPr>
      <w:sz w:val="18"/>
      <w:szCs w:val="18"/>
    </w:rPr>
  </w:style>
  <w:style w:type="paragraph" w:styleId="a4">
    <w:name w:val="footer"/>
    <w:basedOn w:val="a"/>
    <w:link w:val="Char0"/>
    <w:uiPriority w:val="99"/>
    <w:semiHidden/>
    <w:unhideWhenUsed/>
    <w:rsid w:val="005773B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773B7"/>
    <w:rPr>
      <w:sz w:val="18"/>
      <w:szCs w:val="18"/>
    </w:rPr>
  </w:style>
  <w:style w:type="paragraph" w:styleId="a5">
    <w:name w:val="Balloon Text"/>
    <w:basedOn w:val="a"/>
    <w:link w:val="Char1"/>
    <w:uiPriority w:val="99"/>
    <w:semiHidden/>
    <w:unhideWhenUsed/>
    <w:rsid w:val="005773B7"/>
    <w:rPr>
      <w:sz w:val="18"/>
      <w:szCs w:val="18"/>
    </w:rPr>
  </w:style>
  <w:style w:type="character" w:customStyle="1" w:styleId="Char1">
    <w:name w:val="批注框文本 Char"/>
    <w:basedOn w:val="a0"/>
    <w:link w:val="a5"/>
    <w:uiPriority w:val="99"/>
    <w:semiHidden/>
    <w:rsid w:val="005773B7"/>
    <w:rPr>
      <w:sz w:val="18"/>
      <w:szCs w:val="18"/>
    </w:rPr>
  </w:style>
  <w:style w:type="character" w:customStyle="1" w:styleId="1Char">
    <w:name w:val="标题 1 Char"/>
    <w:basedOn w:val="a0"/>
    <w:link w:val="1"/>
    <w:rsid w:val="00914BD6"/>
    <w:rPr>
      <w:rFonts w:ascii="Times New Roman" w:eastAsia="宋体" w:hAnsi="Times New Roman" w:cs="Times New Roman"/>
      <w:b/>
      <w:bCs/>
      <w:kern w:val="44"/>
      <w:sz w:val="24"/>
      <w:szCs w:val="44"/>
    </w:rPr>
  </w:style>
  <w:style w:type="character" w:customStyle="1" w:styleId="2Char">
    <w:name w:val="标题 2 Char"/>
    <w:basedOn w:val="a0"/>
    <w:link w:val="2"/>
    <w:rsid w:val="005773B7"/>
    <w:rPr>
      <w:rFonts w:ascii="Arial" w:eastAsia="宋体" w:hAnsi="Arial" w:cs="Times New Roman"/>
      <w:bCs/>
      <w:sz w:val="24"/>
      <w:szCs w:val="32"/>
    </w:rPr>
  </w:style>
  <w:style w:type="paragraph" w:styleId="a6">
    <w:name w:val="List Paragraph"/>
    <w:basedOn w:val="a"/>
    <w:uiPriority w:val="34"/>
    <w:qFormat/>
    <w:rsid w:val="004D1C1F"/>
    <w:pPr>
      <w:ind w:firstLineChars="200" w:firstLine="420"/>
    </w:pPr>
  </w:style>
  <w:style w:type="paragraph" w:styleId="a7">
    <w:name w:val="Normal (Web)"/>
    <w:basedOn w:val="a"/>
    <w:rsid w:val="00746724"/>
    <w:pPr>
      <w:widowControl/>
      <w:spacing w:before="100" w:beforeAutospacing="1" w:after="100" w:afterAutospacing="1"/>
      <w:ind w:leftChars="150" w:left="315" w:firstLineChars="200" w:firstLine="480"/>
      <w:jc w:val="left"/>
    </w:pPr>
    <w:rPr>
      <w:rFonts w:ascii="宋体" w:hAnsi="宋体"/>
      <w:kern w:val="0"/>
      <w:sz w:val="24"/>
      <w:szCs w:val="22"/>
    </w:rPr>
  </w:style>
  <w:style w:type="character" w:styleId="a8">
    <w:name w:val="Strong"/>
    <w:basedOn w:val="a0"/>
    <w:qFormat/>
    <w:rsid w:val="00746724"/>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DE5D8-2AF7-43B1-BFDB-A2DB7AB93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15</Pages>
  <Words>524</Words>
  <Characters>2992</Characters>
  <Application>Microsoft Office Word</Application>
  <DocSecurity>0</DocSecurity>
  <Lines>24</Lines>
  <Paragraphs>7</Paragraphs>
  <ScaleCrop>false</ScaleCrop>
  <Company>China</Company>
  <LinksUpToDate>false</LinksUpToDate>
  <CharactersWithSpaces>3509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hu</cp:lastModifiedBy>
  <cp:revision>5</cp:revision>
  <dcterms:created xsi:type="dcterms:W3CDTF">2013-12-29T14:48:00Z</dcterms:created>
  <dcterms:modified xsi:type="dcterms:W3CDTF">2014-11-22T06:15:00Z</dcterms:modified>
</cp:coreProperties>
</file>