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AA2" w:rsidRPr="00624AA2" w:rsidRDefault="00624AA2" w:rsidP="007A3618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ind w:leftChars="100" w:left="210" w:firstLineChars="746" w:firstLine="2247"/>
        <w:rPr>
          <w:rFonts w:ascii="隶书" w:eastAsia="隶书" w:hint="eastAsia"/>
          <w:b/>
          <w:sz w:val="30"/>
          <w:szCs w:val="30"/>
        </w:rPr>
      </w:pPr>
      <w:r>
        <w:rPr>
          <w:rFonts w:ascii="隶书" w:eastAsia="隶书" w:hint="eastAsia"/>
          <w:b/>
          <w:sz w:val="30"/>
          <w:szCs w:val="30"/>
        </w:rPr>
        <w:t>※</w:t>
      </w:r>
      <w:r w:rsidRPr="00624AA2">
        <w:rPr>
          <w:rFonts w:ascii="隶书" w:eastAsia="隶书" w:hint="eastAsia"/>
          <w:b/>
          <w:sz w:val="30"/>
          <w:szCs w:val="30"/>
        </w:rPr>
        <w:t>电子计算机的发展</w:t>
      </w:r>
      <w:r>
        <w:rPr>
          <w:rFonts w:ascii="隶书" w:eastAsia="隶书" w:hint="eastAsia"/>
          <w:b/>
          <w:sz w:val="30"/>
          <w:szCs w:val="30"/>
        </w:rPr>
        <w:t>※</w:t>
      </w:r>
    </w:p>
    <w:p w:rsidR="00005F5E" w:rsidRDefault="00624AA2" w:rsidP="007A3618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ind w:firstLineChars="100" w:firstLine="240"/>
        <w:rPr>
          <w:rFonts w:hint="eastAsia"/>
          <w:sz w:val="24"/>
          <w:szCs w:val="24"/>
        </w:rPr>
      </w:pPr>
      <w:r w:rsidRPr="00624AA2">
        <w:rPr>
          <w:rFonts w:hint="eastAsia"/>
          <w:sz w:val="24"/>
          <w:szCs w:val="24"/>
        </w:rPr>
        <w:t>1942</w:t>
      </w:r>
      <w:r w:rsidR="00163CD0">
        <w:rPr>
          <w:rFonts w:hint="eastAsia"/>
          <w:sz w:val="24"/>
          <w:szCs w:val="24"/>
        </w:rPr>
        <w:t>年</w:t>
      </w:r>
      <w:r w:rsidRPr="00624AA2">
        <w:rPr>
          <w:rFonts w:hint="eastAsia"/>
          <w:sz w:val="24"/>
          <w:szCs w:val="24"/>
        </w:rPr>
        <w:t>2</w:t>
      </w:r>
      <w:r w:rsidRPr="00624AA2">
        <w:rPr>
          <w:rFonts w:hint="eastAsia"/>
          <w:sz w:val="24"/>
          <w:szCs w:val="24"/>
        </w:rPr>
        <w:t>月</w:t>
      </w:r>
      <w:r w:rsidRPr="00624AA2">
        <w:rPr>
          <w:rFonts w:hint="eastAsia"/>
          <w:sz w:val="24"/>
          <w:szCs w:val="24"/>
        </w:rPr>
        <w:t>15</w:t>
      </w:r>
      <w:r w:rsidRPr="00624AA2">
        <w:rPr>
          <w:rFonts w:hint="eastAsia"/>
          <w:sz w:val="24"/>
          <w:szCs w:val="24"/>
        </w:rPr>
        <w:t>日世界上第一台电子计算机</w:t>
      </w:r>
      <w:r w:rsidRPr="00163CD0">
        <w:rPr>
          <w:rFonts w:hint="eastAsia"/>
          <w:b/>
          <w:i/>
          <w:sz w:val="24"/>
          <w:szCs w:val="24"/>
        </w:rPr>
        <w:t>ENINC(Electronic Numerical Integrator and Computer)</w:t>
      </w:r>
      <w:r w:rsidRPr="00624AA2">
        <w:rPr>
          <w:rFonts w:hint="eastAsia"/>
          <w:sz w:val="24"/>
          <w:szCs w:val="24"/>
        </w:rPr>
        <w:t>诞生于美国</w:t>
      </w:r>
      <w:r w:rsidRPr="00163CD0">
        <w:rPr>
          <w:rFonts w:ascii="华文行楷" w:eastAsia="华文行楷" w:hint="eastAsia"/>
          <w:sz w:val="24"/>
          <w:szCs w:val="24"/>
          <w:u w:val="single"/>
          <w:shd w:val="pct15" w:color="auto" w:fill="FFFFFF"/>
        </w:rPr>
        <w:t>宾夕法尼亚</w:t>
      </w:r>
      <w:r w:rsidRPr="00624AA2">
        <w:rPr>
          <w:rFonts w:hint="eastAsia"/>
          <w:sz w:val="24"/>
          <w:szCs w:val="24"/>
        </w:rPr>
        <w:t>大学，他主要用于第二次世界大战后期的弹道计算。</w:t>
      </w:r>
      <w:r w:rsidRPr="00163CD0">
        <w:rPr>
          <w:rFonts w:hint="eastAsia"/>
          <w:b/>
          <w:i/>
          <w:sz w:val="24"/>
          <w:szCs w:val="24"/>
        </w:rPr>
        <w:t>ENIAC</w:t>
      </w:r>
      <w:r w:rsidRPr="00624AA2">
        <w:rPr>
          <w:rFonts w:hint="eastAsia"/>
          <w:sz w:val="24"/>
          <w:szCs w:val="24"/>
        </w:rPr>
        <w:t>的研制成功，是计算机发展史上的一个重要里程碑，人类计算技术达到了一个新的起点。</w:t>
      </w:r>
      <w:r w:rsidRPr="00624AA2">
        <w:rPr>
          <w:rFonts w:hint="eastAsia"/>
          <w:sz w:val="24"/>
          <w:szCs w:val="24"/>
        </w:rPr>
        <w:t>ENIAC</w:t>
      </w:r>
      <w:r w:rsidRPr="00624AA2">
        <w:rPr>
          <w:rFonts w:hint="eastAsia"/>
          <w:sz w:val="24"/>
          <w:szCs w:val="24"/>
        </w:rPr>
        <w:t>与现在我们日常看到的计算机大不相同，他共用了</w:t>
      </w:r>
      <w:r w:rsidRPr="00163CD0">
        <w:rPr>
          <w:rFonts w:hint="eastAsia"/>
          <w:b/>
          <w:i/>
          <w:sz w:val="24"/>
          <w:szCs w:val="24"/>
        </w:rPr>
        <w:t>18000</w:t>
      </w:r>
      <w:r w:rsidRPr="00624AA2">
        <w:rPr>
          <w:rFonts w:hint="eastAsia"/>
          <w:sz w:val="24"/>
          <w:szCs w:val="24"/>
        </w:rPr>
        <w:t>个电子管，另加</w:t>
      </w:r>
      <w:r w:rsidRPr="00163CD0">
        <w:rPr>
          <w:rFonts w:hint="eastAsia"/>
          <w:b/>
          <w:i/>
          <w:sz w:val="24"/>
          <w:szCs w:val="24"/>
        </w:rPr>
        <w:t>15000</w:t>
      </w:r>
      <w:r w:rsidRPr="00624AA2">
        <w:rPr>
          <w:rFonts w:hint="eastAsia"/>
          <w:sz w:val="24"/>
          <w:szCs w:val="24"/>
        </w:rPr>
        <w:t>个继电器以及其他期间，起总体积约</w:t>
      </w:r>
      <w:r w:rsidRPr="00163CD0">
        <w:rPr>
          <w:rFonts w:hint="eastAsia"/>
          <w:b/>
          <w:i/>
          <w:sz w:val="24"/>
          <w:szCs w:val="24"/>
        </w:rPr>
        <w:t>90m</w:t>
      </w:r>
      <w:r w:rsidRPr="00163CD0">
        <w:rPr>
          <w:rFonts w:hint="eastAsia"/>
          <w:b/>
          <w:i/>
          <w:sz w:val="24"/>
          <w:szCs w:val="24"/>
        </w:rPr>
        <w:t>³</w:t>
      </w:r>
      <w:r w:rsidRPr="00624AA2">
        <w:rPr>
          <w:rFonts w:hint="eastAsia"/>
          <w:sz w:val="24"/>
          <w:szCs w:val="24"/>
        </w:rPr>
        <w:t>，重大</w:t>
      </w:r>
      <w:r w:rsidRPr="00163CD0">
        <w:rPr>
          <w:rFonts w:hint="eastAsia"/>
          <w:b/>
          <w:i/>
          <w:sz w:val="24"/>
          <w:szCs w:val="24"/>
        </w:rPr>
        <w:t>30</w:t>
      </w:r>
      <w:r w:rsidRPr="00624AA2">
        <w:rPr>
          <w:rFonts w:hint="eastAsia"/>
          <w:sz w:val="24"/>
          <w:szCs w:val="24"/>
        </w:rPr>
        <w:t>T</w:t>
      </w:r>
      <w:r w:rsidRPr="00624AA2">
        <w:rPr>
          <w:rFonts w:hint="eastAsia"/>
          <w:sz w:val="24"/>
          <w:szCs w:val="24"/>
        </w:rPr>
        <w:t>，占地</w:t>
      </w:r>
      <w:r w:rsidRPr="00163CD0">
        <w:rPr>
          <w:rFonts w:hint="eastAsia"/>
          <w:b/>
          <w:i/>
          <w:sz w:val="24"/>
          <w:szCs w:val="24"/>
        </w:rPr>
        <w:t>170</w:t>
      </w:r>
      <w:r w:rsidR="00163CD0" w:rsidRPr="00163CD0">
        <w:rPr>
          <w:rFonts w:hint="eastAsia"/>
          <w:sz w:val="24"/>
          <w:szCs w:val="24"/>
        </w:rPr>
        <w:t>㎡</w:t>
      </w:r>
      <w:r w:rsidRPr="00624AA2">
        <w:rPr>
          <w:rFonts w:hint="eastAsia"/>
          <w:sz w:val="24"/>
          <w:szCs w:val="24"/>
        </w:rPr>
        <w:t>，需要用一件</w:t>
      </w:r>
      <w:r w:rsidRPr="00624AA2">
        <w:rPr>
          <w:rFonts w:hint="eastAsia"/>
          <w:sz w:val="24"/>
          <w:szCs w:val="24"/>
        </w:rPr>
        <w:t>30</w:t>
      </w:r>
      <w:r w:rsidRPr="00624AA2">
        <w:rPr>
          <w:rFonts w:hint="eastAsia"/>
          <w:sz w:val="24"/>
          <w:szCs w:val="24"/>
        </w:rPr>
        <w:t>多米长的大房间才能存放，是个地地道道的庞然大物。这台耗电量为</w:t>
      </w:r>
      <w:r w:rsidRPr="00163CD0">
        <w:rPr>
          <w:rFonts w:hint="eastAsia"/>
          <w:b/>
          <w:i/>
          <w:sz w:val="24"/>
          <w:szCs w:val="24"/>
        </w:rPr>
        <w:t>140</w:t>
      </w:r>
      <w:r w:rsidRPr="00624AA2">
        <w:rPr>
          <w:rFonts w:hint="eastAsia"/>
          <w:sz w:val="24"/>
          <w:szCs w:val="24"/>
        </w:rPr>
        <w:t>KW</w:t>
      </w:r>
      <w:r w:rsidRPr="00624AA2">
        <w:rPr>
          <w:rFonts w:hint="eastAsia"/>
          <w:sz w:val="24"/>
          <w:szCs w:val="24"/>
        </w:rPr>
        <w:t>的计算机，运算速度为每秒</w:t>
      </w:r>
      <w:r w:rsidRPr="00163CD0">
        <w:rPr>
          <w:rFonts w:hint="eastAsia"/>
          <w:b/>
          <w:i/>
          <w:sz w:val="24"/>
          <w:szCs w:val="24"/>
        </w:rPr>
        <w:t>5000</w:t>
      </w:r>
      <w:r w:rsidRPr="00624AA2">
        <w:rPr>
          <w:rFonts w:hint="eastAsia"/>
          <w:sz w:val="24"/>
          <w:szCs w:val="24"/>
        </w:rPr>
        <w:t>次加法，或者</w:t>
      </w:r>
      <w:r w:rsidRPr="00163CD0">
        <w:rPr>
          <w:rFonts w:hint="eastAsia"/>
          <w:b/>
          <w:i/>
          <w:sz w:val="24"/>
          <w:szCs w:val="24"/>
        </w:rPr>
        <w:t>400</w:t>
      </w:r>
      <w:r w:rsidRPr="00624AA2">
        <w:rPr>
          <w:rFonts w:hint="eastAsia"/>
          <w:sz w:val="24"/>
          <w:szCs w:val="24"/>
        </w:rPr>
        <w:t>次乘法，比机械式的继电器计算机快</w:t>
      </w:r>
      <w:r w:rsidRPr="00163CD0">
        <w:rPr>
          <w:rFonts w:hint="eastAsia"/>
          <w:b/>
          <w:i/>
          <w:sz w:val="24"/>
          <w:szCs w:val="24"/>
        </w:rPr>
        <w:t>1000</w:t>
      </w:r>
      <w:r w:rsidRPr="00624AA2">
        <w:rPr>
          <w:rFonts w:hint="eastAsia"/>
          <w:sz w:val="24"/>
          <w:szCs w:val="24"/>
        </w:rPr>
        <w:t>倍。当</w:t>
      </w:r>
      <w:r w:rsidRPr="00163CD0">
        <w:rPr>
          <w:rFonts w:hint="eastAsia"/>
          <w:b/>
          <w:i/>
          <w:sz w:val="24"/>
          <w:szCs w:val="24"/>
        </w:rPr>
        <w:t>ENIAC</w:t>
      </w:r>
      <w:r w:rsidRPr="00624AA2">
        <w:rPr>
          <w:rFonts w:hint="eastAsia"/>
          <w:sz w:val="24"/>
          <w:szCs w:val="24"/>
        </w:rPr>
        <w:t>公开展出时，一条跑炮弹的轨道的计算只用</w:t>
      </w:r>
      <w:r w:rsidRPr="00163CD0">
        <w:rPr>
          <w:rFonts w:hint="eastAsia"/>
          <w:b/>
          <w:i/>
          <w:sz w:val="24"/>
          <w:szCs w:val="24"/>
        </w:rPr>
        <w:t>20</w:t>
      </w:r>
      <w:r w:rsidRPr="00624AA2">
        <w:rPr>
          <w:rFonts w:hint="eastAsia"/>
          <w:sz w:val="24"/>
          <w:szCs w:val="24"/>
        </w:rPr>
        <w:t>秒，</w:t>
      </w:r>
      <w:r w:rsidRPr="00163CD0">
        <w:rPr>
          <w:rFonts w:hint="eastAsia"/>
          <w:sz w:val="24"/>
          <w:szCs w:val="24"/>
          <w:em w:val="dot"/>
        </w:rPr>
        <w:t>比炮弹本身的飞行速度还快</w:t>
      </w:r>
      <w:r w:rsidRPr="00624AA2">
        <w:rPr>
          <w:rFonts w:hint="eastAsia"/>
          <w:sz w:val="24"/>
          <w:szCs w:val="24"/>
        </w:rPr>
        <w:t>。</w:t>
      </w:r>
    </w:p>
    <w:p w:rsidR="007A3618" w:rsidRDefault="007A3618" w:rsidP="007A3618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ind w:firstLineChars="150" w:firstLine="360"/>
        <w:rPr>
          <w:sz w:val="24"/>
          <w:szCs w:val="24"/>
        </w:rPr>
        <w:sectPr w:rsidR="007A36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726CD" w:rsidRPr="000726CD" w:rsidRDefault="000726CD" w:rsidP="000726CD">
      <w:pPr>
        <w:keepNext/>
        <w:framePr w:dropCap="drop" w:lines="3" w:wrap="around" w:vAnchor="text" w:hAnchor="text"/>
        <w:pBdr>
          <w:top w:val="wave" w:sz="12" w:space="1" w:color="auto"/>
          <w:left w:val="wave" w:sz="12" w:space="4" w:color="auto"/>
        </w:pBdr>
        <w:shd w:val="clear" w:color="auto" w:fill="D9D9D9" w:themeFill="background1" w:themeFillShade="D9"/>
        <w:spacing w:line="1216" w:lineRule="exact"/>
        <w:ind w:firstLine="360"/>
        <w:textAlignment w:val="baseline"/>
        <w:rPr>
          <w:rFonts w:asciiTheme="minorEastAsia" w:hAnsiTheme="minorEastAsia"/>
          <w:position w:val="-2"/>
          <w:sz w:val="112"/>
          <w:szCs w:val="24"/>
        </w:rPr>
      </w:pPr>
      <w:r w:rsidRPr="000726CD">
        <w:rPr>
          <w:rFonts w:asciiTheme="minorEastAsia" w:hAnsiTheme="minorEastAsia" w:hint="eastAsia"/>
          <w:position w:val="-2"/>
          <w:sz w:val="112"/>
          <w:szCs w:val="24"/>
        </w:rPr>
        <w:t>从</w:t>
      </w:r>
    </w:p>
    <w:p w:rsidR="007B04D7" w:rsidRDefault="007B04D7" w:rsidP="000726CD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第一泰电子计算机诞生到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实际的今天，不过短短</w:t>
      </w:r>
      <w:r>
        <w:rPr>
          <w:rFonts w:hint="eastAsia"/>
          <w:sz w:val="24"/>
          <w:szCs w:val="24"/>
        </w:rPr>
        <w:lastRenderedPageBreak/>
        <w:t>60</w:t>
      </w:r>
      <w:r>
        <w:rPr>
          <w:rFonts w:hint="eastAsia"/>
          <w:sz w:val="24"/>
          <w:szCs w:val="24"/>
        </w:rPr>
        <w:t>年左右的时间计算机已经得到了空前的发展，可以说没有任何一种科学技术可与其相提</w:t>
      </w:r>
      <w:r>
        <w:rPr>
          <w:rFonts w:hint="eastAsia"/>
          <w:sz w:val="24"/>
          <w:szCs w:val="24"/>
        </w:rPr>
        <w:lastRenderedPageBreak/>
        <w:t>并论。计算机发展到现在，按照组成计算机与案件的不同可以分为以下几个时代。</w:t>
      </w:r>
    </w:p>
    <w:p w:rsidR="007A3618" w:rsidRDefault="007A3618" w:rsidP="007A3618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rPr>
          <w:sz w:val="24"/>
          <w:szCs w:val="24"/>
        </w:rPr>
        <w:sectPr w:rsidR="007A3618" w:rsidSect="007A3618">
          <w:type w:val="continuous"/>
          <w:pgSz w:w="11906" w:h="16838"/>
          <w:pgMar w:top="1440" w:right="1800" w:bottom="1440" w:left="1800" w:header="851" w:footer="992" w:gutter="0"/>
          <w:cols w:num="3" w:sep="1" w:space="425"/>
          <w:docGrid w:type="lines" w:linePitch="312"/>
        </w:sectPr>
      </w:pPr>
    </w:p>
    <w:p w:rsidR="007B04D7" w:rsidRDefault="007B04D7" w:rsidP="007A3618">
      <w:p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rPr>
          <w:rFonts w:hint="eastAsia"/>
          <w:sz w:val="24"/>
          <w:szCs w:val="24"/>
        </w:rPr>
      </w:pPr>
    </w:p>
    <w:p w:rsidR="007B04D7" w:rsidRPr="007A3618" w:rsidRDefault="007B04D7" w:rsidP="007A3618">
      <w:pPr>
        <w:pStyle w:val="a5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ind w:firstLineChars="0"/>
        <w:rPr>
          <w:rFonts w:hint="eastAsia"/>
          <w:sz w:val="24"/>
          <w:szCs w:val="24"/>
        </w:rPr>
      </w:pPr>
      <w:r w:rsidRPr="007A3618">
        <w:rPr>
          <w:rFonts w:hint="eastAsia"/>
          <w:sz w:val="24"/>
          <w:szCs w:val="24"/>
        </w:rPr>
        <w:t>第一代电子管计算机</w:t>
      </w:r>
    </w:p>
    <w:p w:rsidR="007B04D7" w:rsidRPr="007A3618" w:rsidRDefault="007B04D7" w:rsidP="007A3618">
      <w:pPr>
        <w:pStyle w:val="a5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ind w:firstLineChars="0"/>
        <w:rPr>
          <w:rFonts w:hint="eastAsia"/>
          <w:sz w:val="24"/>
          <w:szCs w:val="24"/>
        </w:rPr>
      </w:pPr>
      <w:r w:rsidRPr="007A3618">
        <w:rPr>
          <w:rFonts w:hint="eastAsia"/>
          <w:sz w:val="24"/>
          <w:szCs w:val="24"/>
        </w:rPr>
        <w:t>第二代晶体管计算机</w:t>
      </w:r>
    </w:p>
    <w:p w:rsidR="007B04D7" w:rsidRPr="007A3618" w:rsidRDefault="007B04D7" w:rsidP="007A3618">
      <w:pPr>
        <w:pStyle w:val="a5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ind w:firstLineChars="0"/>
        <w:rPr>
          <w:rFonts w:hint="eastAsia"/>
          <w:sz w:val="24"/>
          <w:szCs w:val="24"/>
        </w:rPr>
      </w:pPr>
      <w:r w:rsidRPr="007A3618">
        <w:rPr>
          <w:rFonts w:hint="eastAsia"/>
          <w:sz w:val="24"/>
          <w:szCs w:val="24"/>
        </w:rPr>
        <w:t>第三代集成电路计算机</w:t>
      </w:r>
    </w:p>
    <w:p w:rsidR="007B04D7" w:rsidRPr="007A3618" w:rsidRDefault="007B04D7" w:rsidP="007A3618">
      <w:pPr>
        <w:pStyle w:val="a5"/>
        <w:numPr>
          <w:ilvl w:val="0"/>
          <w:numId w:val="1"/>
        </w:numPr>
        <w:pBdr>
          <w:top w:val="wave" w:sz="12" w:space="1" w:color="auto"/>
          <w:left w:val="wave" w:sz="12" w:space="4" w:color="auto"/>
          <w:bottom w:val="wave" w:sz="12" w:space="1" w:color="auto"/>
          <w:right w:val="wave" w:sz="12" w:space="4" w:color="auto"/>
        </w:pBdr>
        <w:shd w:val="clear" w:color="auto" w:fill="D9D9D9" w:themeFill="background1" w:themeFillShade="D9"/>
        <w:spacing w:beforeLines="100" w:before="312" w:afterLines="100" w:after="312" w:line="312" w:lineRule="auto"/>
        <w:ind w:firstLineChars="0"/>
        <w:rPr>
          <w:sz w:val="24"/>
          <w:szCs w:val="24"/>
        </w:rPr>
      </w:pPr>
      <w:r w:rsidRPr="007A3618">
        <w:rPr>
          <w:rFonts w:hint="eastAsia"/>
          <w:sz w:val="24"/>
          <w:szCs w:val="24"/>
        </w:rPr>
        <w:t>第四代大规模超大规模集成电路计算机</w:t>
      </w:r>
      <w:bookmarkStart w:id="0" w:name="_GoBack"/>
      <w:bookmarkEnd w:id="0"/>
    </w:p>
    <w:sectPr w:rsidR="007B04D7" w:rsidRPr="007A3618" w:rsidSect="007A361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F01" w:rsidRDefault="00832F01" w:rsidP="00624AA2">
      <w:r>
        <w:separator/>
      </w:r>
    </w:p>
  </w:endnote>
  <w:endnote w:type="continuationSeparator" w:id="0">
    <w:p w:rsidR="00832F01" w:rsidRDefault="00832F01" w:rsidP="00624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F01" w:rsidRDefault="00832F01" w:rsidP="00624AA2">
      <w:r>
        <w:separator/>
      </w:r>
    </w:p>
  </w:footnote>
  <w:footnote w:type="continuationSeparator" w:id="0">
    <w:p w:rsidR="00832F01" w:rsidRDefault="00832F01" w:rsidP="00624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B3ED0"/>
    <w:multiLevelType w:val="hybridMultilevel"/>
    <w:tmpl w:val="4DC84346"/>
    <w:lvl w:ilvl="0" w:tplc="C81C8B7A">
      <w:start w:val="1"/>
      <w:numFmt w:val="bullet"/>
      <w:lvlText w:val="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FD"/>
    <w:rsid w:val="00005F5E"/>
    <w:rsid w:val="000726CD"/>
    <w:rsid w:val="00163CD0"/>
    <w:rsid w:val="00624AA2"/>
    <w:rsid w:val="007A3618"/>
    <w:rsid w:val="007B04D7"/>
    <w:rsid w:val="00832F01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AA2"/>
    <w:rPr>
      <w:sz w:val="18"/>
      <w:szCs w:val="18"/>
    </w:rPr>
  </w:style>
  <w:style w:type="paragraph" w:styleId="a5">
    <w:name w:val="List Paragraph"/>
    <w:basedOn w:val="a"/>
    <w:uiPriority w:val="34"/>
    <w:qFormat/>
    <w:rsid w:val="007A36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AA2"/>
    <w:rPr>
      <w:sz w:val="18"/>
      <w:szCs w:val="18"/>
    </w:rPr>
  </w:style>
  <w:style w:type="paragraph" w:styleId="a5">
    <w:name w:val="List Paragraph"/>
    <w:basedOn w:val="a"/>
    <w:uiPriority w:val="34"/>
    <w:qFormat/>
    <w:rsid w:val="007A3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dc:description/>
  <cp:lastModifiedBy>jf</cp:lastModifiedBy>
  <cp:revision>2</cp:revision>
  <dcterms:created xsi:type="dcterms:W3CDTF">2018-10-23T07:04:00Z</dcterms:created>
  <dcterms:modified xsi:type="dcterms:W3CDTF">2018-10-23T07:47:00Z</dcterms:modified>
</cp:coreProperties>
</file>