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9026C9" w14:textId="405B5D82" w:rsidR="002C7603" w:rsidRPr="00FB43CA" w:rsidRDefault="00FB43CA" w:rsidP="00FB43CA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FB43CA">
        <w:rPr>
          <w:sz w:val="28"/>
          <w:szCs w:val="28"/>
        </w:rPr>
        <w:t>学习用与非门</w:t>
      </w:r>
      <w:r w:rsidRPr="00FB43CA">
        <w:rPr>
          <w:rFonts w:hint="eastAsia"/>
          <w:sz w:val="28"/>
          <w:szCs w:val="28"/>
        </w:rPr>
        <w:t>（与非门为四</w:t>
      </w:r>
      <w:proofErr w:type="gramStart"/>
      <w:r w:rsidRPr="00FB43CA">
        <w:rPr>
          <w:sz w:val="28"/>
          <w:szCs w:val="28"/>
        </w:rPr>
        <w:t>2</w:t>
      </w:r>
      <w:proofErr w:type="gramEnd"/>
      <w:r w:rsidRPr="00FB43CA">
        <w:rPr>
          <w:sz w:val="28"/>
          <w:szCs w:val="28"/>
        </w:rPr>
        <w:t>输入与非门74LS00</w:t>
      </w:r>
      <w:r w:rsidRPr="00FB43CA">
        <w:rPr>
          <w:rFonts w:hint="eastAsia"/>
          <w:sz w:val="28"/>
          <w:szCs w:val="28"/>
        </w:rPr>
        <w:t>）</w:t>
      </w:r>
      <w:r w:rsidRPr="00FB43CA">
        <w:rPr>
          <w:sz w:val="28"/>
          <w:szCs w:val="28"/>
        </w:rPr>
        <w:t>组成基本RS触发器并测试其逻辑功能。</w:t>
      </w:r>
    </w:p>
    <w:p w14:paraId="37A45DBD" w14:textId="17383416" w:rsidR="00FB43CA" w:rsidRDefault="005D44D5" w:rsidP="00FB43CA">
      <w:pPr>
        <w:pStyle w:val="a7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BC22742" wp14:editId="0C6EF1A0">
            <wp:extent cx="5274310" cy="3359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E2DE" w14:textId="55B6EA0F" w:rsidR="005D44D5" w:rsidRDefault="005D44D5" w:rsidP="00FB43CA">
      <w:pPr>
        <w:pStyle w:val="a7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E7448E3" wp14:editId="7DF9080E">
            <wp:extent cx="5274310" cy="3412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2DB8" w14:textId="59EA1C1A" w:rsidR="005D44D5" w:rsidRDefault="005D44D5" w:rsidP="00FB43CA">
      <w:pPr>
        <w:pStyle w:val="a7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0B0F32D" wp14:editId="621BA732">
            <wp:extent cx="5274310" cy="3099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03B7" w14:textId="701D7B6F" w:rsidR="005D44D5" w:rsidRDefault="005D44D5" w:rsidP="00FB43CA">
      <w:pPr>
        <w:pStyle w:val="a7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615361B" wp14:editId="060438CF">
            <wp:extent cx="5274310" cy="31953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2300" w14:textId="2204D603" w:rsidR="00FB43CA" w:rsidRDefault="00FB43CA" w:rsidP="00FB43CA">
      <w:pPr>
        <w:pStyle w:val="a7"/>
        <w:ind w:left="360" w:firstLineChars="0" w:firstLine="0"/>
        <w:jc w:val="left"/>
      </w:pPr>
    </w:p>
    <w:p w14:paraId="2AB5096A" w14:textId="2E92F786" w:rsidR="00FB43CA" w:rsidRDefault="00FB43CA" w:rsidP="00FB43CA">
      <w:pPr>
        <w:pStyle w:val="a7"/>
        <w:ind w:left="360" w:firstLineChars="0" w:firstLine="0"/>
        <w:jc w:val="left"/>
      </w:pPr>
    </w:p>
    <w:p w14:paraId="0C0DB6C8" w14:textId="743A7960" w:rsidR="00FB43CA" w:rsidRDefault="00FB43CA" w:rsidP="00FB43CA">
      <w:pPr>
        <w:pStyle w:val="a7"/>
        <w:ind w:left="360" w:firstLineChars="0" w:firstLine="0"/>
        <w:jc w:val="left"/>
      </w:pPr>
    </w:p>
    <w:p w14:paraId="024F5B74" w14:textId="3974231E" w:rsidR="00FB43CA" w:rsidRDefault="00FB43CA" w:rsidP="00FB43CA">
      <w:pPr>
        <w:pStyle w:val="a7"/>
        <w:ind w:left="360" w:firstLineChars="0" w:firstLine="0"/>
        <w:jc w:val="left"/>
      </w:pPr>
    </w:p>
    <w:p w14:paraId="377415A9" w14:textId="7B6FC41D" w:rsidR="00FB43CA" w:rsidRDefault="00FB43CA" w:rsidP="00FB43CA">
      <w:pPr>
        <w:pStyle w:val="a7"/>
        <w:ind w:left="360" w:firstLineChars="0" w:firstLine="0"/>
        <w:jc w:val="left"/>
      </w:pPr>
    </w:p>
    <w:p w14:paraId="5566F43D" w14:textId="77777777" w:rsidR="007B607A" w:rsidRDefault="007B607A" w:rsidP="00FB43CA">
      <w:pPr>
        <w:pStyle w:val="a7"/>
        <w:ind w:left="360" w:firstLineChars="0" w:firstLine="0"/>
        <w:jc w:val="left"/>
      </w:pPr>
    </w:p>
    <w:p w14:paraId="54AE8987" w14:textId="77777777" w:rsidR="007B607A" w:rsidRDefault="007B607A" w:rsidP="00FB43CA">
      <w:pPr>
        <w:pStyle w:val="a7"/>
        <w:ind w:left="360" w:firstLineChars="0" w:firstLine="0"/>
        <w:jc w:val="left"/>
      </w:pPr>
    </w:p>
    <w:p w14:paraId="71F71B21" w14:textId="77777777" w:rsidR="007B607A" w:rsidRDefault="007B607A" w:rsidP="00FB43CA">
      <w:pPr>
        <w:pStyle w:val="a7"/>
        <w:ind w:left="360" w:firstLineChars="0" w:firstLine="0"/>
        <w:jc w:val="left"/>
      </w:pPr>
    </w:p>
    <w:p w14:paraId="2602EE62" w14:textId="77777777" w:rsidR="007B607A" w:rsidRDefault="007B607A" w:rsidP="00FB43CA">
      <w:pPr>
        <w:pStyle w:val="a7"/>
        <w:ind w:left="360" w:firstLineChars="0" w:firstLine="0"/>
        <w:jc w:val="left"/>
      </w:pPr>
    </w:p>
    <w:p w14:paraId="1A303500" w14:textId="77777777" w:rsidR="007B607A" w:rsidRDefault="007B607A" w:rsidP="00FB43CA">
      <w:pPr>
        <w:pStyle w:val="a7"/>
        <w:ind w:left="360" w:firstLineChars="0" w:firstLine="0"/>
        <w:jc w:val="left"/>
      </w:pPr>
    </w:p>
    <w:p w14:paraId="02CD238F" w14:textId="77777777" w:rsidR="007B607A" w:rsidRDefault="007B607A" w:rsidP="00FB43CA">
      <w:pPr>
        <w:pStyle w:val="a7"/>
        <w:ind w:left="360" w:firstLineChars="0" w:firstLine="0"/>
        <w:jc w:val="left"/>
      </w:pPr>
    </w:p>
    <w:p w14:paraId="09C396EE" w14:textId="466DF141" w:rsidR="00664DEA" w:rsidRDefault="00FB43CA" w:rsidP="00FB43CA">
      <w:pPr>
        <w:pStyle w:val="a7"/>
        <w:ind w:left="360" w:firstLineChars="0" w:firstLine="0"/>
        <w:jc w:val="left"/>
      </w:pPr>
      <w:r w:rsidRPr="00FB43CA">
        <w:lastRenderedPageBreak/>
        <w:t>2、</w:t>
      </w:r>
      <w:r w:rsidRPr="00FB43CA">
        <w:rPr>
          <w:rFonts w:hint="eastAsia"/>
        </w:rPr>
        <w:t>测试</w:t>
      </w:r>
      <w:r w:rsidRPr="00FB43CA">
        <w:t>集成JK触发器</w:t>
      </w:r>
      <w:r w:rsidRPr="00FB43CA">
        <w:rPr>
          <w:rFonts w:hint="eastAsia"/>
        </w:rPr>
        <w:t>（</w:t>
      </w:r>
      <w:r w:rsidRPr="00FB43CA">
        <w:t>74LS112</w:t>
      </w:r>
      <w:r w:rsidRPr="00FB43CA">
        <w:rPr>
          <w:rFonts w:hint="eastAsia"/>
        </w:rPr>
        <w:t>）</w:t>
      </w:r>
      <w:r w:rsidRPr="00FB43CA">
        <w:t>和D触发器</w:t>
      </w:r>
      <w:r w:rsidRPr="00FB43CA">
        <w:rPr>
          <w:rFonts w:hint="eastAsia"/>
        </w:rPr>
        <w:t>（</w:t>
      </w:r>
      <w:r w:rsidRPr="00FB43CA">
        <w:t>74LS74</w:t>
      </w:r>
      <w:r w:rsidRPr="00FB43CA">
        <w:rPr>
          <w:rFonts w:hint="eastAsia"/>
        </w:rPr>
        <w:t>）</w:t>
      </w:r>
      <w:r w:rsidRPr="00FB43CA">
        <w:t>及用它们接成的T′触发器的逻辑功能和触发方式</w:t>
      </w:r>
    </w:p>
    <w:p w14:paraId="3809A203" w14:textId="77777777" w:rsidR="005D44D5" w:rsidRDefault="005D44D5">
      <w:pPr>
        <w:widowControl/>
        <w:jc w:val="left"/>
      </w:pPr>
    </w:p>
    <w:p w14:paraId="092B07A4" w14:textId="4EDA1AAE" w:rsidR="00664DEA" w:rsidRDefault="005D44D5">
      <w:pPr>
        <w:widowControl/>
        <w:jc w:val="left"/>
      </w:pPr>
      <w:r>
        <w:rPr>
          <w:rFonts w:hint="eastAsia"/>
        </w:rPr>
        <w:t>J</w:t>
      </w:r>
      <w:r>
        <w:t>K</w:t>
      </w:r>
      <w:r>
        <w:rPr>
          <w:rFonts w:hint="eastAsia"/>
        </w:rPr>
        <w:t>触发器</w:t>
      </w:r>
    </w:p>
    <w:p w14:paraId="203E55B0" w14:textId="47BDE495" w:rsidR="009B43C0" w:rsidRDefault="009B43C0">
      <w:pPr>
        <w:widowControl/>
        <w:jc w:val="left"/>
      </w:pPr>
      <w:r>
        <w:rPr>
          <w:noProof/>
        </w:rPr>
        <w:drawing>
          <wp:inline distT="0" distB="0" distL="0" distR="0" wp14:anchorId="67B7FFEB" wp14:editId="0C08C6C3">
            <wp:extent cx="5274310" cy="2305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F561" w14:textId="6C46BF6B" w:rsidR="009B43C0" w:rsidRDefault="009B43C0">
      <w:pPr>
        <w:widowControl/>
        <w:jc w:val="left"/>
      </w:pPr>
      <w:r>
        <w:rPr>
          <w:noProof/>
        </w:rPr>
        <w:drawing>
          <wp:inline distT="0" distB="0" distL="0" distR="0" wp14:anchorId="11573157" wp14:editId="3C1E2A3A">
            <wp:extent cx="5274310" cy="2327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6F98" w14:textId="0B33CFA3" w:rsidR="009B43C0" w:rsidRDefault="009B43C0">
      <w:pPr>
        <w:widowControl/>
        <w:jc w:val="left"/>
      </w:pPr>
      <w:r>
        <w:rPr>
          <w:noProof/>
        </w:rPr>
        <w:drawing>
          <wp:inline distT="0" distB="0" distL="0" distR="0" wp14:anchorId="3755D4E8" wp14:editId="173BE32A">
            <wp:extent cx="5274310" cy="21094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508B" w14:textId="5BDA8FB8" w:rsidR="001041D2" w:rsidRDefault="001041D2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056393" wp14:editId="425739EA">
            <wp:extent cx="5274310" cy="2123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3C" w:rsidRPr="00105A3C">
        <w:rPr>
          <w:noProof/>
        </w:rPr>
        <w:drawing>
          <wp:inline distT="0" distB="0" distL="0" distR="0" wp14:anchorId="562D8C80" wp14:editId="5C32D828">
            <wp:extent cx="5274310" cy="3956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D944" w14:textId="77777777" w:rsidR="007B607A" w:rsidRDefault="007B607A">
      <w:pPr>
        <w:widowControl/>
        <w:jc w:val="left"/>
      </w:pPr>
    </w:p>
    <w:p w14:paraId="4FE21D45" w14:textId="77777777" w:rsidR="007B607A" w:rsidRDefault="007B607A">
      <w:pPr>
        <w:widowControl/>
        <w:jc w:val="left"/>
      </w:pPr>
    </w:p>
    <w:p w14:paraId="2F4EC3B6" w14:textId="77777777" w:rsidR="007B607A" w:rsidRDefault="007B607A">
      <w:pPr>
        <w:widowControl/>
        <w:jc w:val="left"/>
      </w:pPr>
    </w:p>
    <w:p w14:paraId="3504A87D" w14:textId="77777777" w:rsidR="007B607A" w:rsidRDefault="007B607A">
      <w:pPr>
        <w:widowControl/>
        <w:jc w:val="left"/>
      </w:pPr>
    </w:p>
    <w:p w14:paraId="0B72138D" w14:textId="77777777" w:rsidR="007B607A" w:rsidRDefault="007B607A">
      <w:pPr>
        <w:widowControl/>
        <w:jc w:val="left"/>
      </w:pPr>
    </w:p>
    <w:p w14:paraId="5D08D921" w14:textId="77777777" w:rsidR="007B607A" w:rsidRDefault="007B607A">
      <w:pPr>
        <w:widowControl/>
        <w:jc w:val="left"/>
      </w:pPr>
    </w:p>
    <w:p w14:paraId="12CC9595" w14:textId="77777777" w:rsidR="007B607A" w:rsidRDefault="007B607A">
      <w:pPr>
        <w:widowControl/>
        <w:jc w:val="left"/>
      </w:pPr>
    </w:p>
    <w:p w14:paraId="245833A7" w14:textId="77777777" w:rsidR="007B607A" w:rsidRDefault="007B607A">
      <w:pPr>
        <w:widowControl/>
        <w:jc w:val="left"/>
      </w:pPr>
    </w:p>
    <w:p w14:paraId="460D7152" w14:textId="77777777" w:rsidR="007B607A" w:rsidRDefault="007B607A">
      <w:pPr>
        <w:widowControl/>
        <w:jc w:val="left"/>
      </w:pPr>
    </w:p>
    <w:p w14:paraId="68A1B71C" w14:textId="77777777" w:rsidR="007B607A" w:rsidRDefault="007B607A">
      <w:pPr>
        <w:widowControl/>
        <w:jc w:val="left"/>
      </w:pPr>
    </w:p>
    <w:p w14:paraId="0E5935E6" w14:textId="77777777" w:rsidR="007B607A" w:rsidRDefault="007B607A">
      <w:pPr>
        <w:widowControl/>
        <w:jc w:val="left"/>
      </w:pPr>
    </w:p>
    <w:p w14:paraId="29A3DF37" w14:textId="77777777" w:rsidR="007B607A" w:rsidRDefault="007B607A">
      <w:pPr>
        <w:widowControl/>
        <w:jc w:val="left"/>
      </w:pPr>
    </w:p>
    <w:p w14:paraId="5D8699EF" w14:textId="0F757F5D" w:rsidR="001041D2" w:rsidRDefault="001041D2">
      <w:pPr>
        <w:widowControl/>
        <w:jc w:val="left"/>
      </w:pPr>
      <w:r>
        <w:rPr>
          <w:rFonts w:hint="eastAsia"/>
        </w:rPr>
        <w:lastRenderedPageBreak/>
        <w:t>D触发器</w:t>
      </w:r>
    </w:p>
    <w:p w14:paraId="7CCEC5F4" w14:textId="182A78CE" w:rsidR="001041D2" w:rsidRDefault="001041D2">
      <w:pPr>
        <w:widowControl/>
        <w:jc w:val="left"/>
      </w:pPr>
      <w:r>
        <w:rPr>
          <w:noProof/>
        </w:rPr>
        <w:drawing>
          <wp:inline distT="0" distB="0" distL="0" distR="0" wp14:anchorId="18BE3602" wp14:editId="5B5D44CB">
            <wp:extent cx="5274310" cy="27946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29B7" w14:textId="19F51688" w:rsidR="001041D2" w:rsidRDefault="001041D2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6E27EF" wp14:editId="011B6BB9">
            <wp:extent cx="5274310" cy="2486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D0EE" w14:textId="2FF8F2B1" w:rsidR="009B43C0" w:rsidRDefault="001041D2">
      <w:pPr>
        <w:widowControl/>
        <w:jc w:val="left"/>
      </w:pPr>
      <w:r>
        <w:rPr>
          <w:noProof/>
        </w:rPr>
        <w:drawing>
          <wp:inline distT="0" distB="0" distL="0" distR="0" wp14:anchorId="47F2667F" wp14:editId="6B337413">
            <wp:extent cx="5274310" cy="27527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6964" w14:textId="6E62F64B" w:rsidR="00E230EC" w:rsidRDefault="001041D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CA09DBF" wp14:editId="42E341BA">
            <wp:extent cx="5274310" cy="32378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3C" w:rsidRPr="00105A3C">
        <w:rPr>
          <w:noProof/>
        </w:rPr>
        <w:drawing>
          <wp:inline distT="0" distB="0" distL="0" distR="0" wp14:anchorId="664F0C4B" wp14:editId="732EFC51">
            <wp:extent cx="5274310" cy="39566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6C13" w14:textId="77777777" w:rsidR="007B607A" w:rsidRDefault="007B607A">
      <w:pPr>
        <w:widowControl/>
        <w:jc w:val="left"/>
        <w:rPr>
          <w:sz w:val="28"/>
          <w:szCs w:val="28"/>
        </w:rPr>
      </w:pPr>
    </w:p>
    <w:p w14:paraId="54E64646" w14:textId="77777777" w:rsidR="007B607A" w:rsidRDefault="007B607A">
      <w:pPr>
        <w:widowControl/>
        <w:jc w:val="left"/>
        <w:rPr>
          <w:sz w:val="28"/>
          <w:szCs w:val="28"/>
        </w:rPr>
      </w:pPr>
    </w:p>
    <w:p w14:paraId="4CB4C839" w14:textId="77777777" w:rsidR="007B607A" w:rsidRDefault="007B607A">
      <w:pPr>
        <w:widowControl/>
        <w:jc w:val="left"/>
        <w:rPr>
          <w:sz w:val="28"/>
          <w:szCs w:val="28"/>
        </w:rPr>
      </w:pPr>
    </w:p>
    <w:p w14:paraId="72CCA5E2" w14:textId="2122BCE1" w:rsidR="00E230EC" w:rsidRDefault="00E230EC">
      <w:pPr>
        <w:widowControl/>
        <w:jc w:val="left"/>
        <w:rPr>
          <w:sz w:val="28"/>
          <w:szCs w:val="28"/>
        </w:rPr>
      </w:pPr>
      <w:r w:rsidRPr="00D30811">
        <w:rPr>
          <w:sz w:val="28"/>
          <w:szCs w:val="28"/>
        </w:rPr>
        <w:lastRenderedPageBreak/>
        <w:t>T′触发器</w:t>
      </w:r>
    </w:p>
    <w:p w14:paraId="19931831" w14:textId="03FFE2F2" w:rsidR="00147A29" w:rsidRDefault="00147A29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用D触发器可直接构成T</w:t>
      </w:r>
      <w:proofErr w:type="gramStart"/>
      <w:r>
        <w:rPr>
          <w:sz w:val="28"/>
          <w:szCs w:val="28"/>
        </w:rPr>
        <w:t>’</w:t>
      </w:r>
      <w:proofErr w:type="gramEnd"/>
      <w:r>
        <w:rPr>
          <w:rFonts w:hint="eastAsia"/>
          <w:sz w:val="28"/>
          <w:szCs w:val="28"/>
        </w:rPr>
        <w:t>触发器</w:t>
      </w:r>
    </w:p>
    <w:p w14:paraId="0AB20D59" w14:textId="3659EA2F" w:rsidR="00147A29" w:rsidRDefault="00147A29">
      <w:pPr>
        <w:widowControl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C95C542" wp14:editId="680BEED8">
            <wp:extent cx="5274310" cy="2616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9D8C1" wp14:editId="3698D7E8">
            <wp:extent cx="5274310" cy="22218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B72" w14:textId="5D058E62" w:rsidR="0033747C" w:rsidRDefault="0033747C">
      <w:pPr>
        <w:widowControl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2C08A5" wp14:editId="1D4EE7D1">
            <wp:extent cx="5274310" cy="26955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3C" w:rsidRPr="00105A3C">
        <w:rPr>
          <w:noProof/>
          <w:sz w:val="28"/>
          <w:szCs w:val="28"/>
        </w:rPr>
        <w:drawing>
          <wp:inline distT="0" distB="0" distL="0" distR="0" wp14:anchorId="4BD88D14" wp14:editId="6D3F912C">
            <wp:extent cx="5274310" cy="39566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74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585C7" w14:textId="77777777" w:rsidR="0044254E" w:rsidRDefault="0044254E" w:rsidP="00FB43CA">
      <w:r>
        <w:separator/>
      </w:r>
    </w:p>
  </w:endnote>
  <w:endnote w:type="continuationSeparator" w:id="0">
    <w:p w14:paraId="30F06733" w14:textId="77777777" w:rsidR="0044254E" w:rsidRDefault="0044254E" w:rsidP="00FB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B38EED" w14:textId="77777777" w:rsidR="0044254E" w:rsidRDefault="0044254E" w:rsidP="00FB43CA">
      <w:r>
        <w:separator/>
      </w:r>
    </w:p>
  </w:footnote>
  <w:footnote w:type="continuationSeparator" w:id="0">
    <w:p w14:paraId="2ABD0BB9" w14:textId="77777777" w:rsidR="0044254E" w:rsidRDefault="0044254E" w:rsidP="00FB4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7709C9"/>
    <w:multiLevelType w:val="hybridMultilevel"/>
    <w:tmpl w:val="FCE68846"/>
    <w:lvl w:ilvl="0" w:tplc="FE547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03"/>
    <w:rsid w:val="001041D2"/>
    <w:rsid w:val="00105A3C"/>
    <w:rsid w:val="00147A29"/>
    <w:rsid w:val="002C7603"/>
    <w:rsid w:val="0033747C"/>
    <w:rsid w:val="0044254E"/>
    <w:rsid w:val="005D44D5"/>
    <w:rsid w:val="00664DEA"/>
    <w:rsid w:val="007B607A"/>
    <w:rsid w:val="009B43C0"/>
    <w:rsid w:val="00E230EC"/>
    <w:rsid w:val="00FB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01F7D"/>
  <w15:chartTrackingRefBased/>
  <w15:docId w15:val="{8140AA7D-6643-42EC-989C-9983CA0FF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43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43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43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43CA"/>
    <w:rPr>
      <w:sz w:val="18"/>
      <w:szCs w:val="18"/>
    </w:rPr>
  </w:style>
  <w:style w:type="paragraph" w:styleId="a7">
    <w:name w:val="List Paragraph"/>
    <w:basedOn w:val="a"/>
    <w:uiPriority w:val="34"/>
    <w:qFormat/>
    <w:rsid w:val="00FB43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8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FRANK</cp:lastModifiedBy>
  <cp:revision>8</cp:revision>
  <dcterms:created xsi:type="dcterms:W3CDTF">2020-06-08T07:07:00Z</dcterms:created>
  <dcterms:modified xsi:type="dcterms:W3CDTF">2020-06-08T14:52:00Z</dcterms:modified>
</cp:coreProperties>
</file>