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82FA7" w14:textId="77777777" w:rsidR="00302621" w:rsidRDefault="00302621" w:rsidP="00102D73">
      <w:pPr>
        <w:jc w:val="center"/>
        <w:rPr>
          <w:sz w:val="44"/>
          <w:szCs w:val="44"/>
        </w:rPr>
      </w:pPr>
    </w:p>
    <w:p w14:paraId="255CBD74" w14:textId="77777777" w:rsidR="00302621" w:rsidRDefault="00302621" w:rsidP="00102D73">
      <w:pPr>
        <w:jc w:val="center"/>
        <w:rPr>
          <w:sz w:val="44"/>
          <w:szCs w:val="44"/>
        </w:rPr>
      </w:pPr>
    </w:p>
    <w:p w14:paraId="40ED7281" w14:textId="77777777" w:rsidR="00302621" w:rsidRDefault="00302621" w:rsidP="00102D73">
      <w:pPr>
        <w:jc w:val="center"/>
        <w:rPr>
          <w:sz w:val="44"/>
          <w:szCs w:val="44"/>
        </w:rPr>
      </w:pPr>
    </w:p>
    <w:p w14:paraId="41B52B67" w14:textId="71DCDBE9" w:rsidR="00102D73" w:rsidRDefault="00102D73" w:rsidP="00102D73">
      <w:pPr>
        <w:jc w:val="center"/>
        <w:rPr>
          <w:sz w:val="44"/>
          <w:szCs w:val="44"/>
        </w:rPr>
      </w:pPr>
      <w:r>
        <w:rPr>
          <w:noProof/>
          <w:sz w:val="44"/>
          <w:szCs w:val="44"/>
        </w:rPr>
        <w:drawing>
          <wp:inline distT="0" distB="0" distL="0" distR="0" wp14:anchorId="3E1B32F3" wp14:editId="5B58F0FA">
            <wp:extent cx="3849370" cy="38563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90530012530.jpg"/>
                    <pic:cNvPicPr/>
                  </pic:nvPicPr>
                  <pic:blipFill>
                    <a:blip r:embed="rId8">
                      <a:extLst>
                        <a:ext uri="{28A0092B-C50C-407E-A947-70E740481C1C}">
                          <a14:useLocalDpi xmlns:a14="http://schemas.microsoft.com/office/drawing/2010/main" val="0"/>
                        </a:ext>
                      </a:extLst>
                    </a:blip>
                    <a:stretch>
                      <a:fillRect/>
                    </a:stretch>
                  </pic:blipFill>
                  <pic:spPr>
                    <a:xfrm>
                      <a:off x="0" y="0"/>
                      <a:ext cx="3849370" cy="3856322"/>
                    </a:xfrm>
                    <a:prstGeom prst="rect">
                      <a:avLst/>
                    </a:prstGeom>
                  </pic:spPr>
                </pic:pic>
              </a:graphicData>
            </a:graphic>
          </wp:inline>
        </w:drawing>
      </w:r>
    </w:p>
    <w:p w14:paraId="340F0F5F" w14:textId="77777777" w:rsidR="00302621" w:rsidRDefault="00302621" w:rsidP="00102D73">
      <w:pPr>
        <w:jc w:val="center"/>
        <w:rPr>
          <w:sz w:val="28"/>
          <w:szCs w:val="28"/>
        </w:rPr>
      </w:pPr>
    </w:p>
    <w:p w14:paraId="28FB4948" w14:textId="77777777" w:rsidR="00302621" w:rsidRDefault="00302621" w:rsidP="00102D73">
      <w:pPr>
        <w:jc w:val="center"/>
        <w:rPr>
          <w:sz w:val="28"/>
          <w:szCs w:val="28"/>
        </w:rPr>
      </w:pPr>
    </w:p>
    <w:p w14:paraId="1BEDAA2D" w14:textId="77777777" w:rsidR="00302621" w:rsidRDefault="00302621" w:rsidP="00102D73">
      <w:pPr>
        <w:jc w:val="center"/>
        <w:rPr>
          <w:sz w:val="28"/>
          <w:szCs w:val="28"/>
        </w:rPr>
      </w:pPr>
    </w:p>
    <w:p w14:paraId="2E132B14" w14:textId="77777777" w:rsidR="00302621" w:rsidRDefault="00302621" w:rsidP="00102D73">
      <w:pPr>
        <w:jc w:val="center"/>
        <w:rPr>
          <w:rFonts w:hint="eastAsia"/>
          <w:sz w:val="28"/>
          <w:szCs w:val="28"/>
        </w:rPr>
      </w:pPr>
    </w:p>
    <w:p w14:paraId="0B69E78A" w14:textId="6A67E042" w:rsidR="00740F54" w:rsidRPr="00102D73" w:rsidRDefault="004D71B8" w:rsidP="00102D73">
      <w:pPr>
        <w:jc w:val="center"/>
        <w:rPr>
          <w:sz w:val="28"/>
          <w:szCs w:val="28"/>
        </w:rPr>
      </w:pPr>
      <w:r w:rsidRPr="00102D73">
        <w:rPr>
          <w:rFonts w:hint="eastAsia"/>
          <w:sz w:val="28"/>
          <w:szCs w:val="28"/>
        </w:rPr>
        <w:t>班级：</w:t>
      </w:r>
      <w:r w:rsidR="001D0388" w:rsidRPr="00102D73">
        <w:rPr>
          <w:rFonts w:hint="eastAsia"/>
          <w:sz w:val="28"/>
          <w:szCs w:val="28"/>
        </w:rPr>
        <w:t>管理A</w:t>
      </w:r>
      <w:r w:rsidR="001D0388" w:rsidRPr="00102D73">
        <w:rPr>
          <w:sz w:val="28"/>
          <w:szCs w:val="28"/>
        </w:rPr>
        <w:t>1802</w:t>
      </w:r>
    </w:p>
    <w:p w14:paraId="395FB4B4" w14:textId="5C5C137D" w:rsidR="001D0388" w:rsidRPr="00102D73" w:rsidRDefault="004D71B8" w:rsidP="00102D73">
      <w:pPr>
        <w:jc w:val="center"/>
        <w:rPr>
          <w:sz w:val="28"/>
          <w:szCs w:val="28"/>
        </w:rPr>
      </w:pPr>
      <w:r w:rsidRPr="00102D73">
        <w:rPr>
          <w:rFonts w:hint="eastAsia"/>
          <w:sz w:val="28"/>
          <w:szCs w:val="28"/>
        </w:rPr>
        <w:t>姓名：</w:t>
      </w:r>
      <w:r w:rsidR="001D0388" w:rsidRPr="00102D73">
        <w:rPr>
          <w:rFonts w:hint="eastAsia"/>
          <w:sz w:val="28"/>
          <w:szCs w:val="28"/>
        </w:rPr>
        <w:t>倪绍荣</w:t>
      </w:r>
    </w:p>
    <w:p w14:paraId="6CB082E7" w14:textId="68460FB3" w:rsidR="001D0388" w:rsidRPr="00102D73" w:rsidRDefault="004D71B8" w:rsidP="00102D73">
      <w:pPr>
        <w:jc w:val="center"/>
        <w:rPr>
          <w:sz w:val="28"/>
          <w:szCs w:val="28"/>
        </w:rPr>
      </w:pPr>
      <w:r w:rsidRPr="00102D73">
        <w:rPr>
          <w:rFonts w:hint="eastAsia"/>
          <w:sz w:val="28"/>
          <w:szCs w:val="28"/>
        </w:rPr>
        <w:t>学号：</w:t>
      </w:r>
      <w:r w:rsidR="001D0388" w:rsidRPr="00102D73">
        <w:rPr>
          <w:rFonts w:hint="eastAsia"/>
          <w:sz w:val="28"/>
          <w:szCs w:val="28"/>
        </w:rPr>
        <w:t>2</w:t>
      </w:r>
      <w:r w:rsidR="001D0388" w:rsidRPr="00102D73">
        <w:rPr>
          <w:sz w:val="28"/>
          <w:szCs w:val="28"/>
        </w:rPr>
        <w:t>018050294</w:t>
      </w:r>
    </w:p>
    <w:p w14:paraId="62D52D5A" w14:textId="164B9AE8" w:rsidR="00102D73" w:rsidRPr="00102D73" w:rsidRDefault="00102D73" w:rsidP="00102D73">
      <w:pPr>
        <w:jc w:val="center"/>
        <w:rPr>
          <w:rFonts w:hint="eastAsia"/>
          <w:sz w:val="28"/>
          <w:szCs w:val="28"/>
        </w:rPr>
      </w:pPr>
      <w:r w:rsidRPr="00102D73">
        <w:rPr>
          <w:rFonts w:hint="eastAsia"/>
          <w:sz w:val="28"/>
          <w:szCs w:val="28"/>
        </w:rPr>
        <w:t>论文标题：</w:t>
      </w:r>
      <w:r w:rsidRPr="00102D73">
        <w:rPr>
          <w:rFonts w:hint="eastAsia"/>
          <w:sz w:val="28"/>
          <w:szCs w:val="28"/>
        </w:rPr>
        <w:t>经济法对中国城镇化发展的启示</w:t>
      </w:r>
    </w:p>
    <w:p w14:paraId="6D0782D7" w14:textId="248DAE63" w:rsidR="00302621" w:rsidRPr="00302621" w:rsidRDefault="004D71B8" w:rsidP="00302621">
      <w:pPr>
        <w:jc w:val="center"/>
        <w:rPr>
          <w:rFonts w:hint="eastAsia"/>
          <w:sz w:val="28"/>
          <w:szCs w:val="28"/>
        </w:rPr>
      </w:pPr>
      <w:r w:rsidRPr="00102D73">
        <w:rPr>
          <w:rFonts w:hint="eastAsia"/>
          <w:sz w:val="28"/>
          <w:szCs w:val="28"/>
        </w:rPr>
        <w:t>打印时间：2</w:t>
      </w:r>
      <w:r w:rsidRPr="00102D73">
        <w:rPr>
          <w:sz w:val="28"/>
          <w:szCs w:val="28"/>
        </w:rPr>
        <w:t>019</w:t>
      </w:r>
      <w:r w:rsidR="00765CBF" w:rsidRPr="00102D73">
        <w:rPr>
          <w:rFonts w:hint="eastAsia"/>
          <w:sz w:val="28"/>
          <w:szCs w:val="28"/>
        </w:rPr>
        <w:t>.</w:t>
      </w:r>
      <w:r w:rsidR="00765CBF" w:rsidRPr="00102D73">
        <w:rPr>
          <w:sz w:val="28"/>
          <w:szCs w:val="28"/>
        </w:rPr>
        <w:t>6.8</w:t>
      </w:r>
    </w:p>
    <w:p w14:paraId="3E542E26" w14:textId="2A56670A" w:rsidR="00AE5F28" w:rsidRPr="00302621" w:rsidRDefault="00AE5F28" w:rsidP="00302621">
      <w:pPr>
        <w:jc w:val="center"/>
        <w:rPr>
          <w:b/>
          <w:sz w:val="52"/>
          <w:szCs w:val="52"/>
        </w:rPr>
      </w:pPr>
      <w:bookmarkStart w:id="0" w:name="_Hlk11016584"/>
      <w:r w:rsidRPr="00302621">
        <w:rPr>
          <w:rFonts w:hint="eastAsia"/>
          <w:b/>
          <w:sz w:val="52"/>
          <w:szCs w:val="52"/>
        </w:rPr>
        <w:lastRenderedPageBreak/>
        <w:t>经济</w:t>
      </w:r>
      <w:r w:rsidR="00762DD0" w:rsidRPr="00302621">
        <w:rPr>
          <w:rFonts w:hint="eastAsia"/>
          <w:b/>
          <w:sz w:val="52"/>
          <w:szCs w:val="52"/>
        </w:rPr>
        <w:t>法</w:t>
      </w:r>
      <w:r w:rsidRPr="00302621">
        <w:rPr>
          <w:rFonts w:hint="eastAsia"/>
          <w:b/>
          <w:sz w:val="52"/>
          <w:szCs w:val="52"/>
        </w:rPr>
        <w:t>对中国城镇化发展的启示</w:t>
      </w:r>
    </w:p>
    <w:bookmarkEnd w:id="0"/>
    <w:p w14:paraId="19306D03" w14:textId="77777777" w:rsidR="00AE5F28" w:rsidRPr="00AE5F28" w:rsidRDefault="00AE5F28">
      <w:pPr>
        <w:rPr>
          <w:sz w:val="32"/>
          <w:szCs w:val="32"/>
        </w:rPr>
      </w:pPr>
    </w:p>
    <w:p w14:paraId="726C0531" w14:textId="41024C16" w:rsidR="001D0388" w:rsidRPr="00302621" w:rsidRDefault="00217553" w:rsidP="00302621">
      <w:pPr>
        <w:rPr>
          <w:sz w:val="28"/>
          <w:szCs w:val="28"/>
        </w:rPr>
      </w:pPr>
      <w:r w:rsidRPr="00302621">
        <w:rPr>
          <w:rFonts w:hint="eastAsia"/>
          <w:b/>
          <w:sz w:val="28"/>
          <w:szCs w:val="28"/>
        </w:rPr>
        <w:t>摘要</w:t>
      </w:r>
      <w:r w:rsidRPr="00302621">
        <w:rPr>
          <w:rFonts w:hint="eastAsia"/>
          <w:sz w:val="28"/>
          <w:szCs w:val="28"/>
        </w:rPr>
        <w:t>：城镇化是人类社会发展的一种特有的规律现象</w:t>
      </w:r>
      <w:r w:rsidR="00AE5F28" w:rsidRPr="00302621">
        <w:rPr>
          <w:rFonts w:hint="eastAsia"/>
          <w:sz w:val="28"/>
          <w:szCs w:val="28"/>
        </w:rPr>
        <w:t>。</w:t>
      </w:r>
      <w:r w:rsidRPr="00302621">
        <w:rPr>
          <w:rFonts w:hint="eastAsia"/>
          <w:sz w:val="28"/>
          <w:szCs w:val="28"/>
        </w:rPr>
        <w:t>一般认为，城镇化是指伴随工业化的发展，非农业持续向城镇集聚</w:t>
      </w:r>
      <w:r w:rsidR="00AE5F28" w:rsidRPr="00302621">
        <w:rPr>
          <w:rFonts w:hint="eastAsia"/>
          <w:sz w:val="28"/>
          <w:szCs w:val="28"/>
        </w:rPr>
        <w:t>、</w:t>
      </w:r>
      <w:r w:rsidRPr="00302621">
        <w:rPr>
          <w:rFonts w:hint="eastAsia"/>
          <w:sz w:val="28"/>
          <w:szCs w:val="28"/>
        </w:rPr>
        <w:t>人口向城镇集中</w:t>
      </w:r>
      <w:r w:rsidR="00AE5F28" w:rsidRPr="00302621">
        <w:rPr>
          <w:rFonts w:hint="eastAsia"/>
          <w:sz w:val="28"/>
          <w:szCs w:val="28"/>
        </w:rPr>
        <w:t>、</w:t>
      </w:r>
      <w:r w:rsidRPr="00302621">
        <w:rPr>
          <w:rFonts w:hint="eastAsia"/>
          <w:sz w:val="28"/>
          <w:szCs w:val="28"/>
        </w:rPr>
        <w:t>乡村向城镇转化</w:t>
      </w:r>
      <w:r w:rsidR="00AE5F28" w:rsidRPr="00302621">
        <w:rPr>
          <w:rFonts w:hint="eastAsia"/>
          <w:sz w:val="28"/>
          <w:szCs w:val="28"/>
        </w:rPr>
        <w:t>、</w:t>
      </w:r>
      <w:r w:rsidRPr="00302621">
        <w:rPr>
          <w:rFonts w:hint="eastAsia"/>
          <w:sz w:val="28"/>
          <w:szCs w:val="28"/>
        </w:rPr>
        <w:t>城镇数量和规模不断扩大、城镇生活方式和城镇文明桌布传播扩散的历史过程</w:t>
      </w:r>
      <w:r w:rsidR="00971229" w:rsidRPr="00302621">
        <w:rPr>
          <w:rFonts w:hint="eastAsia"/>
          <w:sz w:val="28"/>
          <w:szCs w:val="28"/>
        </w:rPr>
        <w:t>。</w:t>
      </w:r>
      <w:r w:rsidR="00AE5F28" w:rsidRPr="00302621">
        <w:rPr>
          <w:rFonts w:hint="eastAsia"/>
          <w:sz w:val="28"/>
          <w:szCs w:val="28"/>
        </w:rPr>
        <w:t>我国已进入全面建成小康社会的决定性阶段，正处于经济转型升级、加快推进社会主义现代化的重要时期，也处于城镇</w:t>
      </w:r>
      <w:proofErr w:type="gramStart"/>
      <w:r w:rsidR="00AE5F28" w:rsidRPr="00302621">
        <w:rPr>
          <w:rFonts w:hint="eastAsia"/>
          <w:sz w:val="28"/>
          <w:szCs w:val="28"/>
        </w:rPr>
        <w:t>化深入</w:t>
      </w:r>
      <w:proofErr w:type="gramEnd"/>
      <w:r w:rsidR="00AE5F28" w:rsidRPr="00302621">
        <w:rPr>
          <w:rFonts w:hint="eastAsia"/>
          <w:sz w:val="28"/>
          <w:szCs w:val="28"/>
        </w:rPr>
        <w:t>发展的关键时期，必须深刻认识城镇化对经济社会发展的重大意义</w:t>
      </w:r>
      <w:r w:rsidR="00A9222B" w:rsidRPr="00302621">
        <w:rPr>
          <w:rFonts w:hint="eastAsia"/>
          <w:sz w:val="28"/>
          <w:szCs w:val="28"/>
        </w:rPr>
        <w:t>。</w:t>
      </w:r>
      <w:r w:rsidR="00A84997">
        <w:rPr>
          <w:rFonts w:hint="eastAsia"/>
          <w:sz w:val="28"/>
          <w:szCs w:val="28"/>
        </w:rPr>
        <w:t>在认识城镇化的过程中</w:t>
      </w:r>
      <w:r w:rsidR="00AE5F28" w:rsidRPr="00302621">
        <w:rPr>
          <w:rFonts w:hint="eastAsia"/>
          <w:sz w:val="28"/>
          <w:szCs w:val="28"/>
        </w:rPr>
        <w:t>，</w:t>
      </w:r>
      <w:r w:rsidR="00A84997">
        <w:rPr>
          <w:rFonts w:hint="eastAsia"/>
          <w:sz w:val="28"/>
          <w:szCs w:val="28"/>
        </w:rPr>
        <w:t>经济法</w:t>
      </w:r>
      <w:r w:rsidR="00AE5F28" w:rsidRPr="00302621">
        <w:rPr>
          <w:rFonts w:hint="eastAsia"/>
          <w:sz w:val="28"/>
          <w:szCs w:val="28"/>
        </w:rPr>
        <w:t>能</w:t>
      </w:r>
      <w:r w:rsidR="00A84997">
        <w:rPr>
          <w:rFonts w:hint="eastAsia"/>
          <w:sz w:val="28"/>
          <w:szCs w:val="28"/>
        </w:rPr>
        <w:t>给</w:t>
      </w:r>
      <w:r w:rsidR="00AE5F28" w:rsidRPr="00302621">
        <w:rPr>
          <w:rFonts w:hint="eastAsia"/>
          <w:sz w:val="28"/>
          <w:szCs w:val="28"/>
        </w:rPr>
        <w:t>中国城镇化的建设</w:t>
      </w:r>
      <w:r w:rsidR="00A84997">
        <w:rPr>
          <w:rFonts w:hint="eastAsia"/>
          <w:sz w:val="28"/>
          <w:szCs w:val="28"/>
        </w:rPr>
        <w:t>带来</w:t>
      </w:r>
      <w:r w:rsidR="00AE5F28" w:rsidRPr="00302621">
        <w:rPr>
          <w:rFonts w:hint="eastAsia"/>
          <w:sz w:val="28"/>
          <w:szCs w:val="28"/>
        </w:rPr>
        <w:t>极大的启示。</w:t>
      </w:r>
    </w:p>
    <w:p w14:paraId="241525B8" w14:textId="5A54DA89" w:rsidR="00AE5F28" w:rsidRPr="00302621" w:rsidRDefault="00AE5F28">
      <w:pPr>
        <w:rPr>
          <w:sz w:val="28"/>
          <w:szCs w:val="28"/>
        </w:rPr>
      </w:pPr>
    </w:p>
    <w:p w14:paraId="045099AF" w14:textId="574CBAA5" w:rsidR="00AE5F28" w:rsidRPr="00302621" w:rsidRDefault="00AE5F28">
      <w:pPr>
        <w:rPr>
          <w:b/>
          <w:sz w:val="28"/>
          <w:szCs w:val="28"/>
        </w:rPr>
      </w:pPr>
      <w:r w:rsidRPr="00302621">
        <w:rPr>
          <w:rFonts w:hint="eastAsia"/>
          <w:b/>
          <w:sz w:val="28"/>
          <w:szCs w:val="28"/>
        </w:rPr>
        <w:t>关键词：城镇化</w:t>
      </w:r>
      <w:r w:rsidR="00596107" w:rsidRPr="00302621">
        <w:rPr>
          <w:rFonts w:hint="eastAsia"/>
          <w:b/>
          <w:sz w:val="28"/>
          <w:szCs w:val="28"/>
        </w:rPr>
        <w:t xml:space="preserve"> </w:t>
      </w:r>
      <w:r w:rsidRPr="00302621">
        <w:rPr>
          <w:rFonts w:hint="eastAsia"/>
          <w:b/>
          <w:sz w:val="28"/>
          <w:szCs w:val="28"/>
        </w:rPr>
        <w:t>经济</w:t>
      </w:r>
      <w:r w:rsidR="00765CBF" w:rsidRPr="00302621">
        <w:rPr>
          <w:rFonts w:hint="eastAsia"/>
          <w:b/>
          <w:sz w:val="28"/>
          <w:szCs w:val="28"/>
        </w:rPr>
        <w:t>法</w:t>
      </w:r>
      <w:r w:rsidR="00302621">
        <w:rPr>
          <w:rFonts w:hint="eastAsia"/>
          <w:b/>
          <w:sz w:val="28"/>
          <w:szCs w:val="28"/>
        </w:rPr>
        <w:t xml:space="preserve"> 建设 启示</w:t>
      </w:r>
    </w:p>
    <w:p w14:paraId="039D2E64" w14:textId="400974B7" w:rsidR="008B0EB0" w:rsidRDefault="008B0EB0">
      <w:pPr>
        <w:rPr>
          <w:rFonts w:hint="eastAsia"/>
          <w:sz w:val="32"/>
          <w:szCs w:val="32"/>
        </w:rPr>
      </w:pPr>
    </w:p>
    <w:p w14:paraId="45CF67C6" w14:textId="25D27835" w:rsidR="008B0EB0" w:rsidRDefault="008B0EB0" w:rsidP="00075796">
      <w:pPr>
        <w:pStyle w:val="1"/>
      </w:pPr>
      <w:r w:rsidRPr="008B0EB0">
        <w:rPr>
          <w:rFonts w:hint="eastAsia"/>
        </w:rPr>
        <w:t>中国城镇化的发展进程</w:t>
      </w:r>
    </w:p>
    <w:p w14:paraId="3274C6C6" w14:textId="3CD5FAE3" w:rsidR="0012239F" w:rsidRPr="00302621" w:rsidRDefault="0012239F" w:rsidP="00302621">
      <w:pPr>
        <w:ind w:firstLineChars="200" w:firstLine="560"/>
        <w:rPr>
          <w:sz w:val="28"/>
          <w:szCs w:val="28"/>
        </w:rPr>
      </w:pPr>
      <w:r w:rsidRPr="00302621">
        <w:rPr>
          <w:sz w:val="28"/>
          <w:szCs w:val="28"/>
        </w:rPr>
        <w:t>1984年中共中央第一次提出“小城镇发展”，</w:t>
      </w:r>
      <w:r w:rsidR="00A9222B" w:rsidRPr="00302621">
        <w:rPr>
          <w:sz w:val="28"/>
          <w:szCs w:val="28"/>
        </w:rPr>
        <w:t>2001 年国务院专门制定了《“十五”城镇化发展重点专项规划》</w:t>
      </w:r>
      <w:r w:rsidR="00A9222B" w:rsidRPr="00302621">
        <w:rPr>
          <w:rFonts w:hint="eastAsia"/>
          <w:sz w:val="28"/>
          <w:szCs w:val="28"/>
        </w:rPr>
        <w:t>，</w:t>
      </w:r>
      <w:r w:rsidR="00A9222B" w:rsidRPr="00302621">
        <w:rPr>
          <w:sz w:val="28"/>
          <w:szCs w:val="28"/>
        </w:rPr>
        <w:t>明确“十五”期间推进城镇化的总体要求和主要任务，提出推进城镇化的体制改革方向和政策调整方向。</w:t>
      </w:r>
      <w:r w:rsidRPr="00302621">
        <w:rPr>
          <w:sz w:val="28"/>
          <w:szCs w:val="28"/>
        </w:rPr>
        <w:t>2007年十七大进</w:t>
      </w:r>
      <w:r w:rsidR="00A9222B" w:rsidRPr="00302621">
        <w:rPr>
          <w:rFonts w:hint="eastAsia"/>
          <w:sz w:val="28"/>
          <w:szCs w:val="28"/>
        </w:rPr>
        <w:t>一</w:t>
      </w:r>
      <w:r w:rsidRPr="00302621">
        <w:rPr>
          <w:sz w:val="28"/>
          <w:szCs w:val="28"/>
        </w:rPr>
        <w:t>步调整完善为“按照统筹城乡、布局合理、节约土地、</w:t>
      </w:r>
      <w:r w:rsidRPr="00302621">
        <w:rPr>
          <w:rFonts w:hint="eastAsia"/>
          <w:sz w:val="28"/>
          <w:szCs w:val="28"/>
        </w:rPr>
        <w:t>功能完善、以大带小的原则，促进大中小城市和小城镇协调发展”。</w:t>
      </w:r>
      <w:r w:rsidRPr="00302621">
        <w:rPr>
          <w:sz w:val="28"/>
          <w:szCs w:val="28"/>
        </w:rPr>
        <w:t>2012年十八大指出:“坚持走中国特色新型工业化、信息化、</w:t>
      </w:r>
      <w:r w:rsidRPr="00302621">
        <w:rPr>
          <w:sz w:val="28"/>
          <w:szCs w:val="28"/>
        </w:rPr>
        <w:lastRenderedPageBreak/>
        <w:t>城镇化、农业现代化道路，推动信息化和工业化深度融合、工业化和城镇化良性互动、城镇化和农业现代化相互协调，促进工业化、信息化、城镇化、农业现代化同步发展”。</w:t>
      </w:r>
      <w:r w:rsidR="00A9222B" w:rsidRPr="00302621">
        <w:rPr>
          <w:sz w:val="28"/>
          <w:szCs w:val="28"/>
        </w:rPr>
        <w:t>从现代化发展规律看，今后一二十年我国城镇化率将不断提高，每年将有相当数量农村富余劳动力及人口转移到城市,这将带来投资的大幅增长和消费的快速增加，也会给城市发展提供多层次的人力资源。</w:t>
      </w:r>
      <w:r w:rsidRPr="00302621">
        <w:rPr>
          <w:sz w:val="28"/>
          <w:szCs w:val="28"/>
        </w:rPr>
        <w:t xml:space="preserve">  </w:t>
      </w:r>
    </w:p>
    <w:p w14:paraId="35EAE7BE" w14:textId="67B8D1F5" w:rsidR="0012239F" w:rsidRPr="00302621" w:rsidRDefault="00BE6961" w:rsidP="00302621">
      <w:pPr>
        <w:ind w:firstLineChars="200" w:firstLine="560"/>
        <w:rPr>
          <w:sz w:val="28"/>
          <w:szCs w:val="28"/>
        </w:rPr>
      </w:pPr>
      <w:r w:rsidRPr="00302621">
        <w:rPr>
          <w:rFonts w:hint="eastAsia"/>
          <w:sz w:val="28"/>
          <w:szCs w:val="28"/>
        </w:rPr>
        <w:t>然而</w:t>
      </w:r>
      <w:r w:rsidR="0012239F" w:rsidRPr="00302621">
        <w:rPr>
          <w:sz w:val="28"/>
          <w:szCs w:val="28"/>
        </w:rPr>
        <w:t>城镇化不是简单的人口比例增加和城市面积扩张，更重要的是实现产业结构、就业方式、人居环境、社会保障等一系列由“乡”到“城”的重要转变。我们要积极稳妥地推进城镇化，注重提高城镇化质量，科学规划城市群规模和布局，促进大中小城市和小城镇合理分工、功能互补、集约发展</w:t>
      </w:r>
      <w:r w:rsidR="00A84997">
        <w:rPr>
          <w:rFonts w:hint="eastAsia"/>
          <w:sz w:val="28"/>
          <w:szCs w:val="28"/>
        </w:rPr>
        <w:t>。</w:t>
      </w:r>
      <w:r w:rsidR="0012239F" w:rsidRPr="00302621">
        <w:rPr>
          <w:rFonts w:hint="eastAsia"/>
          <w:sz w:val="28"/>
          <w:szCs w:val="28"/>
        </w:rPr>
        <w:t>展望未来，城镇化是我国经济增长的巨大引擎。</w:t>
      </w:r>
    </w:p>
    <w:p w14:paraId="484ADA6A" w14:textId="705EF3C8" w:rsidR="008B0EB0" w:rsidRDefault="00075796" w:rsidP="00075796">
      <w:pPr>
        <w:pStyle w:val="1"/>
      </w:pPr>
      <w:r>
        <w:rPr>
          <w:rFonts w:hint="eastAsia"/>
        </w:rPr>
        <w:t>经济</w:t>
      </w:r>
      <w:r w:rsidR="00762DD0">
        <w:rPr>
          <w:rFonts w:hint="eastAsia"/>
        </w:rPr>
        <w:t>法</w:t>
      </w:r>
      <w:r>
        <w:rPr>
          <w:rFonts w:hint="eastAsia"/>
        </w:rPr>
        <w:t>在城镇化发展中的运用</w:t>
      </w:r>
    </w:p>
    <w:p w14:paraId="7FF9B493" w14:textId="38E95B2D" w:rsidR="00075796" w:rsidRPr="00075796" w:rsidRDefault="00075796" w:rsidP="00075796">
      <w:pPr>
        <w:pStyle w:val="2"/>
      </w:pPr>
      <w:r w:rsidRPr="00075796">
        <w:rPr>
          <w:rFonts w:hint="eastAsia"/>
        </w:rPr>
        <w:t>经济法的人本主义理念</w:t>
      </w:r>
    </w:p>
    <w:p w14:paraId="66953F43" w14:textId="0516BCA2" w:rsidR="006B42DA" w:rsidRPr="00302621" w:rsidRDefault="00075796" w:rsidP="00302621">
      <w:pPr>
        <w:ind w:firstLineChars="200" w:firstLine="560"/>
        <w:rPr>
          <w:sz w:val="28"/>
          <w:szCs w:val="28"/>
        </w:rPr>
      </w:pPr>
      <w:r w:rsidRPr="00302621">
        <w:rPr>
          <w:rFonts w:hint="eastAsia"/>
          <w:sz w:val="28"/>
          <w:szCs w:val="28"/>
        </w:rPr>
        <w:t>马克思说过：</w:t>
      </w:r>
      <w:r w:rsidRPr="00302621">
        <w:rPr>
          <w:sz w:val="28"/>
          <w:szCs w:val="28"/>
        </w:rPr>
        <w:t>“人就是人类世界，就是国家，社会”。</w:t>
      </w:r>
      <w:r w:rsidRPr="00302621">
        <w:rPr>
          <w:rFonts w:hint="eastAsia"/>
          <w:sz w:val="28"/>
          <w:szCs w:val="28"/>
        </w:rPr>
        <w:t>在城镇化建设中，最后的受益者必然要是人民。在</w:t>
      </w:r>
      <w:r w:rsidR="00BF38F1" w:rsidRPr="00302621">
        <w:rPr>
          <w:rFonts w:hint="eastAsia"/>
          <w:sz w:val="28"/>
          <w:szCs w:val="28"/>
        </w:rPr>
        <w:t>中国城镇化如火如荼的进行时，由城镇化带来的城市病也给市民们带来极大的困扰，许多专家也对此引发了深思。</w:t>
      </w:r>
      <w:r w:rsidRPr="00302621">
        <w:rPr>
          <w:rFonts w:hint="eastAsia"/>
          <w:sz w:val="28"/>
          <w:szCs w:val="28"/>
        </w:rPr>
        <w:t>城市化悲观论者认为</w:t>
      </w:r>
      <w:r w:rsidR="00A84997">
        <w:rPr>
          <w:rFonts w:hint="eastAsia"/>
          <w:sz w:val="28"/>
          <w:szCs w:val="28"/>
        </w:rPr>
        <w:t>：</w:t>
      </w:r>
      <w:r w:rsidRPr="00302621">
        <w:rPr>
          <w:sz w:val="28"/>
          <w:szCs w:val="28"/>
        </w:rPr>
        <w:t>优先发展工业的城市化模式不仅不能带动农村的发展，反而扩大了发展中国家城市与农村之间的鸿沟，产生了农村与城市在消费、工资和生产力水平上的巨大差距。正是这种城乡间发展的极度不平衡导致了人口源源不断地从贫困的乡村迁</w:t>
      </w:r>
      <w:r w:rsidR="00762DD0" w:rsidRPr="00302621">
        <w:rPr>
          <w:rFonts w:hint="eastAsia"/>
          <w:sz w:val="28"/>
          <w:szCs w:val="28"/>
        </w:rPr>
        <w:lastRenderedPageBreak/>
        <w:t>入城市，最后城市自身患上了难以治理的“城市病”。</w:t>
      </w:r>
    </w:p>
    <w:p w14:paraId="3EE9A399" w14:textId="032AFAFA" w:rsidR="00AE5F28" w:rsidRPr="00302621" w:rsidRDefault="006B42DA" w:rsidP="00302621">
      <w:pPr>
        <w:ind w:firstLineChars="200" w:firstLine="560"/>
        <w:rPr>
          <w:sz w:val="28"/>
          <w:szCs w:val="28"/>
        </w:rPr>
      </w:pPr>
      <w:r w:rsidRPr="00302621">
        <w:rPr>
          <w:rFonts w:hint="eastAsia"/>
          <w:sz w:val="28"/>
          <w:szCs w:val="28"/>
        </w:rPr>
        <w:t>然而</w:t>
      </w:r>
      <w:r w:rsidR="00EF206E" w:rsidRPr="00302621">
        <w:rPr>
          <w:rFonts w:hint="eastAsia"/>
          <w:sz w:val="28"/>
          <w:szCs w:val="28"/>
        </w:rPr>
        <w:t>后来</w:t>
      </w:r>
      <w:r w:rsidRPr="00302621">
        <w:rPr>
          <w:rFonts w:hint="eastAsia"/>
          <w:sz w:val="28"/>
          <w:szCs w:val="28"/>
        </w:rPr>
        <w:t>许多人对此提出质疑，认为此举有其正确的地方。根据经济法中的人本主义理念，</w:t>
      </w:r>
      <w:r w:rsidR="00C43250" w:rsidRPr="00302621">
        <w:rPr>
          <w:rFonts w:hint="eastAsia"/>
          <w:sz w:val="28"/>
          <w:szCs w:val="28"/>
        </w:rPr>
        <w:t>世界是人的世界，国家、社会由人组成。社会作为人类进化的产物，其本身就是处于社会关系中的相互作用的人本身。总之，人从根本上赋予了世界、国家、社会存在的意义，人本主义应该成为我们理解人的世界、人的国家和人的社会的一个根本原则。</w:t>
      </w:r>
      <w:r w:rsidR="00C43250" w:rsidRPr="00302621">
        <w:rPr>
          <w:rFonts w:hint="eastAsia"/>
          <w:sz w:val="28"/>
          <w:szCs w:val="28"/>
        </w:rPr>
        <w:t>各种决策</w:t>
      </w:r>
      <w:r w:rsidRPr="00302621">
        <w:rPr>
          <w:rFonts w:hint="eastAsia"/>
          <w:sz w:val="28"/>
          <w:szCs w:val="28"/>
        </w:rPr>
        <w:t>最终受益者是广大人民时才是真正的受益。因此</w:t>
      </w:r>
      <w:r w:rsidRPr="00302621">
        <w:rPr>
          <w:sz w:val="28"/>
          <w:szCs w:val="28"/>
        </w:rPr>
        <w:t>认为乡村人口的迁移决策大多是</w:t>
      </w:r>
      <w:r w:rsidR="00C43250" w:rsidRPr="00302621">
        <w:rPr>
          <w:rFonts w:hint="eastAsia"/>
          <w:sz w:val="28"/>
          <w:szCs w:val="28"/>
        </w:rPr>
        <w:t>正确</w:t>
      </w:r>
      <w:r w:rsidRPr="00302621">
        <w:rPr>
          <w:sz w:val="28"/>
          <w:szCs w:val="28"/>
        </w:rPr>
        <w:t>的。</w:t>
      </w:r>
      <w:r w:rsidRPr="00302621">
        <w:rPr>
          <w:rFonts w:hint="eastAsia"/>
          <w:sz w:val="28"/>
          <w:szCs w:val="28"/>
        </w:rPr>
        <w:t>因为</w:t>
      </w:r>
      <w:r w:rsidRPr="00302621">
        <w:rPr>
          <w:sz w:val="28"/>
          <w:szCs w:val="28"/>
        </w:rPr>
        <w:t>迁移人口对迁</w:t>
      </w:r>
      <w:r w:rsidRPr="00302621">
        <w:rPr>
          <w:rFonts w:hint="eastAsia"/>
          <w:sz w:val="28"/>
          <w:szCs w:val="28"/>
        </w:rPr>
        <w:t>入</w:t>
      </w:r>
      <w:r w:rsidRPr="00302621">
        <w:rPr>
          <w:sz w:val="28"/>
          <w:szCs w:val="28"/>
        </w:rPr>
        <w:t>城市工作机会的了解程度比以前人们想象的要高的多,他们做出迁移的决策并不是盲目的,而大多是理性的。人口由乡村向城市迁移是人们对于经济刺激的</w:t>
      </w:r>
      <w:r w:rsidRPr="00302621">
        <w:rPr>
          <w:rFonts w:hint="eastAsia"/>
          <w:sz w:val="28"/>
          <w:szCs w:val="28"/>
        </w:rPr>
        <w:t>一</w:t>
      </w:r>
      <w:r w:rsidRPr="00302621">
        <w:rPr>
          <w:sz w:val="28"/>
          <w:szCs w:val="28"/>
        </w:rPr>
        <w:t>种正常的反映，是人们为获得更好的发展机遇用脚投票的结果。</w:t>
      </w:r>
    </w:p>
    <w:p w14:paraId="22EB04FD" w14:textId="36DF457A" w:rsidR="00C43250" w:rsidRDefault="00C43250" w:rsidP="00C43250">
      <w:pPr>
        <w:pStyle w:val="2"/>
      </w:pPr>
      <w:r>
        <w:rPr>
          <w:rFonts w:hint="eastAsia"/>
        </w:rPr>
        <w:t>经济法的可持续发展理念</w:t>
      </w:r>
    </w:p>
    <w:p w14:paraId="5E982B6E" w14:textId="49152DBE" w:rsidR="00ED17AD" w:rsidRPr="00302621" w:rsidRDefault="00ED17AD" w:rsidP="00302621">
      <w:pPr>
        <w:ind w:firstLineChars="200" w:firstLine="560"/>
        <w:rPr>
          <w:sz w:val="28"/>
          <w:szCs w:val="28"/>
        </w:rPr>
      </w:pPr>
      <w:r w:rsidRPr="00302621">
        <w:rPr>
          <w:rFonts w:hint="eastAsia"/>
          <w:sz w:val="28"/>
          <w:szCs w:val="28"/>
        </w:rPr>
        <w:t>可持续发展是“自然资源及其开发利用之间的平衡</w:t>
      </w:r>
      <w:r w:rsidRPr="00302621">
        <w:rPr>
          <w:rFonts w:hint="eastAsia"/>
          <w:sz w:val="28"/>
          <w:szCs w:val="28"/>
        </w:rPr>
        <w:t>”。</w:t>
      </w:r>
      <w:r w:rsidRPr="00302621">
        <w:rPr>
          <w:rFonts w:hint="eastAsia"/>
          <w:sz w:val="28"/>
          <w:szCs w:val="28"/>
        </w:rPr>
        <w:t>是指既要考虑当前发展的需要，又要考虑未来发展的需要，不以牺牲后代人的利益为代价来满足当代人利益的发展；可持续发展就是人口、经济、社会、资源和环境的协调发展，既要达到发展经济的目的，又要保护人类赖以生存的自然资源和环境，使我们的子孙后代能够永续发展和安居乐业。</w:t>
      </w:r>
      <w:r w:rsidRPr="00302621">
        <w:rPr>
          <w:rFonts w:hint="eastAsia"/>
          <w:sz w:val="28"/>
          <w:szCs w:val="28"/>
        </w:rPr>
        <w:t>在城镇化的过程中，我们要始终贯穿可持续发展这一理念。</w:t>
      </w:r>
      <w:r w:rsidR="00BF6297" w:rsidRPr="00302621">
        <w:rPr>
          <w:rFonts w:hint="eastAsia"/>
          <w:sz w:val="28"/>
          <w:szCs w:val="28"/>
        </w:rPr>
        <w:t>做到</w:t>
      </w:r>
      <w:r w:rsidR="00BF6297" w:rsidRPr="00302621">
        <w:rPr>
          <w:rFonts w:hint="eastAsia"/>
          <w:sz w:val="28"/>
          <w:szCs w:val="28"/>
        </w:rPr>
        <w:t>分类引导，特色发展</w:t>
      </w:r>
      <w:r w:rsidR="00BF6297" w:rsidRPr="00302621">
        <w:rPr>
          <w:rFonts w:hint="eastAsia"/>
          <w:sz w:val="28"/>
          <w:szCs w:val="28"/>
        </w:rPr>
        <w:t>；</w:t>
      </w:r>
      <w:r w:rsidR="00BF6297" w:rsidRPr="00302621">
        <w:rPr>
          <w:rFonts w:hint="eastAsia"/>
          <w:sz w:val="28"/>
          <w:szCs w:val="28"/>
        </w:rPr>
        <w:t>有序开发，协调发展</w:t>
      </w:r>
      <w:r w:rsidR="00BF6297" w:rsidRPr="00302621">
        <w:rPr>
          <w:rFonts w:hint="eastAsia"/>
          <w:sz w:val="28"/>
          <w:szCs w:val="28"/>
        </w:rPr>
        <w:t>；</w:t>
      </w:r>
      <w:r w:rsidR="00BF6297" w:rsidRPr="00302621">
        <w:rPr>
          <w:rFonts w:hint="eastAsia"/>
          <w:sz w:val="28"/>
          <w:szCs w:val="28"/>
        </w:rPr>
        <w:t>优化结构，协同发展</w:t>
      </w:r>
      <w:r w:rsidR="00BF6297" w:rsidRPr="00302621">
        <w:rPr>
          <w:rFonts w:hint="eastAsia"/>
          <w:sz w:val="28"/>
          <w:szCs w:val="28"/>
        </w:rPr>
        <w:t>；</w:t>
      </w:r>
      <w:r w:rsidR="00BF6297" w:rsidRPr="00302621">
        <w:rPr>
          <w:rFonts w:hint="eastAsia"/>
          <w:sz w:val="28"/>
          <w:szCs w:val="28"/>
        </w:rPr>
        <w:t>民生为本，和谐发展。</w:t>
      </w:r>
    </w:p>
    <w:p w14:paraId="4C88A5F2" w14:textId="544F3C36" w:rsidR="00BF6297" w:rsidRPr="00302621" w:rsidRDefault="00BF6297" w:rsidP="00302621">
      <w:pPr>
        <w:ind w:firstLineChars="200" w:firstLine="560"/>
        <w:rPr>
          <w:sz w:val="28"/>
          <w:szCs w:val="28"/>
        </w:rPr>
      </w:pPr>
      <w:r w:rsidRPr="00302621">
        <w:rPr>
          <w:rFonts w:hint="eastAsia"/>
          <w:sz w:val="28"/>
          <w:szCs w:val="28"/>
        </w:rPr>
        <w:lastRenderedPageBreak/>
        <w:t>改革开放以来，我国的城市化进程明显加快。与此同时，在许多大中城市不同程度地出现了诸如水资源紧张、能源短缺等现代城市通病，这些问题给城市系统的正常运转和可持续发展发展埋下了不容忽视的隐患。</w:t>
      </w:r>
      <w:r w:rsidRPr="00302621">
        <w:rPr>
          <w:rFonts w:hint="eastAsia"/>
          <w:sz w:val="28"/>
          <w:szCs w:val="28"/>
        </w:rPr>
        <w:t>因此我们要</w:t>
      </w:r>
      <w:r w:rsidRPr="00302621">
        <w:rPr>
          <w:rFonts w:hint="eastAsia"/>
          <w:sz w:val="28"/>
          <w:szCs w:val="28"/>
        </w:rPr>
        <w:t>以可持续发展思想为指导指导，结合国情，深入研究城镇化发展客观规律，对经济发展水平不同地区要进行分类指导，并采取不同的城镇化政策，努力使城镇化进程与经济社会发展水平和工业发展水平相适应。</w:t>
      </w:r>
      <w:r w:rsidRPr="00302621">
        <w:rPr>
          <w:rFonts w:hint="eastAsia"/>
          <w:sz w:val="28"/>
          <w:szCs w:val="28"/>
        </w:rPr>
        <w:t>同时我们要建设有</w:t>
      </w:r>
      <w:r w:rsidRPr="00302621">
        <w:rPr>
          <w:rFonts w:hint="eastAsia"/>
          <w:sz w:val="28"/>
          <w:szCs w:val="28"/>
        </w:rPr>
        <w:t>中国特色新型城镇化</w:t>
      </w:r>
      <w:r w:rsidRPr="00302621">
        <w:rPr>
          <w:rFonts w:hint="eastAsia"/>
          <w:sz w:val="28"/>
          <w:szCs w:val="28"/>
        </w:rPr>
        <w:t>，也就是有着</w:t>
      </w:r>
      <w:r w:rsidRPr="00302621">
        <w:rPr>
          <w:rFonts w:hint="eastAsia"/>
          <w:sz w:val="28"/>
          <w:szCs w:val="28"/>
        </w:rPr>
        <w:t>生态文明的城镇化。这是中国城镇化的必然选择</w:t>
      </w:r>
      <w:r w:rsidRPr="00302621">
        <w:rPr>
          <w:rFonts w:hint="eastAsia"/>
          <w:sz w:val="28"/>
          <w:szCs w:val="28"/>
        </w:rPr>
        <w:t>，</w:t>
      </w:r>
      <w:r w:rsidRPr="00302621">
        <w:rPr>
          <w:rFonts w:hint="eastAsia"/>
          <w:sz w:val="28"/>
          <w:szCs w:val="28"/>
        </w:rPr>
        <w:t>更是建设美丽中国的内在要求，成功的城镇</w:t>
      </w:r>
      <w:proofErr w:type="gramStart"/>
      <w:r w:rsidRPr="00302621">
        <w:rPr>
          <w:rFonts w:hint="eastAsia"/>
          <w:sz w:val="28"/>
          <w:szCs w:val="28"/>
        </w:rPr>
        <w:t>化必须</w:t>
      </w:r>
      <w:proofErr w:type="gramEnd"/>
      <w:r w:rsidRPr="00302621">
        <w:rPr>
          <w:rFonts w:hint="eastAsia"/>
          <w:sz w:val="28"/>
          <w:szCs w:val="28"/>
        </w:rPr>
        <w:t>是人与自然和谐相处。</w:t>
      </w:r>
    </w:p>
    <w:p w14:paraId="207FA384" w14:textId="14A8F005" w:rsidR="00957A4F" w:rsidRPr="00302621" w:rsidRDefault="00957A4F" w:rsidP="00302621">
      <w:pPr>
        <w:ind w:firstLineChars="200" w:firstLine="560"/>
        <w:rPr>
          <w:sz w:val="28"/>
          <w:szCs w:val="28"/>
        </w:rPr>
      </w:pPr>
      <w:r w:rsidRPr="00302621">
        <w:rPr>
          <w:rFonts w:hint="eastAsia"/>
          <w:sz w:val="28"/>
          <w:szCs w:val="28"/>
        </w:rPr>
        <w:t>中国</w:t>
      </w:r>
      <w:proofErr w:type="gramStart"/>
      <w:r w:rsidRPr="00302621">
        <w:rPr>
          <w:rFonts w:hint="eastAsia"/>
          <w:sz w:val="28"/>
          <w:szCs w:val="28"/>
        </w:rPr>
        <w:t>城镇化要遵循</w:t>
      </w:r>
      <w:proofErr w:type="gramEnd"/>
      <w:r w:rsidRPr="00302621">
        <w:rPr>
          <w:rFonts w:hint="eastAsia"/>
          <w:sz w:val="28"/>
          <w:szCs w:val="28"/>
        </w:rPr>
        <w:t>可持续发展原则，是许多政界与学界达成共识的。</w:t>
      </w:r>
      <w:r w:rsidRPr="00302621">
        <w:rPr>
          <w:rFonts w:hint="eastAsia"/>
          <w:sz w:val="28"/>
          <w:szCs w:val="28"/>
        </w:rPr>
        <w:t>胡锦涛同志</w:t>
      </w:r>
      <w:r w:rsidR="007E57A8" w:rsidRPr="00302621">
        <w:rPr>
          <w:rFonts w:hint="eastAsia"/>
          <w:sz w:val="28"/>
          <w:szCs w:val="28"/>
        </w:rPr>
        <w:t>曾</w:t>
      </w:r>
      <w:r w:rsidRPr="00302621">
        <w:rPr>
          <w:rFonts w:hint="eastAsia"/>
          <w:sz w:val="28"/>
          <w:szCs w:val="28"/>
        </w:rPr>
        <w:t>提出了全面协调可持续发展</w:t>
      </w:r>
      <w:r w:rsidR="007E57A8" w:rsidRPr="00302621">
        <w:rPr>
          <w:rFonts w:hint="eastAsia"/>
          <w:sz w:val="28"/>
          <w:szCs w:val="28"/>
        </w:rPr>
        <w:t>。在“十三五”规划中</w:t>
      </w:r>
      <w:r w:rsidR="00A84997">
        <w:rPr>
          <w:rFonts w:hint="eastAsia"/>
          <w:sz w:val="28"/>
          <w:szCs w:val="28"/>
        </w:rPr>
        <w:t>的</w:t>
      </w:r>
      <w:r w:rsidR="007E57A8" w:rsidRPr="00302621">
        <w:rPr>
          <w:rFonts w:hint="eastAsia"/>
          <w:sz w:val="28"/>
          <w:szCs w:val="28"/>
        </w:rPr>
        <w:t>建议稿提出创新、协调、绿色、开放、共享的</w:t>
      </w:r>
      <w:r w:rsidR="00A84997">
        <w:rPr>
          <w:rFonts w:hint="eastAsia"/>
          <w:sz w:val="28"/>
          <w:szCs w:val="28"/>
        </w:rPr>
        <w:t>五大</w:t>
      </w:r>
      <w:r w:rsidR="007E57A8" w:rsidRPr="00302621">
        <w:rPr>
          <w:rFonts w:hint="eastAsia"/>
          <w:sz w:val="28"/>
          <w:szCs w:val="28"/>
        </w:rPr>
        <w:t>发展理念</w:t>
      </w:r>
      <w:r w:rsidR="007E57A8" w:rsidRPr="00302621">
        <w:rPr>
          <w:rFonts w:hint="eastAsia"/>
          <w:sz w:val="28"/>
          <w:szCs w:val="28"/>
        </w:rPr>
        <w:t>。习近</w:t>
      </w:r>
      <w:proofErr w:type="gramStart"/>
      <w:r w:rsidR="007E57A8" w:rsidRPr="00302621">
        <w:rPr>
          <w:rFonts w:hint="eastAsia"/>
          <w:sz w:val="28"/>
          <w:szCs w:val="28"/>
        </w:rPr>
        <w:t>平主席</w:t>
      </w:r>
      <w:proofErr w:type="gramEnd"/>
      <w:r w:rsidR="007E57A8" w:rsidRPr="00302621">
        <w:rPr>
          <w:rFonts w:hint="eastAsia"/>
          <w:sz w:val="28"/>
          <w:szCs w:val="28"/>
        </w:rPr>
        <w:t>也在大会上指</w:t>
      </w:r>
      <w:r w:rsidR="007E57A8" w:rsidRPr="00302621">
        <w:rPr>
          <w:rFonts w:hint="eastAsia"/>
          <w:sz w:val="28"/>
          <w:szCs w:val="28"/>
        </w:rPr>
        <w:t>出：“发展理念是发展行动的先导，是管全局、管根本、管方向、管长远的东西，是发展思路、发展方向、发展着力点的集中体现。发展理念搞对了，目标任务就好定了，政策举措也就跟着好定了。”</w:t>
      </w:r>
    </w:p>
    <w:p w14:paraId="2E587CBE" w14:textId="300CB234" w:rsidR="007E57A8" w:rsidRPr="00302621" w:rsidRDefault="007E57A8" w:rsidP="00302621">
      <w:pPr>
        <w:ind w:firstLineChars="200" w:firstLine="560"/>
        <w:rPr>
          <w:rFonts w:hint="eastAsia"/>
          <w:sz w:val="28"/>
          <w:szCs w:val="28"/>
        </w:rPr>
      </w:pPr>
      <w:r w:rsidRPr="00302621">
        <w:rPr>
          <w:rFonts w:hint="eastAsia"/>
          <w:sz w:val="28"/>
          <w:szCs w:val="28"/>
        </w:rPr>
        <w:t>因此，在未来的中国城镇化的过程中，坚持可持续发展的理念不能动摇</w:t>
      </w:r>
      <w:r w:rsidR="004D71B8" w:rsidRPr="00302621">
        <w:rPr>
          <w:rFonts w:hint="eastAsia"/>
          <w:sz w:val="28"/>
          <w:szCs w:val="28"/>
        </w:rPr>
        <w:t>。</w:t>
      </w:r>
    </w:p>
    <w:p w14:paraId="516D14BE" w14:textId="79E09C23" w:rsidR="00BF6297" w:rsidRDefault="00957A4F" w:rsidP="00BF6297">
      <w:pPr>
        <w:pStyle w:val="2"/>
      </w:pPr>
      <w:r>
        <w:rPr>
          <w:rFonts w:hint="eastAsia"/>
        </w:rPr>
        <w:t>经济法的利益取向</w:t>
      </w:r>
    </w:p>
    <w:p w14:paraId="5A26952F" w14:textId="7DA1E87F" w:rsidR="00765CBF" w:rsidRPr="00302621" w:rsidRDefault="00765CBF" w:rsidP="00302621">
      <w:pPr>
        <w:ind w:firstLineChars="200" w:firstLine="560"/>
        <w:rPr>
          <w:sz w:val="28"/>
          <w:szCs w:val="28"/>
        </w:rPr>
      </w:pPr>
      <w:r w:rsidRPr="00302621">
        <w:rPr>
          <w:rFonts w:hint="eastAsia"/>
          <w:sz w:val="28"/>
          <w:szCs w:val="28"/>
        </w:rPr>
        <w:t>城镇化是一个手段，目的是为了让人们过上更好的生活。</w:t>
      </w:r>
      <w:r w:rsidRPr="00302621">
        <w:rPr>
          <w:sz w:val="28"/>
          <w:szCs w:val="28"/>
        </w:rPr>
        <w:t>随着全球化、信息化的流动与链接程度的加深，这个时代选出了拥有更大发</w:t>
      </w:r>
      <w:r w:rsidRPr="00302621">
        <w:rPr>
          <w:sz w:val="28"/>
          <w:szCs w:val="28"/>
        </w:rPr>
        <w:lastRenderedPageBreak/>
        <w:t>展机遇与动力的一线与</w:t>
      </w:r>
      <w:bookmarkStart w:id="1" w:name="_GoBack"/>
      <w:bookmarkEnd w:id="1"/>
      <w:r w:rsidRPr="00302621">
        <w:rPr>
          <w:sz w:val="28"/>
          <w:szCs w:val="28"/>
        </w:rPr>
        <w:t>准一线城市。然而，对于剩下的城镇农村来说境况就不那么美妙了，那些体量巨大的城市吞噬了本属于它们的人力</w:t>
      </w:r>
      <w:r w:rsidRPr="00302621">
        <w:rPr>
          <w:rFonts w:hint="eastAsia"/>
          <w:sz w:val="28"/>
          <w:szCs w:val="28"/>
        </w:rPr>
        <w:t>、</w:t>
      </w:r>
      <w:r w:rsidRPr="00302621">
        <w:rPr>
          <w:sz w:val="28"/>
          <w:szCs w:val="28"/>
        </w:rPr>
        <w:t>物力资源及发展机遇。</w:t>
      </w:r>
      <w:r w:rsidRPr="00302621">
        <w:rPr>
          <w:rFonts w:hint="eastAsia"/>
          <w:sz w:val="28"/>
          <w:szCs w:val="28"/>
        </w:rPr>
        <w:t>为了加快农村发展，也为了农村居民能过上更好的生活，将农村城镇化就是一个非常好的决策。城镇化</w:t>
      </w:r>
      <w:r w:rsidRPr="00302621">
        <w:rPr>
          <w:rFonts w:hint="eastAsia"/>
          <w:sz w:val="28"/>
          <w:szCs w:val="28"/>
        </w:rPr>
        <w:t>是城市扩张，聚集扩大的一种现象，实质是人的</w:t>
      </w:r>
      <w:r w:rsidRPr="00302621">
        <w:rPr>
          <w:rFonts w:hint="eastAsia"/>
          <w:sz w:val="28"/>
          <w:szCs w:val="28"/>
        </w:rPr>
        <w:t>城镇化</w:t>
      </w:r>
      <w:r w:rsidRPr="00302621">
        <w:rPr>
          <w:rFonts w:hint="eastAsia"/>
          <w:sz w:val="28"/>
          <w:szCs w:val="28"/>
        </w:rPr>
        <w:t>。</w:t>
      </w:r>
      <w:r w:rsidRPr="00302621">
        <w:rPr>
          <w:rFonts w:hint="eastAsia"/>
          <w:sz w:val="28"/>
          <w:szCs w:val="28"/>
        </w:rPr>
        <w:t>城镇化</w:t>
      </w:r>
      <w:r w:rsidRPr="00302621">
        <w:rPr>
          <w:rFonts w:hint="eastAsia"/>
          <w:sz w:val="28"/>
          <w:szCs w:val="28"/>
        </w:rPr>
        <w:t>既是经济发展的手段，也是经济发展的结果</w:t>
      </w:r>
      <w:r w:rsidRPr="00302621">
        <w:rPr>
          <w:rFonts w:hint="eastAsia"/>
          <w:sz w:val="28"/>
          <w:szCs w:val="28"/>
        </w:rPr>
        <w:t>，符合经济法的利益取向。</w:t>
      </w:r>
    </w:p>
    <w:p w14:paraId="476144BA" w14:textId="71FA9932" w:rsidR="00765CBF" w:rsidRDefault="00765CBF" w:rsidP="00765CBF">
      <w:pPr>
        <w:pStyle w:val="2"/>
      </w:pPr>
      <w:r>
        <w:rPr>
          <w:rFonts w:hint="eastAsia"/>
        </w:rPr>
        <w:t>经济法中的干预特征</w:t>
      </w:r>
    </w:p>
    <w:p w14:paraId="38D2EF6A" w14:textId="2908FE22" w:rsidR="009F2A70" w:rsidRPr="00297E8D" w:rsidRDefault="00102D73" w:rsidP="009F2A70">
      <w:pPr>
        <w:ind w:firstLineChars="200" w:firstLine="560"/>
        <w:rPr>
          <w:sz w:val="28"/>
          <w:szCs w:val="28"/>
        </w:rPr>
      </w:pPr>
      <w:r w:rsidRPr="00302621">
        <w:rPr>
          <w:rFonts w:hint="eastAsia"/>
          <w:sz w:val="28"/>
          <w:szCs w:val="28"/>
        </w:rPr>
        <w:t>经济法</w:t>
      </w:r>
      <w:r w:rsidRPr="00302621">
        <w:rPr>
          <w:rFonts w:hint="eastAsia"/>
          <w:sz w:val="28"/>
          <w:szCs w:val="28"/>
        </w:rPr>
        <w:t>是</w:t>
      </w:r>
      <w:r w:rsidRPr="00302621">
        <w:rPr>
          <w:rFonts w:hint="eastAsia"/>
          <w:sz w:val="28"/>
          <w:szCs w:val="28"/>
        </w:rPr>
        <w:t>国家干预经济的基本法律形式</w:t>
      </w:r>
      <w:r w:rsidRPr="00302621">
        <w:rPr>
          <w:rFonts w:hint="eastAsia"/>
          <w:sz w:val="28"/>
          <w:szCs w:val="28"/>
        </w:rPr>
        <w:t>，由此可以借鉴城镇化也需要国家的直接干预，正确引导其方向才能达到最好的效果。</w:t>
      </w:r>
      <w:r w:rsidR="005A379D">
        <w:rPr>
          <w:rFonts w:hint="eastAsia"/>
          <w:sz w:val="28"/>
          <w:szCs w:val="28"/>
        </w:rPr>
        <w:t>对于城镇化的干预，中共中央国务院出台政策《</w:t>
      </w:r>
      <w:r w:rsidR="005A379D" w:rsidRPr="005A379D">
        <w:rPr>
          <w:rFonts w:hint="eastAsia"/>
          <w:sz w:val="28"/>
          <w:szCs w:val="28"/>
        </w:rPr>
        <w:t>国家新型城镇化规划（2014－2020年）</w:t>
      </w:r>
      <w:r w:rsidR="005A379D">
        <w:rPr>
          <w:rFonts w:hint="eastAsia"/>
          <w:sz w:val="28"/>
          <w:szCs w:val="28"/>
        </w:rPr>
        <w:t>》</w:t>
      </w:r>
      <w:r w:rsidR="00940910">
        <w:rPr>
          <w:rFonts w:hint="eastAsia"/>
          <w:sz w:val="28"/>
          <w:szCs w:val="28"/>
        </w:rPr>
        <w:t>，这一政策中很详细的列举了各种条例来引导城镇化的发展</w:t>
      </w:r>
      <w:r w:rsidR="00837126">
        <w:rPr>
          <w:rFonts w:hint="eastAsia"/>
          <w:sz w:val="28"/>
          <w:szCs w:val="28"/>
        </w:rPr>
        <w:t>，很好的体现了干预的特征。但</w:t>
      </w:r>
      <w:r w:rsidR="00837126" w:rsidRPr="00837126">
        <w:rPr>
          <w:sz w:val="28"/>
          <w:szCs w:val="28"/>
        </w:rPr>
        <w:t>法律与城市的关系，是一个跨学科的复杂问题。就目前掌握的材料看，从法学角度把法律与城市之间的复杂事实关系转换成一种简单性的理论把握，依然是一件为人们尝试不多</w:t>
      </w:r>
      <w:r w:rsidR="00837126">
        <w:rPr>
          <w:rFonts w:hint="eastAsia"/>
          <w:sz w:val="28"/>
          <w:szCs w:val="28"/>
        </w:rPr>
        <w:t>且</w:t>
      </w:r>
      <w:r w:rsidR="00837126" w:rsidRPr="00837126">
        <w:rPr>
          <w:sz w:val="28"/>
          <w:szCs w:val="28"/>
        </w:rPr>
        <w:t>颇有</w:t>
      </w:r>
      <w:r w:rsidR="00837126">
        <w:rPr>
          <w:rFonts w:hint="eastAsia"/>
          <w:sz w:val="28"/>
          <w:szCs w:val="28"/>
        </w:rPr>
        <w:t>难度</w:t>
      </w:r>
      <w:r w:rsidR="00837126" w:rsidRPr="00837126">
        <w:rPr>
          <w:sz w:val="28"/>
          <w:szCs w:val="28"/>
        </w:rPr>
        <w:t>的事情</w:t>
      </w:r>
      <w:r w:rsidR="009F2A70">
        <w:rPr>
          <w:rFonts w:hint="eastAsia"/>
          <w:sz w:val="28"/>
          <w:szCs w:val="28"/>
        </w:rPr>
        <w:t>。</w:t>
      </w:r>
    </w:p>
    <w:p w14:paraId="2E7924B3" w14:textId="69007200" w:rsidR="00C43250" w:rsidRPr="00302621" w:rsidRDefault="00297E8D" w:rsidP="00297E8D">
      <w:pPr>
        <w:ind w:firstLineChars="200" w:firstLine="560"/>
        <w:rPr>
          <w:rFonts w:hint="eastAsia"/>
          <w:sz w:val="28"/>
          <w:szCs w:val="28"/>
        </w:rPr>
      </w:pPr>
      <w:r w:rsidRPr="00297E8D">
        <w:rPr>
          <w:sz w:val="28"/>
          <w:szCs w:val="28"/>
        </w:rPr>
        <w:t>依法治国，建设社会主义法治国家，是中国共产党领导人民治理国家的基本方略。形成中国特色社会主义法律体系，保证国家和社会生活各方面有法可依，是全面落实依法治国基本方略的前提和基础，是中国发展进步的制度保障。在今后中国特色城镇化发展过程中，</w:t>
      </w:r>
      <w:r w:rsidR="009F2A70">
        <w:rPr>
          <w:rFonts w:hint="eastAsia"/>
          <w:sz w:val="28"/>
          <w:szCs w:val="28"/>
        </w:rPr>
        <w:t>政府要</w:t>
      </w:r>
      <w:r w:rsidRPr="00297E8D">
        <w:rPr>
          <w:sz w:val="28"/>
          <w:szCs w:val="28"/>
        </w:rPr>
        <w:t>坚持以人为本，围绕保障和改善民生，逐步完善户籍、土地、劳动就业、劳动保护、社会保险、社会救助、社会福利、收入分配、教</w:t>
      </w:r>
      <w:r w:rsidRPr="00297E8D">
        <w:rPr>
          <w:sz w:val="28"/>
          <w:szCs w:val="28"/>
        </w:rPr>
        <w:lastRenderedPageBreak/>
        <w:t>育、医疗、</w:t>
      </w:r>
      <w:r w:rsidRPr="00297E8D">
        <w:rPr>
          <w:rFonts w:hint="eastAsia"/>
          <w:sz w:val="28"/>
          <w:szCs w:val="28"/>
        </w:rPr>
        <w:t>住房以及社会组织等法律制度</w:t>
      </w:r>
      <w:r w:rsidR="009F2A70">
        <w:rPr>
          <w:rFonts w:hint="eastAsia"/>
          <w:sz w:val="28"/>
          <w:szCs w:val="28"/>
        </w:rPr>
        <w:t>，</w:t>
      </w:r>
      <w:r w:rsidRPr="00297E8D">
        <w:rPr>
          <w:sz w:val="28"/>
          <w:szCs w:val="28"/>
        </w:rPr>
        <w:t>不断创新社会管理体制机制，深入推进城镇化建设。</w:t>
      </w:r>
      <w:r w:rsidR="009F2A70">
        <w:rPr>
          <w:rFonts w:hint="eastAsia"/>
          <w:sz w:val="28"/>
          <w:szCs w:val="28"/>
        </w:rPr>
        <w:t>这样多方面的干预，才能让中国城镇化建设的更加完</w:t>
      </w:r>
      <w:r w:rsidR="00A84997">
        <w:rPr>
          <w:rFonts w:hint="eastAsia"/>
          <w:sz w:val="28"/>
          <w:szCs w:val="28"/>
        </w:rPr>
        <w:t>善</w:t>
      </w:r>
      <w:r w:rsidR="009F2A70">
        <w:rPr>
          <w:rFonts w:hint="eastAsia"/>
          <w:sz w:val="28"/>
          <w:szCs w:val="28"/>
        </w:rPr>
        <w:t>。</w:t>
      </w:r>
    </w:p>
    <w:p w14:paraId="47FAF50F" w14:textId="0F838A58" w:rsidR="00AE5F28" w:rsidRDefault="009F2A70" w:rsidP="009F2A70">
      <w:pPr>
        <w:pStyle w:val="1"/>
      </w:pPr>
      <w:r>
        <w:rPr>
          <w:rFonts w:hint="eastAsia"/>
        </w:rPr>
        <w:t>中国城镇化发展的未来展望</w:t>
      </w:r>
    </w:p>
    <w:p w14:paraId="438F22C6" w14:textId="291016ED" w:rsidR="00136184" w:rsidRPr="00136184" w:rsidRDefault="00136184" w:rsidP="00B413A5">
      <w:pPr>
        <w:ind w:firstLineChars="200" w:firstLine="560"/>
        <w:rPr>
          <w:rFonts w:hint="eastAsia"/>
          <w:sz w:val="28"/>
          <w:szCs w:val="28"/>
        </w:rPr>
      </w:pPr>
      <w:r w:rsidRPr="00136184">
        <w:rPr>
          <w:sz w:val="28"/>
          <w:szCs w:val="28"/>
        </w:rPr>
        <w:t>城市现代化的核心是人的现代化，这一点在学术界已达成共识。作为中国现代人，除了要弘扬中华民族的优秀传统和民族精神外，还要突出强调开放意识、民主法制意识、生态意识、创新意识、奋斗意识五点现代意识。</w:t>
      </w:r>
      <w:r w:rsidRPr="00136184">
        <w:rPr>
          <w:rFonts w:hint="eastAsia"/>
          <w:sz w:val="28"/>
          <w:szCs w:val="28"/>
        </w:rPr>
        <w:t>人类为了生存创造了村庄，为了发展创造了城市。城市的发展、城市的现代化的核心是为了满足人的全面发展的需求，是为了人的现代化。</w:t>
      </w:r>
    </w:p>
    <w:p w14:paraId="3B631736" w14:textId="4A738A44" w:rsidR="0053056F" w:rsidRPr="0053056F" w:rsidRDefault="00B413A5" w:rsidP="0053056F">
      <w:pPr>
        <w:ind w:firstLineChars="200" w:firstLine="560"/>
        <w:rPr>
          <w:sz w:val="28"/>
          <w:szCs w:val="28"/>
        </w:rPr>
      </w:pPr>
      <w:r>
        <w:rPr>
          <w:rFonts w:hint="eastAsia"/>
          <w:sz w:val="28"/>
          <w:szCs w:val="28"/>
        </w:rPr>
        <w:t>在中国，继续城镇化建设是符合当前国情所需的，是有助于国家的发展</w:t>
      </w:r>
      <w:r w:rsidR="0053056F">
        <w:rPr>
          <w:rFonts w:hint="eastAsia"/>
          <w:sz w:val="28"/>
          <w:szCs w:val="28"/>
        </w:rPr>
        <w:t>。举例说，</w:t>
      </w:r>
      <w:r w:rsidR="0053056F" w:rsidRPr="0053056F">
        <w:rPr>
          <w:sz w:val="28"/>
          <w:szCs w:val="28"/>
        </w:rPr>
        <w:t>2010年中国城市化率达到47.53%~ 50.33%，理想目标是48.93%</w:t>
      </w:r>
      <w:r w:rsidR="0053056F">
        <w:rPr>
          <w:rFonts w:hint="eastAsia"/>
          <w:sz w:val="28"/>
          <w:szCs w:val="28"/>
        </w:rPr>
        <w:t>；</w:t>
      </w:r>
      <w:r w:rsidR="0053056F" w:rsidRPr="0053056F">
        <w:rPr>
          <w:sz w:val="28"/>
          <w:szCs w:val="28"/>
        </w:rPr>
        <w:t>每年新增加城镇人口在1600 万~2150万人之间，理想目标是1870万人左右;中国非农就业比重在57.00%~ 60.50%之间，理想目标是58.40%</w:t>
      </w:r>
      <w:r w:rsidR="0053056F">
        <w:rPr>
          <w:rFonts w:hint="eastAsia"/>
          <w:sz w:val="28"/>
          <w:szCs w:val="28"/>
        </w:rPr>
        <w:t>；</w:t>
      </w:r>
      <w:r w:rsidR="0053056F" w:rsidRPr="0053056F">
        <w:rPr>
          <w:sz w:val="28"/>
          <w:szCs w:val="28"/>
        </w:rPr>
        <w:t>每年新增加非农就业人员在1190万~1600万人之间，理想目标是1357万人左右。2020年中国城市化率达到56. 83%~62.03%，理想目标是60. 13%</w:t>
      </w:r>
      <w:r w:rsidR="0053056F">
        <w:rPr>
          <w:rFonts w:hint="eastAsia"/>
          <w:sz w:val="28"/>
          <w:szCs w:val="28"/>
        </w:rPr>
        <w:t>；</w:t>
      </w:r>
      <w:r w:rsidR="0053056F" w:rsidRPr="0053056F">
        <w:rPr>
          <w:sz w:val="28"/>
          <w:szCs w:val="28"/>
        </w:rPr>
        <w:t>每年新增加城镇人口在1400万~1820万人之间，理想目标是1692万人左右</w:t>
      </w:r>
      <w:r w:rsidR="0053056F">
        <w:rPr>
          <w:rFonts w:hint="eastAsia"/>
          <w:sz w:val="28"/>
          <w:szCs w:val="28"/>
        </w:rPr>
        <w:t>；</w:t>
      </w:r>
      <w:r w:rsidR="0053056F" w:rsidRPr="0053056F">
        <w:rPr>
          <w:sz w:val="28"/>
          <w:szCs w:val="28"/>
        </w:rPr>
        <w:t>中国非农</w:t>
      </w:r>
      <w:r w:rsidR="0053056F" w:rsidRPr="0053056F">
        <w:rPr>
          <w:rFonts w:hint="eastAsia"/>
          <w:sz w:val="28"/>
          <w:szCs w:val="28"/>
        </w:rPr>
        <w:t>就业比重在</w:t>
      </w:r>
      <w:r w:rsidR="0053056F" w:rsidRPr="0053056F">
        <w:rPr>
          <w:sz w:val="28"/>
          <w:szCs w:val="28"/>
        </w:rPr>
        <w:t>66. 30%~75.50%之间，理想目标是69.50%</w:t>
      </w:r>
      <w:r w:rsidR="0053056F">
        <w:rPr>
          <w:rFonts w:hint="eastAsia"/>
          <w:sz w:val="28"/>
          <w:szCs w:val="28"/>
        </w:rPr>
        <w:t>；</w:t>
      </w:r>
      <w:r w:rsidR="0053056F" w:rsidRPr="0053056F">
        <w:rPr>
          <w:sz w:val="28"/>
          <w:szCs w:val="28"/>
        </w:rPr>
        <w:t>每年新增加非农就业人员在1160万~1720万人之间，理想目标是1352万人左右。</w:t>
      </w:r>
    </w:p>
    <w:p w14:paraId="637E33E1" w14:textId="694C40E3" w:rsidR="0053056F" w:rsidRDefault="008F4465" w:rsidP="0053056F">
      <w:pPr>
        <w:ind w:firstLineChars="200" w:firstLine="560"/>
        <w:rPr>
          <w:sz w:val="28"/>
          <w:szCs w:val="28"/>
        </w:rPr>
      </w:pPr>
      <w:r>
        <w:rPr>
          <w:rFonts w:hint="eastAsia"/>
          <w:sz w:val="28"/>
          <w:szCs w:val="28"/>
        </w:rPr>
        <w:t>根据理想情况，</w:t>
      </w:r>
      <w:r w:rsidR="0053056F" w:rsidRPr="0053056F">
        <w:rPr>
          <w:rFonts w:hint="eastAsia"/>
          <w:sz w:val="28"/>
          <w:szCs w:val="28"/>
        </w:rPr>
        <w:t>到</w:t>
      </w:r>
      <w:r w:rsidR="0053056F" w:rsidRPr="0053056F">
        <w:rPr>
          <w:sz w:val="28"/>
          <w:szCs w:val="28"/>
        </w:rPr>
        <w:t>2050年城市化率均达到70%以上，非农就业</w:t>
      </w:r>
      <w:r w:rsidR="0053056F" w:rsidRPr="0053056F">
        <w:rPr>
          <w:sz w:val="28"/>
          <w:szCs w:val="28"/>
        </w:rPr>
        <w:lastRenderedPageBreak/>
        <w:t>比重也达到80%以上，</w:t>
      </w:r>
      <w:r>
        <w:rPr>
          <w:rFonts w:hint="eastAsia"/>
          <w:sz w:val="28"/>
          <w:szCs w:val="28"/>
        </w:rPr>
        <w:t>也就能</w:t>
      </w:r>
      <w:r w:rsidR="0053056F" w:rsidRPr="0053056F">
        <w:rPr>
          <w:sz w:val="28"/>
          <w:szCs w:val="28"/>
        </w:rPr>
        <w:t>基本完成工业化、</w:t>
      </w:r>
      <w:r>
        <w:rPr>
          <w:rFonts w:hint="eastAsia"/>
          <w:sz w:val="28"/>
          <w:szCs w:val="28"/>
        </w:rPr>
        <w:t>城镇化</w:t>
      </w:r>
      <w:r w:rsidR="0053056F" w:rsidRPr="0053056F">
        <w:rPr>
          <w:sz w:val="28"/>
          <w:szCs w:val="28"/>
        </w:rPr>
        <w:t>的发展进程，进入追求生活质量的新阶段。</w:t>
      </w:r>
      <w:r>
        <w:rPr>
          <w:rFonts w:hint="eastAsia"/>
          <w:sz w:val="28"/>
          <w:szCs w:val="28"/>
        </w:rPr>
        <w:t>这就是比较乐观的一个未来前景，也算是对未来的一个展望。</w:t>
      </w:r>
    </w:p>
    <w:p w14:paraId="4D198F16" w14:textId="68932352" w:rsidR="00217553" w:rsidRPr="00302621" w:rsidRDefault="00217553" w:rsidP="00B413A5">
      <w:pPr>
        <w:ind w:firstLineChars="200" w:firstLine="560"/>
        <w:rPr>
          <w:sz w:val="28"/>
          <w:szCs w:val="28"/>
        </w:rPr>
      </w:pPr>
    </w:p>
    <w:p w14:paraId="6FBEE2F1" w14:textId="726DCABD" w:rsidR="00217553" w:rsidRPr="004969E1" w:rsidRDefault="004969E1" w:rsidP="004969E1">
      <w:pPr>
        <w:rPr>
          <w:b/>
          <w:sz w:val="28"/>
          <w:szCs w:val="28"/>
        </w:rPr>
      </w:pPr>
      <w:r w:rsidRPr="004969E1">
        <w:rPr>
          <w:rFonts w:hint="eastAsia"/>
          <w:b/>
          <w:sz w:val="28"/>
          <w:szCs w:val="28"/>
        </w:rPr>
        <w:t>参考文献</w:t>
      </w:r>
      <w:r>
        <w:rPr>
          <w:rFonts w:hint="eastAsia"/>
          <w:b/>
          <w:sz w:val="28"/>
          <w:szCs w:val="28"/>
        </w:rPr>
        <w:t>：</w:t>
      </w:r>
    </w:p>
    <w:p w14:paraId="0DBDFC3A" w14:textId="705F8381" w:rsidR="00217553" w:rsidRPr="004969E1" w:rsidRDefault="004969E1" w:rsidP="004969E1">
      <w:pPr>
        <w:pStyle w:val="a7"/>
        <w:numPr>
          <w:ilvl w:val="0"/>
          <w:numId w:val="2"/>
        </w:numPr>
        <w:ind w:firstLineChars="0"/>
        <w:rPr>
          <w:sz w:val="24"/>
          <w:szCs w:val="24"/>
        </w:rPr>
      </w:pPr>
      <w:r>
        <w:rPr>
          <w:rFonts w:hint="eastAsia"/>
          <w:sz w:val="24"/>
          <w:szCs w:val="24"/>
        </w:rPr>
        <w:t>《</w:t>
      </w:r>
      <w:r w:rsidR="00217553" w:rsidRPr="004969E1">
        <w:rPr>
          <w:rFonts w:hint="eastAsia"/>
          <w:sz w:val="24"/>
          <w:szCs w:val="24"/>
        </w:rPr>
        <w:t>从政策到法律：中国特色城镇化的机制保障</w:t>
      </w:r>
      <w:r>
        <w:rPr>
          <w:rFonts w:hint="eastAsia"/>
          <w:sz w:val="24"/>
          <w:szCs w:val="24"/>
        </w:rPr>
        <w:t>》</w:t>
      </w:r>
      <w:r w:rsidRPr="004969E1">
        <w:rPr>
          <w:rFonts w:hint="eastAsia"/>
          <w:sz w:val="24"/>
          <w:szCs w:val="24"/>
        </w:rPr>
        <w:t>——</w:t>
      </w:r>
      <w:r w:rsidR="00217553" w:rsidRPr="004969E1">
        <w:rPr>
          <w:rFonts w:hint="eastAsia"/>
          <w:sz w:val="24"/>
          <w:szCs w:val="24"/>
        </w:rPr>
        <w:t>张香香</w:t>
      </w:r>
    </w:p>
    <w:p w14:paraId="3851A9CE" w14:textId="5A8F9FF4" w:rsidR="004969E1" w:rsidRDefault="004969E1" w:rsidP="004969E1">
      <w:pPr>
        <w:pStyle w:val="a7"/>
        <w:numPr>
          <w:ilvl w:val="0"/>
          <w:numId w:val="2"/>
        </w:numPr>
        <w:ind w:firstLineChars="0"/>
        <w:rPr>
          <w:sz w:val="24"/>
          <w:szCs w:val="24"/>
        </w:rPr>
      </w:pPr>
      <w:r>
        <w:rPr>
          <w:rFonts w:hint="eastAsia"/>
          <w:sz w:val="24"/>
          <w:szCs w:val="24"/>
        </w:rPr>
        <w:t>《</w:t>
      </w:r>
      <w:r w:rsidRPr="004969E1">
        <w:rPr>
          <w:rFonts w:hint="eastAsia"/>
          <w:sz w:val="24"/>
          <w:szCs w:val="24"/>
        </w:rPr>
        <w:t>发展经济学对城市化作用的新认识及其启示</w:t>
      </w:r>
      <w:r>
        <w:rPr>
          <w:rFonts w:hint="eastAsia"/>
          <w:sz w:val="24"/>
          <w:szCs w:val="24"/>
        </w:rPr>
        <w:t>》——唐若兰</w:t>
      </w:r>
    </w:p>
    <w:p w14:paraId="301D9EC6" w14:textId="768462F1" w:rsidR="004969E1" w:rsidRDefault="004969E1" w:rsidP="004969E1">
      <w:pPr>
        <w:pStyle w:val="a7"/>
        <w:numPr>
          <w:ilvl w:val="0"/>
          <w:numId w:val="2"/>
        </w:numPr>
        <w:ind w:firstLineChars="0"/>
        <w:rPr>
          <w:sz w:val="24"/>
          <w:szCs w:val="24"/>
        </w:rPr>
      </w:pPr>
      <w:r>
        <w:rPr>
          <w:rFonts w:hint="eastAsia"/>
          <w:sz w:val="24"/>
          <w:szCs w:val="24"/>
        </w:rPr>
        <w:t>《</w:t>
      </w:r>
      <w:r w:rsidRPr="004969E1">
        <w:rPr>
          <w:rFonts w:hint="eastAsia"/>
          <w:sz w:val="24"/>
          <w:szCs w:val="24"/>
        </w:rPr>
        <w:t>我国城市发展方针政策对城市化的影响和作用</w:t>
      </w:r>
      <w:r>
        <w:rPr>
          <w:rFonts w:hint="eastAsia"/>
          <w:sz w:val="24"/>
          <w:szCs w:val="24"/>
        </w:rPr>
        <w:t>》——李秉仁</w:t>
      </w:r>
    </w:p>
    <w:p w14:paraId="7E91A598" w14:textId="3FFEB091" w:rsidR="004969E1" w:rsidRPr="004969E1" w:rsidRDefault="004969E1" w:rsidP="004969E1">
      <w:pPr>
        <w:pStyle w:val="a7"/>
        <w:numPr>
          <w:ilvl w:val="0"/>
          <w:numId w:val="2"/>
        </w:numPr>
        <w:ind w:firstLineChars="0"/>
        <w:rPr>
          <w:rFonts w:hint="eastAsia"/>
          <w:sz w:val="24"/>
          <w:szCs w:val="24"/>
        </w:rPr>
      </w:pPr>
      <w:r>
        <w:rPr>
          <w:rFonts w:hint="eastAsia"/>
          <w:sz w:val="24"/>
          <w:szCs w:val="24"/>
        </w:rPr>
        <w:t>《</w:t>
      </w:r>
      <w:r w:rsidRPr="004969E1">
        <w:rPr>
          <w:sz w:val="24"/>
          <w:szCs w:val="24"/>
        </w:rPr>
        <w:t>中国的城市化与法律问题：从制度到秩序</w:t>
      </w:r>
      <w:r>
        <w:rPr>
          <w:rFonts w:hint="eastAsia"/>
          <w:sz w:val="24"/>
          <w:szCs w:val="24"/>
        </w:rPr>
        <w:t>》——</w:t>
      </w:r>
      <w:r w:rsidRPr="004969E1">
        <w:rPr>
          <w:rFonts w:hint="eastAsia"/>
          <w:sz w:val="24"/>
          <w:szCs w:val="24"/>
        </w:rPr>
        <w:t>蒋立山</w:t>
      </w:r>
    </w:p>
    <w:sectPr w:rsidR="004969E1" w:rsidRPr="004969E1">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D5945C" w14:textId="77777777" w:rsidR="003B4E55" w:rsidRDefault="003B4E55" w:rsidP="001D0388">
      <w:r>
        <w:separator/>
      </w:r>
    </w:p>
  </w:endnote>
  <w:endnote w:type="continuationSeparator" w:id="0">
    <w:p w14:paraId="426178BB" w14:textId="77777777" w:rsidR="003B4E55" w:rsidRDefault="003B4E55" w:rsidP="001D0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0299200"/>
      <w:docPartObj>
        <w:docPartGallery w:val="Page Numbers (Bottom of Page)"/>
        <w:docPartUnique/>
      </w:docPartObj>
    </w:sdtPr>
    <w:sdtContent>
      <w:p w14:paraId="1236004D" w14:textId="37FE23D4" w:rsidR="0006669A" w:rsidRDefault="0006669A">
        <w:pPr>
          <w:pStyle w:val="a5"/>
          <w:jc w:val="center"/>
        </w:pPr>
        <w:r>
          <w:fldChar w:fldCharType="begin"/>
        </w:r>
        <w:r>
          <w:instrText>PAGE   \* MERGEFORMAT</w:instrText>
        </w:r>
        <w:r>
          <w:fldChar w:fldCharType="separate"/>
        </w:r>
        <w:r>
          <w:rPr>
            <w:lang w:val="zh-CN"/>
          </w:rPr>
          <w:t>2</w:t>
        </w:r>
        <w:r>
          <w:fldChar w:fldCharType="end"/>
        </w:r>
      </w:p>
    </w:sdtContent>
  </w:sdt>
  <w:p w14:paraId="3B74C0CE" w14:textId="77777777" w:rsidR="0006669A" w:rsidRDefault="000666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C1DF5" w14:textId="77777777" w:rsidR="003B4E55" w:rsidRDefault="003B4E55" w:rsidP="001D0388">
      <w:r>
        <w:separator/>
      </w:r>
    </w:p>
  </w:footnote>
  <w:footnote w:type="continuationSeparator" w:id="0">
    <w:p w14:paraId="1DFACBED" w14:textId="77777777" w:rsidR="003B4E55" w:rsidRDefault="003B4E55" w:rsidP="001D03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767835" w14:textId="3CEE712E" w:rsidR="00DF3AAB" w:rsidRDefault="00DF3AAB" w:rsidP="00DF3AAB">
    <w:pPr>
      <w:pStyle w:val="a3"/>
      <w:rPr>
        <w:rFonts w:hint="eastAsia"/>
      </w:rPr>
    </w:pPr>
    <w:r>
      <w:rPr>
        <w:rFonts w:hint="eastAsia"/>
      </w:rPr>
      <w:t>经济管理学院 管理A</w:t>
    </w:r>
    <w:r>
      <w:t xml:space="preserve">1802 </w:t>
    </w:r>
    <w:r>
      <w:rPr>
        <w:rFonts w:hint="eastAsia"/>
      </w:rPr>
      <w:t xml:space="preserve">倪绍荣 </w:t>
    </w:r>
    <w:r>
      <w:t>2018050294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629DF"/>
    <w:multiLevelType w:val="hybridMultilevel"/>
    <w:tmpl w:val="70361FB6"/>
    <w:lvl w:ilvl="0" w:tplc="D0525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4310649"/>
    <w:multiLevelType w:val="hybridMultilevel"/>
    <w:tmpl w:val="3D567E34"/>
    <w:lvl w:ilvl="0" w:tplc="7CC0741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F8"/>
    <w:rsid w:val="0006669A"/>
    <w:rsid w:val="00075796"/>
    <w:rsid w:val="00102D73"/>
    <w:rsid w:val="0012239F"/>
    <w:rsid w:val="00136184"/>
    <w:rsid w:val="001D0388"/>
    <w:rsid w:val="00217553"/>
    <w:rsid w:val="00297E8D"/>
    <w:rsid w:val="00302621"/>
    <w:rsid w:val="003B4E55"/>
    <w:rsid w:val="00437432"/>
    <w:rsid w:val="004969E1"/>
    <w:rsid w:val="004D71B8"/>
    <w:rsid w:val="0053056F"/>
    <w:rsid w:val="00596107"/>
    <w:rsid w:val="005A379D"/>
    <w:rsid w:val="006B42DA"/>
    <w:rsid w:val="00740F54"/>
    <w:rsid w:val="00762DD0"/>
    <w:rsid w:val="00765CBF"/>
    <w:rsid w:val="007E57A8"/>
    <w:rsid w:val="00837126"/>
    <w:rsid w:val="008B0EB0"/>
    <w:rsid w:val="008B5C9B"/>
    <w:rsid w:val="008F4465"/>
    <w:rsid w:val="00907463"/>
    <w:rsid w:val="00940910"/>
    <w:rsid w:val="00957A4F"/>
    <w:rsid w:val="00971229"/>
    <w:rsid w:val="009F2A70"/>
    <w:rsid w:val="00A756ED"/>
    <w:rsid w:val="00A84997"/>
    <w:rsid w:val="00A9222B"/>
    <w:rsid w:val="00AE5F28"/>
    <w:rsid w:val="00B413A5"/>
    <w:rsid w:val="00BE6961"/>
    <w:rsid w:val="00BF38F1"/>
    <w:rsid w:val="00BF6297"/>
    <w:rsid w:val="00C43250"/>
    <w:rsid w:val="00DA336E"/>
    <w:rsid w:val="00DF3AAB"/>
    <w:rsid w:val="00E36BF8"/>
    <w:rsid w:val="00ED17AD"/>
    <w:rsid w:val="00EF206E"/>
    <w:rsid w:val="00FA1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859CC1"/>
  <w15:chartTrackingRefBased/>
  <w15:docId w15:val="{48B23F1B-8C1B-43EC-8817-118CA3CC5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7579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757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7579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03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D0388"/>
    <w:rPr>
      <w:sz w:val="18"/>
      <w:szCs w:val="18"/>
    </w:rPr>
  </w:style>
  <w:style w:type="paragraph" w:styleId="a5">
    <w:name w:val="footer"/>
    <w:basedOn w:val="a"/>
    <w:link w:val="a6"/>
    <w:uiPriority w:val="99"/>
    <w:unhideWhenUsed/>
    <w:rsid w:val="001D0388"/>
    <w:pPr>
      <w:tabs>
        <w:tab w:val="center" w:pos="4153"/>
        <w:tab w:val="right" w:pos="8306"/>
      </w:tabs>
      <w:snapToGrid w:val="0"/>
      <w:jc w:val="left"/>
    </w:pPr>
    <w:rPr>
      <w:sz w:val="18"/>
      <w:szCs w:val="18"/>
    </w:rPr>
  </w:style>
  <w:style w:type="character" w:customStyle="1" w:styleId="a6">
    <w:name w:val="页脚 字符"/>
    <w:basedOn w:val="a0"/>
    <w:link w:val="a5"/>
    <w:uiPriority w:val="99"/>
    <w:rsid w:val="001D0388"/>
    <w:rPr>
      <w:sz w:val="18"/>
      <w:szCs w:val="18"/>
    </w:rPr>
  </w:style>
  <w:style w:type="paragraph" w:styleId="a7">
    <w:name w:val="List Paragraph"/>
    <w:basedOn w:val="a"/>
    <w:uiPriority w:val="34"/>
    <w:qFormat/>
    <w:rsid w:val="008B0EB0"/>
    <w:pPr>
      <w:ind w:firstLineChars="200" w:firstLine="420"/>
    </w:pPr>
  </w:style>
  <w:style w:type="character" w:customStyle="1" w:styleId="10">
    <w:name w:val="标题 1 字符"/>
    <w:basedOn w:val="a0"/>
    <w:link w:val="1"/>
    <w:uiPriority w:val="9"/>
    <w:rsid w:val="00075796"/>
    <w:rPr>
      <w:b/>
      <w:bCs/>
      <w:kern w:val="44"/>
      <w:sz w:val="44"/>
      <w:szCs w:val="44"/>
    </w:rPr>
  </w:style>
  <w:style w:type="character" w:customStyle="1" w:styleId="20">
    <w:name w:val="标题 2 字符"/>
    <w:basedOn w:val="a0"/>
    <w:link w:val="2"/>
    <w:uiPriority w:val="9"/>
    <w:rsid w:val="00075796"/>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7579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17863">
      <w:bodyDiv w:val="1"/>
      <w:marLeft w:val="0"/>
      <w:marRight w:val="0"/>
      <w:marTop w:val="0"/>
      <w:marBottom w:val="0"/>
      <w:divBdr>
        <w:top w:val="none" w:sz="0" w:space="0" w:color="auto"/>
        <w:left w:val="none" w:sz="0" w:space="0" w:color="auto"/>
        <w:bottom w:val="none" w:sz="0" w:space="0" w:color="auto"/>
        <w:right w:val="none" w:sz="0" w:space="0" w:color="auto"/>
      </w:divBdr>
      <w:divsChild>
        <w:div w:id="195388570">
          <w:marLeft w:val="0"/>
          <w:marRight w:val="0"/>
          <w:marTop w:val="0"/>
          <w:marBottom w:val="0"/>
          <w:divBdr>
            <w:top w:val="none" w:sz="0" w:space="0" w:color="auto"/>
            <w:left w:val="none" w:sz="0" w:space="0" w:color="auto"/>
            <w:bottom w:val="none" w:sz="0" w:space="0" w:color="auto"/>
            <w:right w:val="none" w:sz="0" w:space="0" w:color="auto"/>
          </w:divBdr>
          <w:divsChild>
            <w:div w:id="149051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84838">
      <w:bodyDiv w:val="1"/>
      <w:marLeft w:val="0"/>
      <w:marRight w:val="0"/>
      <w:marTop w:val="0"/>
      <w:marBottom w:val="0"/>
      <w:divBdr>
        <w:top w:val="none" w:sz="0" w:space="0" w:color="auto"/>
        <w:left w:val="none" w:sz="0" w:space="0" w:color="auto"/>
        <w:bottom w:val="none" w:sz="0" w:space="0" w:color="auto"/>
        <w:right w:val="none" w:sz="0" w:space="0" w:color="auto"/>
      </w:divBdr>
      <w:divsChild>
        <w:div w:id="10626825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D7694-30FA-488D-8942-933EA537E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8</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绍荣 倪</dc:creator>
  <cp:keywords/>
  <dc:description/>
  <cp:lastModifiedBy>绍荣 倪</cp:lastModifiedBy>
  <cp:revision>7</cp:revision>
  <dcterms:created xsi:type="dcterms:W3CDTF">2019-06-08T08:33:00Z</dcterms:created>
  <dcterms:modified xsi:type="dcterms:W3CDTF">2019-06-09T18:01:00Z</dcterms:modified>
</cp:coreProperties>
</file>