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32A6" w14:textId="144C5474" w:rsidR="00293DEF" w:rsidRDefault="00293DEF" w:rsidP="00293DE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93DEF">
        <w:rPr>
          <w:rFonts w:hint="eastAsia"/>
          <w:sz w:val="28"/>
          <w:szCs w:val="28"/>
        </w:rPr>
        <w:t>填空题</w:t>
      </w:r>
    </w:p>
    <w:p w14:paraId="4F50B364" w14:textId="1C728CF2" w:rsidR="00293DEF" w:rsidRPr="00293DEF" w:rsidRDefault="00293DEF" w:rsidP="00293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=_________.</m:t>
            </m:r>
          </m:e>
        </m:func>
      </m:oMath>
    </w:p>
    <w:p w14:paraId="604D9C50" w14:textId="07985B17" w:rsidR="00293DEF" w:rsidRDefault="00293DEF" w:rsidP="00293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是函数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(1+|x|)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的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______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型间断点；</m:t>
        </m:r>
      </m:oMath>
    </w:p>
    <w:p w14:paraId="7AEB313B" w14:textId="51FA5E49" w:rsidR="00293DEF" w:rsidRDefault="00293DEF" w:rsidP="00293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m:oMath>
        <m:box>
          <m:boxPr>
            <m:opEmu m:val="1"/>
            <m:ctrlPr>
              <w:rPr>
                <w:rFonts w:ascii="Cambria Math" w:hAnsi="Cambria Math"/>
                <w:sz w:val="28"/>
                <w:szCs w:val="28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设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groupCh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1,2,1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，</m:t>
            </m:r>
            <m:box>
              <m:boxPr>
                <m:opEmu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groupCh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0,1,1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，则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groupCh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groupCh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的方向余弦为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__________;</m:t>
                        </m:r>
                      </m:e>
                    </m:box>
                  </m:e>
                </m:box>
              </m:e>
            </m:box>
          </m:e>
        </m:box>
      </m:oMath>
    </w:p>
    <w:p w14:paraId="0CFFF4A2" w14:textId="37654D1E" w:rsidR="00293DEF" w:rsidRDefault="001D7B86" w:rsidP="00293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dt,(x&gt;0)</m:t>
            </m:r>
          </m:e>
        </m:nary>
      </m:oMath>
      <w:r>
        <w:rPr>
          <w:rFonts w:hint="eastAsia"/>
          <w:sz w:val="28"/>
          <w:szCs w:val="28"/>
        </w:rPr>
        <w:t>的单调递增的区间为_</w:t>
      </w:r>
      <w:r>
        <w:rPr>
          <w:sz w:val="28"/>
          <w:szCs w:val="28"/>
        </w:rPr>
        <w:t>_________;</w:t>
      </w:r>
    </w:p>
    <w:p w14:paraId="444C4C45" w14:textId="0DC888D9" w:rsidR="001D7B86" w:rsidRDefault="001D7B86" w:rsidP="00293D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直线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2x+y+z=4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x-y+z=1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>的方向向量为_</w:t>
      </w:r>
      <w:r>
        <w:rPr>
          <w:sz w:val="28"/>
          <w:szCs w:val="28"/>
        </w:rPr>
        <w:t>_________;</w:t>
      </w:r>
    </w:p>
    <w:p w14:paraId="6136B2D0" w14:textId="50B68AA5" w:rsidR="001D7B86" w:rsidRPr="001D7B86" w:rsidRDefault="001D7B86" w:rsidP="00293DEF">
      <w:pPr>
        <w:pStyle w:val="a3"/>
        <w:numPr>
          <w:ilvl w:val="0"/>
          <w:numId w:val="2"/>
        </w:numPr>
        <w:ind w:firstLineChars="0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设</m:t>
        </m:r>
        <m:r>
          <w:rPr>
            <w:rFonts w:ascii="Cambria Math" w:hAnsi="Cambria Math"/>
            <w:sz w:val="28"/>
            <w:szCs w:val="28"/>
          </w:rPr>
          <m:t>y=arc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anf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可导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=_________</m:t>
        </m:r>
      </m:oMath>
      <w:r>
        <w:rPr>
          <w:rFonts w:hint="eastAsia"/>
          <w:sz w:val="28"/>
          <w:szCs w:val="28"/>
        </w:rPr>
        <w:t>。</w:t>
      </w:r>
    </w:p>
    <w:p w14:paraId="05F1C046" w14:textId="5763F667" w:rsidR="001D7B86" w:rsidRPr="001D7B86" w:rsidRDefault="001D7B86" w:rsidP="001D7B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D7B86">
        <w:rPr>
          <w:rFonts w:hint="eastAsia"/>
          <w:sz w:val="28"/>
          <w:szCs w:val="28"/>
        </w:rPr>
        <w:t>计算下列各题</w:t>
      </w:r>
    </w:p>
    <w:p w14:paraId="56A01C21" w14:textId="2DE9F3CB" w:rsidR="001D7B86" w:rsidRPr="001D7B86" w:rsidRDefault="001D7B86" w:rsidP="001D7B8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D7B86">
        <w:rPr>
          <w:rFonts w:hint="eastAsia"/>
          <w:sz w:val="28"/>
          <w:szCs w:val="28"/>
        </w:rPr>
        <w:t>计算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(tanx)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tan2x</m:t>
                </m:r>
              </m:sup>
            </m:sSup>
          </m:e>
        </m:func>
      </m:oMath>
      <w:r w:rsidRPr="001D7B86">
        <w:rPr>
          <w:rFonts w:hint="eastAsia"/>
          <w:sz w:val="28"/>
          <w:szCs w:val="28"/>
        </w:rPr>
        <w:t>.</w:t>
      </w:r>
    </w:p>
    <w:p w14:paraId="24AA2213" w14:textId="4BA3816D" w:rsidR="001D7B86" w:rsidRDefault="001D7B86" w:rsidP="001D7B8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</m:oMath>
      <w:r>
        <w:rPr>
          <w:rFonts w:hint="eastAsia"/>
          <w:sz w:val="28"/>
          <w:szCs w:val="28"/>
        </w:rPr>
        <w:t>的极值.</w:t>
      </w:r>
    </w:p>
    <w:p w14:paraId="18668B5D" w14:textId="5C207A8B" w:rsidR="00E72D16" w:rsidRDefault="001D7B86" w:rsidP="00E72D1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计算曲线</w:t>
      </w:r>
      <w:proofErr w:type="gramStart"/>
      <w:r>
        <w:rPr>
          <w:rFonts w:hint="eastAsia"/>
          <w:sz w:val="28"/>
          <w:szCs w:val="28"/>
        </w:rPr>
        <w:t>弧</w:t>
      </w:r>
      <w:proofErr w:type="gramEnd"/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,(0≤x≤1)</m:t>
        </m:r>
      </m:oMath>
      <w:r>
        <w:rPr>
          <w:rFonts w:hint="eastAsia"/>
          <w:sz w:val="28"/>
          <w:szCs w:val="28"/>
        </w:rPr>
        <w:t>的长</w:t>
      </w:r>
      <w:r w:rsidR="00E72D16">
        <w:rPr>
          <w:rFonts w:hint="eastAsia"/>
          <w:sz w:val="28"/>
          <w:szCs w:val="28"/>
        </w:rPr>
        <w:t>.</w:t>
      </w:r>
    </w:p>
    <w:p w14:paraId="650A02BB" w14:textId="1AFE31F8" w:rsidR="00E72D16" w:rsidRDefault="00E72D16" w:rsidP="00E72D1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计算不定积分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xarcsinx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</w:rPr>
          <m:t>dx</m:t>
        </m:r>
      </m:oMath>
      <w:r w:rsidR="00E7487B">
        <w:rPr>
          <w:rFonts w:hint="eastAsia"/>
          <w:sz w:val="28"/>
          <w:szCs w:val="28"/>
        </w:rPr>
        <w:t>.</w:t>
      </w:r>
    </w:p>
    <w:p w14:paraId="24CFB2AA" w14:textId="6F8C9064" w:rsidR="00E7487B" w:rsidRDefault="00E7487B" w:rsidP="00E72D1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=xsinx</m:t>
        </m:r>
      </m:oMath>
      <w:r>
        <w:rPr>
          <w:rFonts w:hint="eastAsia"/>
          <w:sz w:val="28"/>
          <w:szCs w:val="28"/>
        </w:rPr>
        <w:t>，求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hint="eastAsia"/>
          <w:sz w:val="28"/>
          <w:szCs w:val="28"/>
        </w:rPr>
        <w:t>的带有</w:t>
      </w:r>
      <w:proofErr w:type="gramStart"/>
      <w:r>
        <w:rPr>
          <w:rFonts w:hint="eastAsia"/>
          <w:sz w:val="28"/>
          <w:szCs w:val="28"/>
        </w:rPr>
        <w:t>拉格朗日余项的</w:t>
      </w:r>
      <w:proofErr w:type="gramEnd"/>
      <w:r>
        <w:rPr>
          <w:rFonts w:hint="eastAsia"/>
          <w:sz w:val="28"/>
          <w:szCs w:val="28"/>
        </w:rPr>
        <w:t>二阶麦克劳林公式.</w:t>
      </w:r>
    </w:p>
    <w:p w14:paraId="7E8C3F6A" w14:textId="24FEF013" w:rsidR="00E7487B" w:rsidRDefault="00E7487B" w:rsidP="00E72D1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x=a(cost+tsint)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y=a(sint-tcost)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为常数，求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>.</w:t>
      </w:r>
    </w:p>
    <w:p w14:paraId="634CC092" w14:textId="2E316EF2" w:rsidR="00E7487B" w:rsidRDefault="00E7487B" w:rsidP="00E72D1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,-1≤x&lt;0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,x≥0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>，求函数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>
        <w:rPr>
          <w:rFonts w:hint="eastAsia"/>
          <w:sz w:val="28"/>
          <w:szCs w:val="28"/>
        </w:rPr>
        <w:t>的具体表达式.</w:t>
      </w:r>
    </w:p>
    <w:p w14:paraId="397A1674" w14:textId="545E1EDB" w:rsidR="00E7487B" w:rsidRPr="00E7487B" w:rsidRDefault="00E7487B" w:rsidP="00E7487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7487B">
        <w:rPr>
          <w:rFonts w:hint="eastAsia"/>
          <w:sz w:val="28"/>
          <w:szCs w:val="28"/>
        </w:rPr>
        <w:t>解答下列各题</w:t>
      </w:r>
    </w:p>
    <w:p w14:paraId="3B4EAD60" w14:textId="040A2F9A" w:rsidR="00E7487B" w:rsidRPr="00E7487B" w:rsidRDefault="00E7487B" w:rsidP="00E748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7487B">
        <w:rPr>
          <w:rFonts w:hint="eastAsia"/>
          <w:sz w:val="28"/>
          <w:szCs w:val="28"/>
        </w:rPr>
        <w:t>求过直线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x-y+z=1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x+y-z=0</m:t>
                </m:r>
              </m:e>
            </m:eqArr>
          </m:e>
        </m:d>
      </m:oMath>
      <w:r w:rsidRPr="00E7487B">
        <w:rPr>
          <w:rFonts w:hint="eastAsia"/>
          <w:sz w:val="28"/>
          <w:szCs w:val="28"/>
        </w:rPr>
        <w:t>与点</w:t>
      </w:r>
      <m:oMath>
        <m:r>
          <w:rPr>
            <w:rFonts w:ascii="Cambria Math" w:hAnsi="Cambria Math"/>
            <w:sz w:val="28"/>
            <w:szCs w:val="28"/>
          </w:rPr>
          <m:t>(1,1,-1)</m:t>
        </m:r>
      </m:oMath>
      <w:r w:rsidRPr="00E7487B">
        <w:rPr>
          <w:rFonts w:hint="eastAsia"/>
          <w:sz w:val="28"/>
          <w:szCs w:val="28"/>
        </w:rPr>
        <w:t>的平面方程.</w:t>
      </w:r>
    </w:p>
    <w:p w14:paraId="6D342206" w14:textId="4164F6ED" w:rsidR="00E7487B" w:rsidRDefault="00964D5E" w:rsidP="00E748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求位于</w:t>
      </w:r>
      <w:proofErr w:type="gramEnd"/>
      <w:r>
        <w:rPr>
          <w:rFonts w:hint="eastAsia"/>
          <w:sz w:val="28"/>
          <w:szCs w:val="28"/>
        </w:rPr>
        <w:t>圆</w:t>
      </w:r>
      <m:oMath>
        <m:r>
          <w:rPr>
            <w:rFonts w:ascii="Cambria Math" w:hAnsi="Cambria Math"/>
            <w:sz w:val="28"/>
            <w:szCs w:val="28"/>
          </w:rPr>
          <m:t>ρ=3sinθ</m:t>
        </m:r>
      </m:oMath>
      <w:r>
        <w:rPr>
          <w:rFonts w:hint="eastAsia"/>
          <w:sz w:val="28"/>
          <w:szCs w:val="28"/>
        </w:rPr>
        <w:t>内部且在心形线</w:t>
      </w:r>
      <m:oMath>
        <m:r>
          <w:rPr>
            <w:rFonts w:ascii="Cambria Math" w:hAnsi="Cambria Math"/>
            <w:sz w:val="28"/>
            <w:szCs w:val="28"/>
          </w:rPr>
          <m:t>ρ=1+sinθ</m:t>
        </m:r>
      </m:oMath>
      <w:r>
        <w:rPr>
          <w:rFonts w:hint="eastAsia"/>
          <w:sz w:val="28"/>
          <w:szCs w:val="28"/>
        </w:rPr>
        <w:t>以外的部分的面积.</w:t>
      </w:r>
    </w:p>
    <w:p w14:paraId="5961C6BA" w14:textId="5CD18A83" w:rsidR="00964D5E" w:rsidRDefault="00964D5E" w:rsidP="00E748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计算定积分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(x+|x|)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|x|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rFonts w:hint="eastAsia"/>
          <w:sz w:val="28"/>
          <w:szCs w:val="28"/>
        </w:rPr>
        <w:t>.</w:t>
      </w:r>
    </w:p>
    <w:p w14:paraId="281B867A" w14:textId="002C26EF" w:rsidR="00964D5E" w:rsidRDefault="00964D5E" w:rsidP="00E748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求由曲线</w:t>
      </w:r>
      <m:oMath>
        <m:r>
          <w:rPr>
            <w:rFonts w:ascii="Cambria Math" w:hAnsi="Cambria Math"/>
            <w:sz w:val="28"/>
            <w:szCs w:val="28"/>
          </w:rPr>
          <m:t>y=arcsinx</m:t>
        </m:r>
      </m:oMath>
      <w:r>
        <w:rPr>
          <w:rFonts w:hint="eastAsia"/>
          <w:sz w:val="28"/>
          <w:szCs w:val="28"/>
        </w:rPr>
        <w:t>及直线</w:t>
      </w:r>
      <m:oMath>
        <m:r>
          <w:rPr>
            <w:rFonts w:ascii="Cambria Math" w:hAnsi="Cambria Math"/>
            <w:sz w:val="28"/>
            <w:szCs w:val="28"/>
          </w:rPr>
          <m:t>x=1,y=0</m:t>
        </m:r>
      </m:oMath>
      <w:r>
        <w:rPr>
          <w:rFonts w:hint="eastAsia"/>
          <w:sz w:val="28"/>
          <w:szCs w:val="28"/>
        </w:rPr>
        <w:t>围成的平面图形绕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rFonts w:hint="eastAsia"/>
          <w:sz w:val="28"/>
          <w:szCs w:val="28"/>
        </w:rPr>
        <w:t>轴旋转一周而成的旋转体体积.</w:t>
      </w:r>
    </w:p>
    <w:p w14:paraId="38DE43FD" w14:textId="3894AA5E" w:rsidR="00964D5E" w:rsidRDefault="00964D5E" w:rsidP="00E7487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将边长为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的正方形铁片的四个角各剪去相同边长的小正方形，然后将四边折起做成一个无盖的盒子，求当小正方形边长为何值时，盒子的容积最大.</w:t>
      </w:r>
    </w:p>
    <w:p w14:paraId="68BE5AF3" w14:textId="4D2B030E" w:rsidR="006618F2" w:rsidRDefault="006618F2" w:rsidP="006618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618F2">
        <w:rPr>
          <w:rFonts w:hint="eastAsia"/>
          <w:sz w:val="28"/>
          <w:szCs w:val="28"/>
        </w:rPr>
        <w:t>证明题</w:t>
      </w:r>
    </w:p>
    <w:p w14:paraId="062110AC" w14:textId="3DD2D54A" w:rsidR="006618F2" w:rsidRPr="006618F2" w:rsidRDefault="006618F2" w:rsidP="006618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设函数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rFonts w:hint="eastAsia"/>
          <w:sz w:val="28"/>
          <w:szCs w:val="28"/>
        </w:rPr>
        <w:t>在</w:t>
      </w:r>
      <m:oMath>
        <m:r>
          <w:rPr>
            <w:rFonts w:ascii="Cambria Math" w:hAnsi="Cambria Math"/>
            <w:sz w:val="28"/>
            <w:szCs w:val="28"/>
          </w:rPr>
          <m:t>[0,2]</m:t>
        </m:r>
      </m:oMath>
      <w:r>
        <w:rPr>
          <w:rFonts w:hint="eastAsia"/>
          <w:sz w:val="28"/>
          <w:szCs w:val="28"/>
        </w:rPr>
        <w:t>上连续，在</w:t>
      </w:r>
      <m:oMath>
        <m:r>
          <w:rPr>
            <w:rFonts w:ascii="Cambria Math" w:hAnsi="Cambria Math"/>
            <w:sz w:val="28"/>
            <w:szCs w:val="28"/>
          </w:rPr>
          <m:t>(0,2)</m:t>
        </m:r>
      </m:oMath>
      <w:r>
        <w:rPr>
          <w:rFonts w:hint="eastAsia"/>
          <w:sz w:val="28"/>
          <w:szCs w:val="28"/>
        </w:rPr>
        <w:t>内存在二阶导数，且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cosπx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</m:func>
      </m:oMath>
      <w:r w:rsidR="00DF7A18">
        <w:rPr>
          <w:rFonts w:hint="eastAsia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2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=f(2)</m:t>
        </m:r>
      </m:oMath>
      <w:r w:rsidR="00DF7A18">
        <w:rPr>
          <w:rFonts w:hint="eastAsia"/>
          <w:sz w:val="28"/>
          <w:szCs w:val="28"/>
        </w:rPr>
        <w:t>,证明至少有一点</w:t>
      </w:r>
      <m:oMath>
        <m:r>
          <w:rPr>
            <w:rFonts w:ascii="Cambria Math" w:hAnsi="Cambria Math"/>
            <w:sz w:val="28"/>
            <w:szCs w:val="28"/>
          </w:rPr>
          <m:t>ε∈(0,2)</m:t>
        </m:r>
      </m:oMath>
      <w:r w:rsidR="00DF7A18">
        <w:rPr>
          <w:rFonts w:hint="eastAsia"/>
          <w:sz w:val="28"/>
          <w:szCs w:val="28"/>
        </w:rPr>
        <w:t>，使得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DF7A18">
        <w:rPr>
          <w:rFonts w:hint="eastAsia"/>
          <w:sz w:val="28"/>
          <w:szCs w:val="28"/>
        </w:rPr>
        <w:t>.</w:t>
      </w:r>
      <w:bookmarkStart w:id="0" w:name="_GoBack"/>
      <w:bookmarkEnd w:id="0"/>
    </w:p>
    <w:sectPr w:rsidR="006618F2" w:rsidRPr="0066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42A"/>
    <w:multiLevelType w:val="hybridMultilevel"/>
    <w:tmpl w:val="EC62F630"/>
    <w:lvl w:ilvl="0" w:tplc="FBEAF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008ED"/>
    <w:multiLevelType w:val="hybridMultilevel"/>
    <w:tmpl w:val="1206B15A"/>
    <w:lvl w:ilvl="0" w:tplc="E7C40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34692"/>
    <w:multiLevelType w:val="hybridMultilevel"/>
    <w:tmpl w:val="825C9028"/>
    <w:lvl w:ilvl="0" w:tplc="45C621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941C96"/>
    <w:multiLevelType w:val="hybridMultilevel"/>
    <w:tmpl w:val="921CE9AC"/>
    <w:lvl w:ilvl="0" w:tplc="7E9E0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C3"/>
    <w:rsid w:val="00011BA5"/>
    <w:rsid w:val="001D5F6C"/>
    <w:rsid w:val="001D7B86"/>
    <w:rsid w:val="00293DEF"/>
    <w:rsid w:val="004E03C3"/>
    <w:rsid w:val="006618F2"/>
    <w:rsid w:val="00964D5E"/>
    <w:rsid w:val="00DF7A18"/>
    <w:rsid w:val="00E72D16"/>
    <w:rsid w:val="00E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7EA7"/>
  <w15:chartTrackingRefBased/>
  <w15:docId w15:val="{F1586850-8446-4777-8AA3-7C22E6A6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E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93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9A27D-5BB5-4E1E-98D7-1C725DF9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547825164@qq.com</dc:creator>
  <cp:keywords/>
  <dc:description/>
  <cp:lastModifiedBy>547825164@qq.com</cp:lastModifiedBy>
  <cp:revision>5</cp:revision>
  <dcterms:created xsi:type="dcterms:W3CDTF">2018-01-05T03:40:00Z</dcterms:created>
  <dcterms:modified xsi:type="dcterms:W3CDTF">2018-01-05T04:26:00Z</dcterms:modified>
</cp:coreProperties>
</file>