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季度报告 2026</w:t>
      </w:r>
    </w:p>
    <w:p>
      <w:r>
        <w:t>这是一份用于验证 Word 预览的测试文档，含中文与 English mixed text。</w:t>
      </w:r>
    </w:p>
    <w:p>
      <w:r>
        <w:t>第二段：验证段落、换行与中文标点：，。；！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服务器</w:t>
            </w:r>
          </w:p>
        </w:tc>
        <w:tc>
          <w:tcPr>
            <w:tcW w:type="dxa" w:w="4320"/>
          </w:tcPr>
          <w:p>
            <w:r>
              <w:t>12000</w:t>
            </w:r>
          </w:p>
        </w:tc>
      </w:tr>
      <w:tr>
        <w:tc>
          <w:tcPr>
            <w:tcW w:type="dxa" w:w="4320"/>
          </w:tcPr>
          <w:p>
            <w:r>
              <w:t>存储</w:t>
            </w:r>
          </w:p>
        </w:tc>
        <w:tc>
          <w:tcPr>
            <w:tcW w:type="dxa" w:w="4320"/>
          </w:tcPr>
          <w:p>
            <w:r>
              <w:t>8TB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