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16B17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Đặc tả kỹ thuật - Biểu đồ tuần tự quản lý khóa học</w:t>
      </w:r>
    </w:p>
    <w:p w14:paraId="0E861FA9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1. Tác nhân liên quan</w:t>
      </w:r>
    </w:p>
    <w:p w14:paraId="4A7942C0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- Admin: Người thực hiện thao tác quản lý khóa học.</w:t>
      </w:r>
    </w:p>
    <w:p w14:paraId="2902ADF9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- Giao diện web: Giao diện tương tác giữa Admin và hệ thống.</w:t>
      </w:r>
    </w:p>
    <w:p w14:paraId="66D8E459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- Máy chủ: Xử lý logic nghiệp vụ và giao tiếp với cơ sở dữ liệu.</w:t>
      </w:r>
    </w:p>
    <w:p w14:paraId="29BD21B2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- Cơ sở dữ liệu (Dữ liệu): Nơi lưu trữ thông tin khóa học.</w:t>
      </w:r>
    </w:p>
    <w:p w14:paraId="57C26AB3" w14:textId="77777777" w:rsidR="003D7FB1" w:rsidRPr="001463C2" w:rsidRDefault="003D7FB1">
      <w:pPr>
        <w:rPr>
          <w:rFonts w:asciiTheme="minorHAnsi" w:hAnsiTheme="minorHAnsi" w:cstheme="minorHAnsi"/>
          <w:sz w:val="22"/>
          <w:szCs w:val="22"/>
          <w:lang w:val="vi-VN"/>
        </w:rPr>
      </w:pPr>
    </w:p>
    <w:p w14:paraId="58844857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2. Các bước luồng xử lý</w:t>
      </w:r>
    </w:p>
    <w:p w14:paraId="65D82059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A. Xem danh sách khóa học</w:t>
      </w:r>
    </w:p>
    <w:p w14:paraId="2F5DE201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1. Admin: Chọn mục "Khóa học"trên giao diện web.</w:t>
      </w:r>
    </w:p>
    <w:p w14:paraId="3FB41AE1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2. Giao diện web: Gửi yêu cầu lấy danh sách khóa học đến máy chủ.</w:t>
      </w:r>
    </w:p>
    <w:p w14:paraId="7B77ED65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3. Máy chủ: Lấy thông tin danh sách khóa học từ cơ sở dữ liệu.</w:t>
      </w:r>
    </w:p>
    <w:p w14:paraId="42DB3CB8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4. Máy chủ: Trả thông tin danh sách khóa học về giao diện.</w:t>
      </w:r>
    </w:p>
    <w:p w14:paraId="6FB53097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5. Giao diện web: Hiển thị danh sách khóa học cho Admin.</w:t>
      </w:r>
    </w:p>
    <w:p w14:paraId="1515F137" w14:textId="77777777" w:rsidR="003D7FB1" w:rsidRPr="001463C2" w:rsidRDefault="003D7FB1">
      <w:pPr>
        <w:rPr>
          <w:rFonts w:asciiTheme="minorHAnsi" w:hAnsiTheme="minorHAnsi" w:cstheme="minorHAnsi"/>
          <w:sz w:val="22"/>
          <w:szCs w:val="22"/>
          <w:lang w:val="vi-VN"/>
        </w:rPr>
      </w:pPr>
    </w:p>
    <w:p w14:paraId="05D3953D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B. Thêm mới khóa học</w:t>
      </w:r>
    </w:p>
    <w:p w14:paraId="2110F8DD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1. Admin: Chọn chức năng "Thêm khóa học" và nhập thông tin khóa học mới trên giao diện.</w:t>
      </w:r>
    </w:p>
    <w:p w14:paraId="2327F680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2. Giao diện web: Gửi thông tin khóa học mới đến máy chủ.</w:t>
      </w:r>
    </w:p>
    <w:p w14:paraId="4F285987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3. Máy chủ: Xử lý yêu cầu, lưu thông tin khóa học vào cơ sở dữ liệu.</w:t>
      </w:r>
    </w:p>
    <w:p w14:paraId="59FF5F64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4. Máy chủ: Cập nhật cơ sở dữ liệu thành công, trả kết quả về giao diện.</w:t>
      </w:r>
    </w:p>
    <w:p w14:paraId="34FB66E1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5. Giao diện web: Hiển thị thông báo "Thêm thành công".</w:t>
      </w:r>
    </w:p>
    <w:p w14:paraId="2BA6A0A1" w14:textId="77777777" w:rsidR="003D7FB1" w:rsidRPr="001463C2" w:rsidRDefault="003D7FB1">
      <w:pPr>
        <w:rPr>
          <w:rFonts w:asciiTheme="minorHAnsi" w:hAnsiTheme="minorHAnsi" w:cstheme="minorHAnsi"/>
          <w:sz w:val="22"/>
          <w:szCs w:val="22"/>
          <w:lang w:val="vi-VN"/>
        </w:rPr>
      </w:pPr>
    </w:p>
    <w:p w14:paraId="326D00A1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---</w:t>
      </w:r>
    </w:p>
    <w:p w14:paraId="1ABDE68D" w14:textId="77777777" w:rsidR="003D7FB1" w:rsidRPr="001463C2" w:rsidRDefault="003D7FB1">
      <w:pPr>
        <w:rPr>
          <w:rFonts w:asciiTheme="minorHAnsi" w:hAnsiTheme="minorHAnsi" w:cstheme="minorHAnsi"/>
          <w:sz w:val="22"/>
          <w:szCs w:val="22"/>
          <w:lang w:val="vi-VN"/>
        </w:rPr>
      </w:pPr>
    </w:p>
    <w:p w14:paraId="02425C55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C. Sửa thông tin khóa học</w:t>
      </w:r>
    </w:p>
    <w:p w14:paraId="46DCE9B1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1. Admin: Chọn chức năng "Sửa khóa học" và một khóa học cụ thể từ danh sách.</w:t>
      </w:r>
    </w:p>
    <w:p w14:paraId="23FE09B7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2. Giao diện web: Hiển thị chi tiết khóa học cho phép chỉnh sửa.</w:t>
      </w:r>
    </w:p>
    <w:p w14:paraId="63C776DD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3. Admin: Cập nhật thông tin cần sửa và gửi yêu cầu.</w:t>
      </w:r>
    </w:p>
    <w:p w14:paraId="7627DDC4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4. Giao diện web: Gửi thông tin sửa đổi đến máy chủ.</w:t>
      </w:r>
    </w:p>
    <w:p w14:paraId="72738E1A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5. Máy chủ: Xử lý yêu cầu, cập nhật thông tin vào cơ sở dữ liệu.</w:t>
      </w:r>
    </w:p>
    <w:p w14:paraId="561F7CD8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6. Máy chủ: Cập nhật thành công, trả kết quả về giao diện.</w:t>
      </w:r>
    </w:p>
    <w:p w14:paraId="11055EFC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7. Giao diện web: Hiển thị thông báo "Sửa thành công".</w:t>
      </w:r>
    </w:p>
    <w:p w14:paraId="1619AE55" w14:textId="77777777" w:rsidR="003D7FB1" w:rsidRPr="001463C2" w:rsidRDefault="003D7FB1">
      <w:pPr>
        <w:rPr>
          <w:rFonts w:asciiTheme="minorHAnsi" w:hAnsiTheme="minorHAnsi" w:cstheme="minorHAnsi"/>
          <w:sz w:val="22"/>
          <w:szCs w:val="22"/>
          <w:lang w:val="vi-VN"/>
        </w:rPr>
      </w:pPr>
    </w:p>
    <w:p w14:paraId="7241C2F9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D. Xóa khóa học</w:t>
      </w:r>
    </w:p>
    <w:p w14:paraId="5FE1D154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1. Admin: Chọn chức năng "Xóa khóa học" và xác nhận thao tác xóa.</w:t>
      </w:r>
    </w:p>
    <w:p w14:paraId="75285B8E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2. Giao diện web: Gửi yêu cầu xóa đến máy chủ.</w:t>
      </w:r>
    </w:p>
    <w:p w14:paraId="284D40D6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3. Máy chủ: Xử lý yêu cầu, cập nhật trạng thái xóa trong cơ sở dữ liệu.</w:t>
      </w:r>
    </w:p>
    <w:p w14:paraId="36BD1B19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4. Máy chủ: Xóa thành công, trả kết quả về giao diện.</w:t>
      </w:r>
    </w:p>
    <w:p w14:paraId="0FC56141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5. Giao diện web: Hiển thị thông báo "Xóa thành công".</w:t>
      </w:r>
    </w:p>
    <w:p w14:paraId="2230C5EB" w14:textId="77777777" w:rsidR="003D7FB1" w:rsidRPr="001463C2" w:rsidRDefault="003D7FB1">
      <w:pPr>
        <w:rPr>
          <w:rFonts w:asciiTheme="minorHAnsi" w:hAnsiTheme="minorHAnsi" w:cstheme="minorHAnsi"/>
          <w:sz w:val="22"/>
          <w:szCs w:val="22"/>
          <w:lang w:val="vi-VN"/>
        </w:rPr>
      </w:pPr>
    </w:p>
    <w:p w14:paraId="442590E7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---</w:t>
      </w:r>
    </w:p>
    <w:p w14:paraId="7034C129" w14:textId="77777777" w:rsidR="003D7FB1" w:rsidRPr="001463C2" w:rsidRDefault="003D7FB1">
      <w:pPr>
        <w:rPr>
          <w:rFonts w:asciiTheme="minorHAnsi" w:hAnsiTheme="minorHAnsi" w:cstheme="minorHAnsi"/>
          <w:sz w:val="22"/>
          <w:szCs w:val="22"/>
          <w:lang w:val="vi-VN"/>
        </w:rPr>
      </w:pPr>
    </w:p>
    <w:p w14:paraId="32E33A88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3. Chức năng liên quan</w:t>
      </w:r>
    </w:p>
    <w:p w14:paraId="524937F7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- Xem danh sách khóa học: Hiển thị danh sách khóa học từ cơ sở dữ liệu.</w:t>
      </w:r>
    </w:p>
    <w:p w14:paraId="5DF4E049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- Thêm mới khóa học: Lưu thông tin khóa học vào cơ sở dữ liệu.</w:t>
      </w:r>
    </w:p>
    <w:p w14:paraId="164D3D65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- Sửa khóa học: Cập nhật thông tin khóa học hiện có.</w:t>
      </w:r>
    </w:p>
    <w:p w14:paraId="2C38FC3F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- Xóa khóa học: Xóa hoặc ẩn khóa học khỏi danh sách (tuỳ theo quy định).</w:t>
      </w:r>
    </w:p>
    <w:p w14:paraId="2131CB57" w14:textId="77777777" w:rsidR="003D7FB1" w:rsidRPr="001463C2" w:rsidRDefault="003D7FB1">
      <w:pPr>
        <w:rPr>
          <w:rFonts w:asciiTheme="minorHAnsi" w:hAnsiTheme="minorHAnsi" w:cstheme="minorHAnsi"/>
          <w:sz w:val="22"/>
          <w:szCs w:val="22"/>
          <w:lang w:val="vi-VN"/>
        </w:rPr>
      </w:pPr>
    </w:p>
    <w:p w14:paraId="0E5282E7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>4. Mô tả dữ liệu</w:t>
      </w:r>
    </w:p>
    <w:p w14:paraId="0E749789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 xml:space="preserve">- Khóa học: </w:t>
      </w:r>
    </w:p>
    <w:p w14:paraId="29E61E6A" w14:textId="77777777" w:rsidR="003D7FB1" w:rsidRPr="001463C2" w:rsidRDefault="00000000">
      <w:pPr>
        <w:rPr>
          <w:rFonts w:asciiTheme="minorHAnsi" w:hAnsiTheme="minorHAnsi" w:cstheme="minorHAnsi"/>
          <w:sz w:val="22"/>
          <w:szCs w:val="22"/>
          <w:lang w:val="vi-VN"/>
        </w:rPr>
      </w:pPr>
      <w:r w:rsidRPr="001463C2">
        <w:rPr>
          <w:rFonts w:asciiTheme="minorHAnsi" w:hAnsiTheme="minorHAnsi" w:cstheme="minorHAnsi"/>
          <w:sz w:val="22"/>
          <w:szCs w:val="22"/>
          <w:lang w:val="vi-VN"/>
        </w:rPr>
        <w:t xml:space="preserve">  - Thuộc tính chính: Mã khóa học, tên khóa học, ngày bắt đầu/kết thúc, giảng viên, trạng thái.</w:t>
      </w:r>
    </w:p>
    <w:p w14:paraId="7C299275" w14:textId="77777777" w:rsidR="003D7FB1" w:rsidRPr="001463C2" w:rsidRDefault="003D7FB1">
      <w:pPr>
        <w:rPr>
          <w:rFonts w:asciiTheme="minorHAnsi" w:hAnsiTheme="minorHAnsi" w:cstheme="minorHAnsi"/>
          <w:sz w:val="22"/>
          <w:szCs w:val="22"/>
        </w:rPr>
      </w:pPr>
    </w:p>
    <w:p w14:paraId="61E49D6B" w14:textId="77777777" w:rsidR="003D7FB1" w:rsidRPr="001463C2" w:rsidRDefault="003D7FB1">
      <w:pPr>
        <w:rPr>
          <w:rFonts w:asciiTheme="minorHAnsi" w:hAnsiTheme="minorHAnsi" w:cstheme="minorHAnsi"/>
          <w:sz w:val="22"/>
          <w:szCs w:val="22"/>
        </w:rPr>
      </w:pPr>
    </w:p>
    <w:p w14:paraId="1A780916" w14:textId="77777777" w:rsidR="003D7FB1" w:rsidRPr="001463C2" w:rsidRDefault="003D7FB1">
      <w:pPr>
        <w:rPr>
          <w:rFonts w:asciiTheme="minorHAnsi" w:hAnsiTheme="minorHAnsi" w:cstheme="minorHAnsi"/>
          <w:sz w:val="22"/>
          <w:szCs w:val="22"/>
        </w:rPr>
      </w:pPr>
    </w:p>
    <w:sectPr w:rsidR="003D7FB1" w:rsidRPr="001463C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1775663817">
    <w:abstractNumId w:val="9"/>
  </w:num>
  <w:num w:numId="2" w16cid:durableId="624821240">
    <w:abstractNumId w:val="7"/>
  </w:num>
  <w:num w:numId="3" w16cid:durableId="144519637">
    <w:abstractNumId w:val="6"/>
  </w:num>
  <w:num w:numId="4" w16cid:durableId="234975599">
    <w:abstractNumId w:val="5"/>
  </w:num>
  <w:num w:numId="5" w16cid:durableId="2061172922">
    <w:abstractNumId w:val="4"/>
  </w:num>
  <w:num w:numId="6" w16cid:durableId="549347358">
    <w:abstractNumId w:val="8"/>
  </w:num>
  <w:num w:numId="7" w16cid:durableId="1669098159">
    <w:abstractNumId w:val="3"/>
  </w:num>
  <w:num w:numId="8" w16cid:durableId="1968659366">
    <w:abstractNumId w:val="2"/>
  </w:num>
  <w:num w:numId="9" w16cid:durableId="1671979206">
    <w:abstractNumId w:val="1"/>
  </w:num>
  <w:num w:numId="10" w16cid:durableId="927887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7FD279"/>
    <w:rsid w:val="EF779423"/>
    <w:rsid w:val="FDF7F8A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63C2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3D7FB1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A18D2"/>
    <w:rsid w:val="311652D1"/>
    <w:rsid w:val="43F98B58"/>
    <w:rsid w:val="727FD279"/>
    <w:rsid w:val="7FBE8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7D5A3"/>
  <w15:docId w15:val="{E8C40809-570D-4467-A26D-FD7E247B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Pr>
      <w:rFonts w:ascii="Times New Roman" w:hAnsi="Times New Roman"/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vumanhtung</dc:creator>
  <cp:lastModifiedBy>Nguyễn Minh</cp:lastModifiedBy>
  <cp:revision>2</cp:revision>
  <dcterms:created xsi:type="dcterms:W3CDTF">2024-11-16T14:12:00Z</dcterms:created>
  <dcterms:modified xsi:type="dcterms:W3CDTF">2024-11-20T02:40:00Z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