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5D9" w:rsidRDefault="00D66F62" w:rsidP="00D66F62">
      <w:pPr>
        <w:pStyle w:val="Title"/>
        <w:rPr>
          <w:b/>
          <w:i/>
        </w:rPr>
      </w:pPr>
      <w:r w:rsidRPr="00BC2539">
        <w:rPr>
          <w:b/>
          <w:i/>
        </w:rPr>
        <w:t xml:space="preserve">Day 4 Building </w:t>
      </w:r>
      <w:proofErr w:type="gramStart"/>
      <w:r w:rsidRPr="00BC2539">
        <w:rPr>
          <w:b/>
          <w:i/>
        </w:rPr>
        <w:t>A</w:t>
      </w:r>
      <w:proofErr w:type="gramEnd"/>
      <w:r w:rsidRPr="00BC2539">
        <w:rPr>
          <w:b/>
          <w:i/>
        </w:rPr>
        <w:t xml:space="preserve"> Dynamic Frontend </w:t>
      </w:r>
      <w:bookmarkStart w:id="0" w:name="_GoBack"/>
      <w:bookmarkEnd w:id="0"/>
      <w:r w:rsidR="00BC2539">
        <w:rPr>
          <w:b/>
          <w:i/>
        </w:rPr>
        <w:t>Componen</w:t>
      </w:r>
      <w:r w:rsidR="00BC2539" w:rsidRPr="00BC2539">
        <w:rPr>
          <w:b/>
          <w:i/>
        </w:rPr>
        <w:t xml:space="preserve">ts </w:t>
      </w:r>
    </w:p>
    <w:p w:rsidR="00BC2539" w:rsidRDefault="00BC2539" w:rsidP="00BC2539"/>
    <w:p w:rsidR="00BC2539" w:rsidRDefault="00BC2539" w:rsidP="00BC2539"/>
    <w:p w:rsidR="00BC2539" w:rsidRPr="00BC2539" w:rsidRDefault="00BC2539" w:rsidP="00BC2539">
      <w:pPr>
        <w:pStyle w:val="ListParagraph"/>
        <w:numPr>
          <w:ilvl w:val="0"/>
          <w:numId w:val="1"/>
        </w:numPr>
        <w:rPr>
          <w:rFonts w:ascii="Segoe UI" w:hAnsi="Segoe UI" w:cs="Segoe UI"/>
          <w:sz w:val="21"/>
          <w:szCs w:val="21"/>
          <w:shd w:val="clear" w:color="auto" w:fill="FFFFFF"/>
        </w:rPr>
      </w:pPr>
      <w:r w:rsidRPr="00BC2539">
        <w:rPr>
          <w:rFonts w:ascii="Segoe UI" w:hAnsi="Segoe UI" w:cs="Segoe UI"/>
          <w:sz w:val="21"/>
          <w:szCs w:val="21"/>
          <w:shd w:val="clear" w:color="auto" w:fill="FFFFFF"/>
        </w:rPr>
        <w:t>Technical Reports:-</w:t>
      </w:r>
      <w:r w:rsidRPr="00BC2539">
        <w:rPr>
          <w:rFonts w:ascii="Segoe UI" w:hAnsi="Segoe UI" w:cs="Segoe UI"/>
          <w:sz w:val="21"/>
          <w:szCs w:val="21"/>
        </w:rPr>
        <w:br/>
      </w:r>
      <w:r w:rsidRPr="00BC2539">
        <w:rPr>
          <w:rFonts w:ascii="Segoe UI Symbol" w:hAnsi="Segoe UI Symbol" w:cs="Segoe UI Symbol"/>
          <w:sz w:val="21"/>
          <w:szCs w:val="21"/>
          <w:shd w:val="clear" w:color="auto" w:fill="FFFFFF"/>
        </w:rPr>
        <w:t>➤</w:t>
      </w:r>
      <w:r w:rsidRPr="00BC2539">
        <w:rPr>
          <w:rFonts w:ascii="Segoe UI" w:hAnsi="Segoe UI" w:cs="Segoe UI"/>
          <w:sz w:val="21"/>
          <w:szCs w:val="21"/>
          <w:shd w:val="clear" w:color="auto" w:fill="FFFFFF"/>
        </w:rPr>
        <w:t xml:space="preserve"> OBJECTIVE</w:t>
      </w:r>
      <w:r w:rsidRPr="00BC2539">
        <w:rPr>
          <w:rFonts w:ascii="Segoe UI" w:hAnsi="Segoe UI" w:cs="Segoe UI"/>
          <w:sz w:val="21"/>
          <w:szCs w:val="21"/>
        </w:rPr>
        <w:br/>
      </w:r>
      <w:r w:rsidRPr="00BC2539">
        <w:rPr>
          <w:rFonts w:ascii="Segoe UI" w:hAnsi="Segoe UI" w:cs="Segoe UI"/>
          <w:sz w:val="21"/>
          <w:szCs w:val="21"/>
          <w:shd w:val="clear" w:color="auto" w:fill="FFFFFF"/>
        </w:rPr>
        <w:t>• API Integration</w:t>
      </w:r>
      <w:r w:rsidRPr="00BC2539">
        <w:rPr>
          <w:rFonts w:ascii="Segoe UI" w:hAnsi="Segoe UI" w:cs="Segoe UI"/>
          <w:sz w:val="21"/>
          <w:szCs w:val="21"/>
        </w:rPr>
        <w:br/>
      </w:r>
      <w:r w:rsidRPr="00BC2539">
        <w:rPr>
          <w:rFonts w:ascii="Segoe UI" w:hAnsi="Segoe UI" w:cs="Segoe UI"/>
          <w:sz w:val="21"/>
          <w:szCs w:val="21"/>
          <w:shd w:val="clear" w:color="auto" w:fill="FFFFFF"/>
        </w:rPr>
        <w:t>• Dynamic Page Creation</w:t>
      </w:r>
      <w:r w:rsidRPr="00BC2539">
        <w:rPr>
          <w:rFonts w:ascii="Segoe UI" w:hAnsi="Segoe UI" w:cs="Segoe UI"/>
          <w:sz w:val="21"/>
          <w:szCs w:val="21"/>
        </w:rPr>
        <w:br/>
      </w:r>
      <w:r w:rsidRPr="00BC2539">
        <w:rPr>
          <w:rFonts w:ascii="Segoe UI" w:hAnsi="Segoe UI" w:cs="Segoe UI"/>
          <w:sz w:val="21"/>
          <w:szCs w:val="21"/>
          <w:shd w:val="clear" w:color="auto" w:fill="FFFFFF"/>
        </w:rPr>
        <w:t>• Search and Filter Functionality</w:t>
      </w:r>
      <w:r w:rsidRPr="00BC2539">
        <w:rPr>
          <w:rFonts w:ascii="Segoe UI" w:hAnsi="Segoe UI" w:cs="Segoe UI"/>
          <w:sz w:val="21"/>
          <w:szCs w:val="21"/>
        </w:rPr>
        <w:br/>
      </w:r>
      <w:r w:rsidRPr="00BC2539">
        <w:rPr>
          <w:rFonts w:ascii="Segoe UI" w:hAnsi="Segoe UI" w:cs="Segoe UI"/>
          <w:sz w:val="21"/>
          <w:szCs w:val="21"/>
          <w:shd w:val="clear" w:color="auto" w:fill="FFFFFF"/>
        </w:rPr>
        <w:t>DETAILS</w:t>
      </w:r>
      <w:proofErr w:type="gramStart"/>
      <w:r w:rsidRPr="00BC2539">
        <w:rPr>
          <w:rFonts w:ascii="Segoe UI" w:hAnsi="Segoe UI" w:cs="Segoe UI"/>
          <w:sz w:val="21"/>
          <w:szCs w:val="21"/>
          <w:shd w:val="clear" w:color="auto" w:fill="FFFFFF"/>
        </w:rPr>
        <w:t>:</w:t>
      </w:r>
      <w:proofErr w:type="gramEnd"/>
      <w:r w:rsidRPr="00BC2539">
        <w:rPr>
          <w:rFonts w:ascii="Segoe UI" w:hAnsi="Segoe UI" w:cs="Segoe UI"/>
          <w:sz w:val="21"/>
          <w:szCs w:val="21"/>
        </w:rPr>
        <w:br/>
      </w:r>
      <w:r w:rsidRPr="00BC2539">
        <w:rPr>
          <w:rFonts w:ascii="Segoe UI" w:hAnsi="Segoe UI" w:cs="Segoe UI"/>
          <w:sz w:val="21"/>
          <w:szCs w:val="21"/>
          <w:shd w:val="clear" w:color="auto" w:fill="FFFFFF"/>
        </w:rPr>
        <w:t>• API Integration:</w:t>
      </w:r>
      <w:r w:rsidRPr="00BC2539">
        <w:rPr>
          <w:rFonts w:ascii="Segoe UI" w:hAnsi="Segoe UI" w:cs="Segoe UI"/>
          <w:sz w:val="21"/>
          <w:szCs w:val="21"/>
        </w:rPr>
        <w:br/>
      </w:r>
      <w:r w:rsidRPr="00BC2539">
        <w:rPr>
          <w:rFonts w:ascii="Segoe UI" w:hAnsi="Segoe UI" w:cs="Segoe UI"/>
          <w:sz w:val="21"/>
          <w:szCs w:val="21"/>
          <w:shd w:val="clear" w:color="auto" w:fill="FFFFFF"/>
        </w:rPr>
        <w:t>Successfully fetched data from the API and integrated it into the frontend. Ensured proper handling of dynamic data.</w:t>
      </w:r>
      <w:r w:rsidRPr="00BC2539">
        <w:rPr>
          <w:rFonts w:ascii="Segoe UI" w:hAnsi="Segoe UI" w:cs="Segoe UI"/>
          <w:sz w:val="21"/>
          <w:szCs w:val="21"/>
        </w:rPr>
        <w:br/>
      </w:r>
      <w:r w:rsidRPr="00BC2539">
        <w:rPr>
          <w:rFonts w:ascii="Segoe UI" w:hAnsi="Segoe UI" w:cs="Segoe UI"/>
          <w:sz w:val="21"/>
          <w:szCs w:val="21"/>
          <w:shd w:val="clear" w:color="auto" w:fill="FFFFFF"/>
        </w:rPr>
        <w:t>• Dynamic Page Creation</w:t>
      </w:r>
      <w:proofErr w:type="gramStart"/>
      <w:r w:rsidRPr="00BC2539">
        <w:rPr>
          <w:rFonts w:ascii="Segoe UI" w:hAnsi="Segoe UI" w:cs="Segoe UI"/>
          <w:sz w:val="21"/>
          <w:szCs w:val="21"/>
          <w:shd w:val="clear" w:color="auto" w:fill="FFFFFF"/>
        </w:rPr>
        <w:t>:</w:t>
      </w:r>
      <w:proofErr w:type="gramEnd"/>
      <w:r w:rsidRPr="00BC2539">
        <w:rPr>
          <w:rFonts w:ascii="Segoe UI" w:hAnsi="Segoe UI" w:cs="Segoe UI"/>
          <w:sz w:val="21"/>
          <w:szCs w:val="21"/>
        </w:rPr>
        <w:br/>
      </w:r>
      <w:r w:rsidRPr="00BC2539">
        <w:rPr>
          <w:rFonts w:ascii="Segoe UI" w:hAnsi="Segoe UI" w:cs="Segoe UI"/>
          <w:sz w:val="21"/>
          <w:szCs w:val="21"/>
          <w:shd w:val="clear" w:color="auto" w:fill="FFFFFF"/>
        </w:rPr>
        <w:t>The dynamic page was designed to display detailed information about each product fetched from the API. Using the API response, we dynamically retrieved and displayed key details, including the product's image, name, price, description, and stock status. The image was displayed prominently for better visual appeal, followed by the product name and price to catch the user's attention.</w:t>
      </w:r>
      <w:r w:rsidRPr="00BC2539">
        <w:rPr>
          <w:rFonts w:ascii="Segoe UI" w:hAnsi="Segoe UI" w:cs="Segoe UI"/>
          <w:sz w:val="21"/>
          <w:szCs w:val="21"/>
        </w:rPr>
        <w:br/>
      </w:r>
      <w:r w:rsidRPr="00BC2539">
        <w:rPr>
          <w:rFonts w:ascii="Segoe UI" w:hAnsi="Segoe UI" w:cs="Segoe UI"/>
          <w:sz w:val="21"/>
          <w:szCs w:val="21"/>
          <w:shd w:val="clear" w:color="auto" w:fill="FFFFFF"/>
        </w:rPr>
        <w:t>• Search and Filter Functionality</w:t>
      </w:r>
      <w:proofErr w:type="gramStart"/>
      <w:r w:rsidRPr="00BC2539">
        <w:rPr>
          <w:rFonts w:ascii="Segoe UI" w:hAnsi="Segoe UI" w:cs="Segoe UI"/>
          <w:sz w:val="21"/>
          <w:szCs w:val="21"/>
          <w:shd w:val="clear" w:color="auto" w:fill="FFFFFF"/>
        </w:rPr>
        <w:t>:</w:t>
      </w:r>
      <w:proofErr w:type="gramEnd"/>
      <w:r w:rsidRPr="00BC2539">
        <w:rPr>
          <w:rFonts w:ascii="Segoe UI" w:hAnsi="Segoe UI" w:cs="Segoe UI"/>
          <w:sz w:val="21"/>
          <w:szCs w:val="21"/>
        </w:rPr>
        <w:br/>
      </w:r>
      <w:r w:rsidRPr="00BC2539">
        <w:rPr>
          <w:rFonts w:ascii="Segoe UI" w:hAnsi="Segoe UI" w:cs="Segoe UI"/>
          <w:sz w:val="21"/>
          <w:szCs w:val="21"/>
          <w:shd w:val="clear" w:color="auto" w:fill="FFFFFF"/>
        </w:rPr>
        <w:t>Implemented a search bar functionality to allow users to search through the data effectively. Added filtering options to refine results based on various parameters.</w:t>
      </w:r>
      <w:r w:rsidRPr="00BC2539">
        <w:rPr>
          <w:rFonts w:ascii="Segoe UI" w:hAnsi="Segoe UI" w:cs="Segoe UI"/>
          <w:sz w:val="21"/>
          <w:szCs w:val="21"/>
        </w:rPr>
        <w:br/>
      </w:r>
      <w:r w:rsidRPr="00BC2539">
        <w:rPr>
          <w:rFonts w:ascii="Segoe UI" w:hAnsi="Segoe UI" w:cs="Segoe UI"/>
          <w:sz w:val="21"/>
          <w:szCs w:val="21"/>
          <w:shd w:val="clear" w:color="auto" w:fill="FFFFFF"/>
        </w:rPr>
        <w:t>• Responsive Design</w:t>
      </w:r>
      <w:proofErr w:type="gramStart"/>
      <w:r w:rsidRPr="00BC2539">
        <w:rPr>
          <w:rFonts w:ascii="Segoe UI" w:hAnsi="Segoe UI" w:cs="Segoe UI"/>
          <w:sz w:val="21"/>
          <w:szCs w:val="21"/>
          <w:shd w:val="clear" w:color="auto" w:fill="FFFFFF"/>
        </w:rPr>
        <w:t>:</w:t>
      </w:r>
      <w:proofErr w:type="gramEnd"/>
      <w:r w:rsidRPr="00BC2539">
        <w:rPr>
          <w:rFonts w:ascii="Segoe UI" w:hAnsi="Segoe UI" w:cs="Segoe UI"/>
          <w:sz w:val="21"/>
          <w:szCs w:val="21"/>
        </w:rPr>
        <w:br/>
      </w:r>
      <w:r w:rsidRPr="00BC2539">
        <w:rPr>
          <w:rFonts w:ascii="Segoe UI" w:hAnsi="Segoe UI" w:cs="Segoe UI"/>
          <w:sz w:val="21"/>
          <w:szCs w:val="21"/>
          <w:shd w:val="clear" w:color="auto" w:fill="FFFFFF"/>
        </w:rPr>
        <w:t>Ensured that the page is fully responsive, adapting to different screen sizes with optimal display on both mobile and desktop devices.</w:t>
      </w:r>
      <w:r w:rsidRPr="00BC2539">
        <w:rPr>
          <w:rFonts w:ascii="Segoe UI" w:hAnsi="Segoe UI" w:cs="Segoe UI"/>
          <w:sz w:val="21"/>
          <w:szCs w:val="21"/>
        </w:rPr>
        <w:br/>
      </w:r>
      <w:r w:rsidRPr="00BC2539">
        <w:rPr>
          <w:rFonts w:ascii="Segoe UI" w:hAnsi="Segoe UI" w:cs="Segoe UI"/>
          <w:sz w:val="21"/>
          <w:szCs w:val="21"/>
          <w:shd w:val="clear" w:color="auto" w:fill="FFFFFF"/>
        </w:rPr>
        <w:t>• Challenges and Their Solutions</w:t>
      </w:r>
      <w:proofErr w:type="gramStart"/>
      <w:r w:rsidRPr="00BC2539">
        <w:rPr>
          <w:rFonts w:ascii="Segoe UI" w:hAnsi="Segoe UI" w:cs="Segoe UI"/>
          <w:sz w:val="21"/>
          <w:szCs w:val="21"/>
          <w:shd w:val="clear" w:color="auto" w:fill="FFFFFF"/>
        </w:rPr>
        <w:t>:</w:t>
      </w:r>
      <w:proofErr w:type="gramEnd"/>
      <w:r w:rsidRPr="00BC2539">
        <w:rPr>
          <w:rFonts w:ascii="Segoe UI" w:hAnsi="Segoe UI" w:cs="Segoe UI"/>
          <w:sz w:val="21"/>
          <w:szCs w:val="21"/>
        </w:rPr>
        <w:br/>
      </w:r>
      <w:r w:rsidRPr="00BC2539">
        <w:rPr>
          <w:rFonts w:ascii="Segoe UI" w:hAnsi="Segoe UI" w:cs="Segoe UI"/>
          <w:sz w:val="21"/>
          <w:szCs w:val="21"/>
          <w:shd w:val="clear" w:color="auto" w:fill="FFFFFF"/>
        </w:rPr>
        <w:t>Challenge 1: Writing Dynamic Code</w:t>
      </w:r>
      <w:r w:rsidRPr="00BC2539">
        <w:rPr>
          <w:rFonts w:ascii="Segoe UI" w:hAnsi="Segoe UI" w:cs="Segoe UI"/>
          <w:sz w:val="21"/>
          <w:szCs w:val="21"/>
        </w:rPr>
        <w:br/>
      </w:r>
      <w:r w:rsidRPr="00BC2539">
        <w:rPr>
          <w:rFonts w:ascii="Segoe UI" w:hAnsi="Segoe UI" w:cs="Segoe UI"/>
          <w:sz w:val="21"/>
          <w:szCs w:val="21"/>
          <w:shd w:val="clear" w:color="auto" w:fill="FFFFFF"/>
        </w:rPr>
        <w:t>Solution:</w:t>
      </w:r>
      <w:r w:rsidRPr="00BC2539">
        <w:rPr>
          <w:rFonts w:ascii="Segoe UI" w:hAnsi="Segoe UI" w:cs="Segoe UI"/>
          <w:sz w:val="21"/>
          <w:szCs w:val="21"/>
        </w:rPr>
        <w:br/>
      </w:r>
      <w:r w:rsidRPr="00BC2539">
        <w:rPr>
          <w:rFonts w:ascii="Segoe UI" w:hAnsi="Segoe UI" w:cs="Segoe UI"/>
          <w:sz w:val="21"/>
          <w:szCs w:val="21"/>
          <w:shd w:val="clear" w:color="auto" w:fill="FFFFFF"/>
        </w:rPr>
        <w:t>Use map() to dynamically loop over API data and render components.</w:t>
      </w:r>
      <w:r w:rsidRPr="00BC2539">
        <w:rPr>
          <w:rFonts w:ascii="Segoe UI" w:hAnsi="Segoe UI" w:cs="Segoe UI"/>
          <w:sz w:val="21"/>
          <w:szCs w:val="21"/>
        </w:rPr>
        <w:br/>
      </w:r>
      <w:r w:rsidRPr="00BC2539">
        <w:rPr>
          <w:rFonts w:ascii="Segoe UI" w:hAnsi="Segoe UI" w:cs="Segoe UI"/>
          <w:sz w:val="21"/>
          <w:szCs w:val="21"/>
          <w:shd w:val="clear" w:color="auto" w:fill="FFFFFF"/>
        </w:rPr>
        <w:t>Apply props to pass data into reusable components.</w:t>
      </w:r>
      <w:r w:rsidRPr="00BC2539">
        <w:rPr>
          <w:rFonts w:ascii="Segoe UI" w:hAnsi="Segoe UI" w:cs="Segoe UI"/>
          <w:sz w:val="21"/>
          <w:szCs w:val="21"/>
        </w:rPr>
        <w:br/>
      </w:r>
      <w:r w:rsidRPr="00BC2539">
        <w:rPr>
          <w:rFonts w:ascii="Segoe UI" w:hAnsi="Segoe UI" w:cs="Segoe UI"/>
          <w:sz w:val="21"/>
          <w:szCs w:val="21"/>
          <w:shd w:val="clear" w:color="auto" w:fill="FFFFFF"/>
        </w:rPr>
        <w:t>Example: Rendering product cards dynamically from a product list.</w:t>
      </w:r>
    </w:p>
    <w:p w:rsidR="00BC2539" w:rsidRDefault="00BC2539" w:rsidP="00BC2539">
      <w:pPr>
        <w:pStyle w:val="ListParagraph"/>
        <w:numPr>
          <w:ilvl w:val="0"/>
          <w:numId w:val="1"/>
        </w:numPr>
      </w:pPr>
      <w:r>
        <w:rPr>
          <w:rFonts w:ascii="Segoe UI" w:hAnsi="Segoe UI" w:cs="Segoe UI"/>
          <w:sz w:val="21"/>
          <w:szCs w:val="21"/>
          <w:shd w:val="clear" w:color="auto" w:fill="FFFFFF"/>
        </w:rPr>
        <w:t xml:space="preserve"> API Integration</w:t>
      </w:r>
      <w:proofErr w:type="gramStart"/>
      <w:r>
        <w:rPr>
          <w:rFonts w:ascii="Segoe UI" w:hAnsi="Segoe UI" w:cs="Segoe UI"/>
          <w:sz w:val="21"/>
          <w:szCs w:val="21"/>
          <w:shd w:val="clear" w:color="auto" w:fill="FFFFFF"/>
        </w:rPr>
        <w:t>:</w:t>
      </w:r>
      <w:proofErr w:type="gramEnd"/>
      <w:r>
        <w:rPr>
          <w:rFonts w:ascii="Segoe UI" w:hAnsi="Segoe UI" w:cs="Segoe UI"/>
          <w:sz w:val="21"/>
          <w:szCs w:val="21"/>
        </w:rPr>
        <w:br/>
      </w:r>
      <w:r>
        <w:rPr>
          <w:rFonts w:ascii="Segoe UI" w:hAnsi="Segoe UI" w:cs="Segoe UI"/>
          <w:sz w:val="21"/>
          <w:szCs w:val="21"/>
          <w:shd w:val="clear" w:color="auto" w:fill="FFFFFF"/>
        </w:rPr>
        <w:t>The API image URLs were not properly configured for use in the Next.js</w:t>
      </w:r>
      <w:r>
        <w:rPr>
          <w:rFonts w:ascii="Segoe UI" w:hAnsi="Segoe UI" w:cs="Segoe UI"/>
          <w:sz w:val="21"/>
          <w:szCs w:val="21"/>
        </w:rPr>
        <w:br/>
      </w:r>
      <w:r>
        <w:rPr>
          <w:rFonts w:ascii="Segoe UI" w:hAnsi="Segoe UI" w:cs="Segoe UI"/>
          <w:sz w:val="21"/>
          <w:szCs w:val="21"/>
          <w:shd w:val="clear" w:color="auto" w:fill="FFFFFF"/>
        </w:rPr>
        <w:t>project. Next.js restricts external image domains for security and</w:t>
      </w:r>
      <w:r>
        <w:rPr>
          <w:rFonts w:ascii="Segoe UI" w:hAnsi="Segoe UI" w:cs="Segoe UI"/>
          <w:sz w:val="21"/>
          <w:szCs w:val="21"/>
        </w:rPr>
        <w:br/>
      </w:r>
      <w:r>
        <w:rPr>
          <w:rFonts w:ascii="Segoe UI" w:hAnsi="Segoe UI" w:cs="Segoe UI"/>
          <w:sz w:val="21"/>
          <w:szCs w:val="21"/>
          <w:shd w:val="clear" w:color="auto" w:fill="FFFFFF"/>
        </w:rPr>
        <w:t>performance reasons.</w:t>
      </w:r>
      <w:r>
        <w:rPr>
          <w:rFonts w:ascii="Segoe UI" w:hAnsi="Segoe UI" w:cs="Segoe UI"/>
          <w:sz w:val="21"/>
          <w:szCs w:val="21"/>
        </w:rPr>
        <w:br/>
      </w:r>
      <w:r>
        <w:rPr>
          <w:rFonts w:ascii="Segoe UI" w:hAnsi="Segoe UI" w:cs="Segoe UI"/>
          <w:sz w:val="21"/>
          <w:szCs w:val="21"/>
          <w:shd w:val="clear" w:color="auto" w:fill="FFFFFF"/>
        </w:rPr>
        <w:t>Solution</w:t>
      </w:r>
      <w:proofErr w:type="gramStart"/>
      <w:r>
        <w:rPr>
          <w:rFonts w:ascii="Segoe UI" w:hAnsi="Segoe UI" w:cs="Segoe UI"/>
          <w:sz w:val="21"/>
          <w:szCs w:val="21"/>
          <w:shd w:val="clear" w:color="auto" w:fill="FFFFFF"/>
        </w:rPr>
        <w:t>:</w:t>
      </w:r>
      <w:proofErr w:type="gramEnd"/>
      <w:r>
        <w:rPr>
          <w:rFonts w:ascii="Segoe UI" w:hAnsi="Segoe UI" w:cs="Segoe UI"/>
          <w:sz w:val="21"/>
          <w:szCs w:val="21"/>
        </w:rPr>
        <w:br/>
      </w:r>
      <w:r>
        <w:rPr>
          <w:rFonts w:ascii="Segoe UI" w:hAnsi="Segoe UI" w:cs="Segoe UI"/>
          <w:sz w:val="21"/>
          <w:szCs w:val="21"/>
          <w:shd w:val="clear" w:color="auto" w:fill="FFFFFF"/>
        </w:rPr>
        <w:t>Configured the `next.config.js` file to allow images from external sources.</w:t>
      </w:r>
      <w:r>
        <w:rPr>
          <w:rFonts w:ascii="Segoe UI" w:hAnsi="Segoe UI" w:cs="Segoe UI"/>
          <w:sz w:val="21"/>
          <w:szCs w:val="21"/>
        </w:rPr>
        <w:br/>
      </w:r>
      <w:r>
        <w:rPr>
          <w:rFonts w:ascii="Segoe UI" w:hAnsi="Segoe UI" w:cs="Segoe UI"/>
          <w:sz w:val="21"/>
          <w:szCs w:val="21"/>
          <w:shd w:val="clear" w:color="auto" w:fill="FFFFFF"/>
        </w:rPr>
        <w:t>Used the optimized Image component from Next.js for dynamic image</w:t>
      </w:r>
      <w:r>
        <w:rPr>
          <w:rFonts w:ascii="Segoe UI" w:hAnsi="Segoe UI" w:cs="Segoe UI"/>
          <w:sz w:val="21"/>
          <w:szCs w:val="21"/>
        </w:rPr>
        <w:br/>
      </w:r>
      <w:r>
        <w:rPr>
          <w:rFonts w:ascii="Segoe UI" w:hAnsi="Segoe UI" w:cs="Segoe UI"/>
          <w:sz w:val="21"/>
          <w:szCs w:val="21"/>
          <w:shd w:val="clear" w:color="auto" w:fill="FFFFFF"/>
        </w:rPr>
        <w:t>rendering.</w:t>
      </w:r>
      <w:r>
        <w:rPr>
          <w:rFonts w:ascii="Segoe UI" w:hAnsi="Segoe UI" w:cs="Segoe UI"/>
          <w:sz w:val="21"/>
          <w:szCs w:val="21"/>
        </w:rPr>
        <w:br/>
      </w:r>
      <w:r>
        <w:rPr>
          <w:rFonts w:ascii="Segoe UI" w:hAnsi="Segoe UI" w:cs="Segoe UI"/>
          <w:sz w:val="21"/>
          <w:szCs w:val="21"/>
          <w:shd w:val="clear" w:color="auto" w:fill="FFFFFF"/>
        </w:rPr>
        <w:lastRenderedPageBreak/>
        <w:t>CHEKLIST</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Frontend Components Development</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Styling Responsive</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Code Quality</w:t>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Documentation and Submission</w:t>
      </w:r>
    </w:p>
    <w:p w:rsidR="00BC2539" w:rsidRDefault="00BC2539" w:rsidP="00BC2539"/>
    <w:p w:rsidR="00BC2539" w:rsidRPr="00BC2539" w:rsidRDefault="00BC2539" w:rsidP="00BC2539">
      <w:r>
        <w:rPr>
          <w:noProof/>
        </w:rPr>
        <w:drawing>
          <wp:inline distT="0" distB="0" distL="0" distR="0" wp14:anchorId="2EDCB0A6" wp14:editId="4D874A90">
            <wp:extent cx="5943600" cy="331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2795"/>
                    </a:xfrm>
                    <a:prstGeom prst="rect">
                      <a:avLst/>
                    </a:prstGeom>
                  </pic:spPr>
                </pic:pic>
              </a:graphicData>
            </a:graphic>
          </wp:inline>
        </w:drawing>
      </w:r>
      <w:r>
        <w:rPr>
          <w:noProof/>
        </w:rPr>
        <w:drawing>
          <wp:inline distT="0" distB="0" distL="0" distR="0" wp14:anchorId="13B75FE7" wp14:editId="221908A9">
            <wp:extent cx="5943600" cy="272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7325"/>
                    </a:xfrm>
                    <a:prstGeom prst="rect">
                      <a:avLst/>
                    </a:prstGeom>
                  </pic:spPr>
                </pic:pic>
              </a:graphicData>
            </a:graphic>
          </wp:inline>
        </w:drawing>
      </w:r>
      <w:r>
        <w:rPr>
          <w:noProof/>
        </w:rPr>
        <w:lastRenderedPageBreak/>
        <w:drawing>
          <wp:inline distT="0" distB="0" distL="0" distR="0" wp14:anchorId="547B89B2" wp14:editId="591232AB">
            <wp:extent cx="5943600" cy="305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1175"/>
                    </a:xfrm>
                    <a:prstGeom prst="rect">
                      <a:avLst/>
                    </a:prstGeom>
                  </pic:spPr>
                </pic:pic>
              </a:graphicData>
            </a:graphic>
          </wp:inline>
        </w:drawing>
      </w:r>
      <w:r>
        <w:rPr>
          <w:noProof/>
        </w:rPr>
        <w:drawing>
          <wp:inline distT="0" distB="0" distL="0" distR="0" wp14:anchorId="21BE6454" wp14:editId="50D53D79">
            <wp:extent cx="5943600"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7420"/>
                    </a:xfrm>
                    <a:prstGeom prst="rect">
                      <a:avLst/>
                    </a:prstGeom>
                  </pic:spPr>
                </pic:pic>
              </a:graphicData>
            </a:graphic>
          </wp:inline>
        </w:drawing>
      </w:r>
      <w:r>
        <w:rPr>
          <w:noProof/>
        </w:rPr>
        <w:drawing>
          <wp:inline distT="0" distB="0" distL="0" distR="0" wp14:anchorId="15E58B7F" wp14:editId="1B257E25">
            <wp:extent cx="5943600" cy="2506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6980"/>
                    </a:xfrm>
                    <a:prstGeom prst="rect">
                      <a:avLst/>
                    </a:prstGeom>
                  </pic:spPr>
                </pic:pic>
              </a:graphicData>
            </a:graphic>
          </wp:inline>
        </w:drawing>
      </w:r>
      <w:r>
        <w:rPr>
          <w:noProof/>
        </w:rPr>
        <w:lastRenderedPageBreak/>
        <w:drawing>
          <wp:inline distT="0" distB="0" distL="0" distR="0" wp14:anchorId="023BAC36" wp14:editId="5F2DD666">
            <wp:extent cx="5943600" cy="5910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10580"/>
                    </a:xfrm>
                    <a:prstGeom prst="rect">
                      <a:avLst/>
                    </a:prstGeom>
                  </pic:spPr>
                </pic:pic>
              </a:graphicData>
            </a:graphic>
          </wp:inline>
        </w:drawing>
      </w:r>
      <w:r>
        <w:rPr>
          <w:noProof/>
        </w:rPr>
        <w:lastRenderedPageBreak/>
        <w:drawing>
          <wp:inline distT="0" distB="0" distL="0" distR="0" wp14:anchorId="2602FDDD" wp14:editId="0BF7ED01">
            <wp:extent cx="594360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6575"/>
                    </a:xfrm>
                    <a:prstGeom prst="rect">
                      <a:avLst/>
                    </a:prstGeom>
                  </pic:spPr>
                </pic:pic>
              </a:graphicData>
            </a:graphic>
          </wp:inline>
        </w:drawing>
      </w:r>
    </w:p>
    <w:sectPr w:rsidR="00BC2539" w:rsidRPr="00BC25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411723"/>
    <w:multiLevelType w:val="hybridMultilevel"/>
    <w:tmpl w:val="893E9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F62"/>
    <w:rsid w:val="004C65D9"/>
    <w:rsid w:val="00BC2539"/>
    <w:rsid w:val="00D6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57361D-B44C-4B5E-82F8-06A53CA1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F6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66F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F6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C25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267</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2025-01-20T12:32:00Z</dcterms:created>
  <dcterms:modified xsi:type="dcterms:W3CDTF">2025-01-20T12:56:00Z</dcterms:modified>
</cp:coreProperties>
</file>