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67AF76" w14:textId="77777777" w:rsidR="007733AA" w:rsidRPr="0009095C" w:rsidRDefault="005B0D99">
      <w:pPr>
        <w:pStyle w:val="a3"/>
        <w:bidi/>
        <w:jc w:val="center"/>
        <w:rPr>
          <w:rFonts w:asciiTheme="majorBidi" w:hAnsiTheme="majorBidi"/>
        </w:rPr>
      </w:pPr>
      <w:r w:rsidRPr="0009095C">
        <w:rPr>
          <w:rFonts w:asciiTheme="majorBidi" w:hAnsiTheme="majorBidi"/>
          <w:rtl/>
        </w:rPr>
        <w:t>236501 מבוא לבינה מלאכותית</w:t>
      </w:r>
    </w:p>
    <w:p w14:paraId="66C31184" w14:textId="77777777" w:rsidR="007733AA" w:rsidRPr="0009095C" w:rsidRDefault="005B0D99">
      <w:pPr>
        <w:pStyle w:val="1"/>
        <w:bidi/>
        <w:jc w:val="center"/>
        <w:rPr>
          <w:rFonts w:asciiTheme="majorBidi" w:hAnsiTheme="majorBidi"/>
        </w:rPr>
      </w:pPr>
      <w:r w:rsidRPr="0009095C">
        <w:rPr>
          <w:rFonts w:asciiTheme="majorBidi" w:hAnsiTheme="majorBidi"/>
          <w:rtl/>
        </w:rPr>
        <w:t>תרגיל בית 1 – חלק יבש</w:t>
      </w:r>
    </w:p>
    <w:p w14:paraId="6483D203" w14:textId="77777777" w:rsidR="007733AA" w:rsidRPr="0009095C" w:rsidRDefault="005B0D99">
      <w:pPr>
        <w:pStyle w:val="2"/>
        <w:bidi/>
        <w:jc w:val="center"/>
        <w:rPr>
          <w:rFonts w:asciiTheme="majorBidi" w:hAnsiTheme="majorBidi"/>
        </w:rPr>
      </w:pPr>
      <w:r w:rsidRPr="0009095C">
        <w:rPr>
          <w:rFonts w:asciiTheme="majorBidi" w:hAnsiTheme="majorBidi"/>
          <w:rtl/>
        </w:rPr>
        <w:t>מגישים: מקסים ליפטרוב 327154464, עומרי רוזן 313223521</w:t>
      </w:r>
    </w:p>
    <w:p w14:paraId="301CADDC" w14:textId="77777777" w:rsidR="007733AA" w:rsidRPr="0009095C" w:rsidRDefault="007733AA">
      <w:pPr>
        <w:bidi/>
        <w:rPr>
          <w:rFonts w:asciiTheme="majorBidi" w:hAnsiTheme="majorBidi" w:cstheme="majorBidi"/>
        </w:rPr>
      </w:pPr>
    </w:p>
    <w:p w14:paraId="5746928F" w14:textId="77777777" w:rsidR="007733AA" w:rsidRPr="0009095C" w:rsidRDefault="007733AA">
      <w:pPr>
        <w:bidi/>
        <w:rPr>
          <w:rFonts w:asciiTheme="majorBidi" w:hAnsiTheme="majorBidi" w:cstheme="majorBidi"/>
        </w:rPr>
      </w:pPr>
    </w:p>
    <w:p w14:paraId="49715649" w14:textId="77777777" w:rsidR="007733AA" w:rsidRPr="0009095C" w:rsidRDefault="005B0D99">
      <w:pPr>
        <w:numPr>
          <w:ilvl w:val="0"/>
          <w:numId w:val="1"/>
        </w:numPr>
        <w:pBdr>
          <w:top w:val="nil"/>
          <w:left w:val="nil"/>
          <w:bottom w:val="nil"/>
          <w:right w:val="nil"/>
          <w:between w:val="nil"/>
        </w:pBdr>
        <w:bidi/>
        <w:spacing w:after="0"/>
        <w:rPr>
          <w:rFonts w:asciiTheme="majorBidi" w:hAnsiTheme="majorBidi" w:cstheme="majorBidi"/>
          <w:color w:val="000000"/>
        </w:rPr>
      </w:pPr>
      <w:r w:rsidRPr="0009095C">
        <w:rPr>
          <w:rFonts w:asciiTheme="majorBidi" w:hAnsiTheme="majorBidi" w:cstheme="majorBidi"/>
          <w:rtl/>
        </w:rPr>
        <w:t xml:space="preserve">נגדיר את מספר הסידורים החוקיים אשר עונים על האילוצים המקלים, עבור </w:t>
      </w:r>
      <w:r w:rsidRPr="0009095C">
        <w:rPr>
          <w:rFonts w:asciiTheme="majorBidi" w:hAnsiTheme="majorBidi" w:cstheme="majorBidi"/>
        </w:rPr>
        <w:t>k</w:t>
      </w:r>
      <w:r w:rsidRPr="0009095C">
        <w:rPr>
          <w:rFonts w:asciiTheme="majorBidi" w:hAnsiTheme="majorBidi" w:cstheme="majorBidi"/>
          <w:rtl/>
        </w:rPr>
        <w:t xml:space="preserve"> הובלות להיות </w:t>
      </w:r>
      <m:oMath>
        <m:sSub>
          <m:sSubPr>
            <m:ctrlPr>
              <w:rPr>
                <w:rFonts w:ascii="Cambria Math" w:hAnsi="Cambria Math" w:cstheme="majorBidi"/>
              </w:rPr>
            </m:ctrlPr>
          </m:sSubPr>
          <m:e>
            <m:r>
              <w:rPr>
                <w:rFonts w:ascii="Cambria Math" w:hAnsi="Cambria Math" w:cstheme="majorBidi"/>
              </w:rPr>
              <m:t>T</m:t>
            </m:r>
          </m:e>
          <m:sub>
            <m:r>
              <w:rPr>
                <w:rFonts w:ascii="Cambria Math" w:hAnsi="Cambria Math" w:cstheme="majorBidi"/>
              </w:rPr>
              <m:t>k</m:t>
            </m:r>
          </m:sub>
        </m:sSub>
      </m:oMath>
      <w:r w:rsidRPr="0009095C">
        <w:rPr>
          <w:rFonts w:asciiTheme="majorBidi" w:hAnsiTheme="majorBidi" w:cstheme="majorBidi"/>
        </w:rPr>
        <w:t>.</w:t>
      </w:r>
    </w:p>
    <w:p w14:paraId="1C07FC4C" w14:textId="77777777" w:rsidR="007733AA" w:rsidRPr="0009095C" w:rsidRDefault="005B0D99">
      <w:pPr>
        <w:pBdr>
          <w:top w:val="nil"/>
          <w:left w:val="nil"/>
          <w:bottom w:val="nil"/>
          <w:right w:val="nil"/>
          <w:between w:val="nil"/>
        </w:pBdr>
        <w:bidi/>
        <w:spacing w:after="0"/>
        <w:ind w:left="720"/>
        <w:rPr>
          <w:rFonts w:asciiTheme="majorBidi" w:hAnsiTheme="majorBidi" w:cstheme="majorBidi"/>
        </w:rPr>
      </w:pPr>
      <w:r w:rsidRPr="0009095C">
        <w:rPr>
          <w:rFonts w:asciiTheme="majorBidi" w:hAnsiTheme="majorBidi" w:cstheme="majorBidi"/>
          <w:rtl/>
        </w:rPr>
        <w:t xml:space="preserve">במקרה הפשוט ביותר, בו </w:t>
      </w:r>
      <m:oMath>
        <m:r>
          <w:rPr>
            <w:rFonts w:ascii="Cambria Math" w:hAnsi="Cambria Math" w:cstheme="majorBidi"/>
          </w:rPr>
          <m:t>k=1</m:t>
        </m:r>
      </m:oMath>
      <w:r w:rsidRPr="0009095C">
        <w:rPr>
          <w:rFonts w:asciiTheme="majorBidi" w:hAnsiTheme="majorBidi" w:cstheme="majorBidi"/>
          <w:rtl/>
        </w:rPr>
        <w:t xml:space="preserve">, יש רק סידור אחד אפשרי (איסוף אחד, הורדה אחת) ולכן </w:t>
      </w:r>
      <m:oMath>
        <m:sSub>
          <m:sSubPr>
            <m:ctrlPr>
              <w:rPr>
                <w:rFonts w:ascii="Cambria Math" w:hAnsi="Cambria Math" w:cstheme="majorBidi"/>
              </w:rPr>
            </m:ctrlPr>
          </m:sSubPr>
          <m:e>
            <m:r>
              <w:rPr>
                <w:rFonts w:ascii="Cambria Math" w:hAnsi="Cambria Math" w:cstheme="majorBidi"/>
              </w:rPr>
              <m:t>T</m:t>
            </m:r>
          </m:e>
          <m:sub>
            <m:r>
              <w:rPr>
                <w:rFonts w:ascii="Cambria Math" w:hAnsi="Cambria Math" w:cstheme="majorBidi"/>
              </w:rPr>
              <m:t>1</m:t>
            </m:r>
          </m:sub>
        </m:sSub>
        <m:r>
          <w:rPr>
            <w:rFonts w:ascii="Cambria Math" w:hAnsi="Cambria Math" w:cstheme="majorBidi"/>
          </w:rPr>
          <m:t>=1</m:t>
        </m:r>
      </m:oMath>
      <w:r w:rsidRPr="0009095C">
        <w:rPr>
          <w:rFonts w:asciiTheme="majorBidi" w:hAnsiTheme="majorBidi" w:cstheme="majorBidi"/>
        </w:rPr>
        <w:t>.</w:t>
      </w:r>
    </w:p>
    <w:p w14:paraId="7966B7E9" w14:textId="77777777" w:rsidR="007733AA" w:rsidRPr="0009095C" w:rsidRDefault="005B0D99">
      <w:pPr>
        <w:pBdr>
          <w:top w:val="nil"/>
          <w:left w:val="nil"/>
          <w:bottom w:val="nil"/>
          <w:right w:val="nil"/>
          <w:between w:val="nil"/>
        </w:pBdr>
        <w:bidi/>
        <w:spacing w:after="0"/>
        <w:ind w:left="720"/>
        <w:rPr>
          <w:rFonts w:asciiTheme="majorBidi" w:hAnsiTheme="majorBidi" w:cstheme="majorBidi"/>
        </w:rPr>
      </w:pPr>
      <w:r w:rsidRPr="0009095C">
        <w:rPr>
          <w:rFonts w:asciiTheme="majorBidi" w:hAnsiTheme="majorBidi" w:cstheme="majorBidi"/>
          <w:rtl/>
        </w:rPr>
        <w:t xml:space="preserve">עבור מקרה כללי בו ישנן </w:t>
      </w:r>
      <w:r w:rsidRPr="0009095C">
        <w:rPr>
          <w:rFonts w:asciiTheme="majorBidi" w:hAnsiTheme="majorBidi" w:cstheme="majorBidi"/>
        </w:rPr>
        <w:t>k</w:t>
      </w:r>
      <w:r w:rsidRPr="0009095C">
        <w:rPr>
          <w:rFonts w:asciiTheme="majorBidi" w:hAnsiTheme="majorBidi" w:cstheme="majorBidi"/>
          <w:rtl/>
        </w:rPr>
        <w:t xml:space="preserve"> הובלות, ישנן גם </w:t>
      </w:r>
      <w:r w:rsidRPr="0009095C">
        <w:rPr>
          <w:rFonts w:asciiTheme="majorBidi" w:hAnsiTheme="majorBidi" w:cstheme="majorBidi"/>
        </w:rPr>
        <w:t>k</w:t>
      </w:r>
      <w:r w:rsidRPr="0009095C">
        <w:rPr>
          <w:rFonts w:asciiTheme="majorBidi" w:hAnsiTheme="majorBidi" w:cstheme="majorBidi"/>
          <w:rtl/>
        </w:rPr>
        <w:t xml:space="preserve"> אפשרויות לאיסוף הראשון. לאחר שבחרנו את האיסוף הראשון, אנחנו מקבלים את אותה הבעיה עבור </w:t>
      </w:r>
      <m:oMath>
        <m:r>
          <w:rPr>
            <w:rFonts w:ascii="Cambria Math" w:hAnsi="Cambria Math" w:cstheme="majorBidi"/>
          </w:rPr>
          <m:t>k-1</m:t>
        </m:r>
      </m:oMath>
      <w:r w:rsidRPr="0009095C">
        <w:rPr>
          <w:rFonts w:asciiTheme="majorBidi" w:hAnsiTheme="majorBidi" w:cstheme="majorBidi"/>
          <w:rtl/>
        </w:rPr>
        <w:t xml:space="preserve"> כאשר בנוסף, צריך לשבץ את ההורדה של האיסוף הראשון (שלא משפיעה על שאר </w:t>
      </w:r>
      <m:oMath>
        <m:r>
          <w:rPr>
            <w:rFonts w:ascii="Cambria Math" w:hAnsi="Cambria Math" w:cstheme="majorBidi"/>
          </w:rPr>
          <m:t>k-1</m:t>
        </m:r>
      </m:oMath>
      <w:r w:rsidRPr="0009095C">
        <w:rPr>
          <w:rFonts w:asciiTheme="majorBidi" w:hAnsiTheme="majorBidi" w:cstheme="majorBidi"/>
          <w:rtl/>
        </w:rPr>
        <w:t xml:space="preserve"> ההובלות, בהנחת קיבולת מטען אינסופית למשאית).</w:t>
      </w:r>
    </w:p>
    <w:p w14:paraId="74AA70B5" w14:textId="77777777" w:rsidR="007733AA" w:rsidRPr="0009095C" w:rsidRDefault="005B0D99">
      <w:pPr>
        <w:pBdr>
          <w:top w:val="nil"/>
          <w:left w:val="nil"/>
          <w:bottom w:val="nil"/>
          <w:right w:val="nil"/>
          <w:between w:val="nil"/>
        </w:pBdr>
        <w:bidi/>
        <w:spacing w:after="0"/>
        <w:ind w:left="720"/>
        <w:rPr>
          <w:rFonts w:asciiTheme="majorBidi" w:hAnsiTheme="majorBidi" w:cstheme="majorBidi"/>
        </w:rPr>
      </w:pPr>
      <w:r w:rsidRPr="0009095C">
        <w:rPr>
          <w:rFonts w:asciiTheme="majorBidi" w:hAnsiTheme="majorBidi" w:cstheme="majorBidi"/>
          <w:rtl/>
        </w:rPr>
        <w:t xml:space="preserve">שיבוץ ההורדה של המטען שנאסף ראשון יכולה לפיכך להתבצע בכל אחד מ- </w:t>
      </w:r>
      <m:oMath>
        <m:r>
          <w:rPr>
            <w:rFonts w:ascii="Cambria Math" w:hAnsi="Cambria Math" w:cstheme="majorBidi"/>
          </w:rPr>
          <m:t>2k-1</m:t>
        </m:r>
      </m:oMath>
      <w:r w:rsidRPr="0009095C">
        <w:rPr>
          <w:rFonts w:asciiTheme="majorBidi" w:hAnsiTheme="majorBidi" w:cstheme="majorBidi"/>
          <w:rtl/>
        </w:rPr>
        <w:t xml:space="preserve"> המקומות שנשארו (המקום הראשון תפוס ע"י האיסוף של אותו מטען).</w:t>
      </w:r>
    </w:p>
    <w:p w14:paraId="49B2D4C0" w14:textId="77777777" w:rsidR="007733AA" w:rsidRPr="0009095C" w:rsidRDefault="005B0D99">
      <w:pPr>
        <w:pBdr>
          <w:top w:val="nil"/>
          <w:left w:val="nil"/>
          <w:bottom w:val="nil"/>
          <w:right w:val="nil"/>
          <w:between w:val="nil"/>
        </w:pBdr>
        <w:bidi/>
        <w:spacing w:after="0"/>
        <w:ind w:left="720"/>
        <w:rPr>
          <w:rFonts w:asciiTheme="majorBidi" w:hAnsiTheme="majorBidi" w:cstheme="majorBidi"/>
          <w:rtl/>
        </w:rPr>
      </w:pPr>
      <w:r w:rsidRPr="0009095C">
        <w:rPr>
          <w:rFonts w:asciiTheme="majorBidi" w:hAnsiTheme="majorBidi" w:cstheme="majorBidi"/>
          <w:rtl/>
        </w:rPr>
        <w:t xml:space="preserve">לכן נקבל: </w:t>
      </w:r>
      <m:oMath>
        <m:sSub>
          <m:sSubPr>
            <m:ctrlPr>
              <w:rPr>
                <w:rFonts w:ascii="Cambria Math" w:hAnsi="Cambria Math" w:cstheme="majorBidi"/>
              </w:rPr>
            </m:ctrlPr>
          </m:sSubPr>
          <m:e>
            <m:r>
              <w:rPr>
                <w:rFonts w:ascii="Cambria Math" w:hAnsi="Cambria Math" w:cstheme="majorBidi"/>
              </w:rPr>
              <m:t>T</m:t>
            </m:r>
          </m:e>
          <m:sub>
            <m:r>
              <w:rPr>
                <w:rFonts w:ascii="Cambria Math" w:hAnsi="Cambria Math" w:cstheme="majorBidi"/>
              </w:rPr>
              <m:t>k</m:t>
            </m:r>
          </m:sub>
        </m:sSub>
        <m:r>
          <w:rPr>
            <w:rFonts w:ascii="Cambria Math" w:hAnsi="Cambria Math" w:cstheme="majorBidi"/>
          </w:rPr>
          <m:t>=</m:t>
        </m:r>
        <m:sSub>
          <m:sSubPr>
            <m:ctrlPr>
              <w:rPr>
                <w:rFonts w:ascii="Cambria Math" w:hAnsi="Cambria Math" w:cstheme="majorBidi"/>
              </w:rPr>
            </m:ctrlPr>
          </m:sSubPr>
          <m:e>
            <m:r>
              <w:rPr>
                <w:rFonts w:ascii="Cambria Math" w:hAnsi="Cambria Math" w:cstheme="majorBidi"/>
              </w:rPr>
              <m:t>k (2k-1) T</m:t>
            </m:r>
          </m:e>
          <m:sub>
            <m:r>
              <w:rPr>
                <w:rFonts w:ascii="Cambria Math" w:hAnsi="Cambria Math" w:cstheme="majorBidi"/>
              </w:rPr>
              <m:t>k-1</m:t>
            </m:r>
          </m:sub>
        </m:sSub>
      </m:oMath>
      <w:r w:rsidRPr="0009095C">
        <w:rPr>
          <w:rFonts w:asciiTheme="majorBidi" w:hAnsiTheme="majorBidi" w:cstheme="majorBidi"/>
        </w:rPr>
        <w:t xml:space="preserve">. </w:t>
      </w:r>
    </w:p>
    <w:p w14:paraId="6C98B379" w14:textId="1575E7EC" w:rsidR="007733AA" w:rsidRPr="0009095C" w:rsidRDefault="005B0D99">
      <w:pPr>
        <w:pBdr>
          <w:top w:val="nil"/>
          <w:left w:val="nil"/>
          <w:bottom w:val="nil"/>
          <w:right w:val="nil"/>
          <w:between w:val="nil"/>
        </w:pBdr>
        <w:bidi/>
        <w:spacing w:after="0"/>
        <w:ind w:left="720"/>
        <w:rPr>
          <w:rFonts w:asciiTheme="majorBidi" w:hAnsiTheme="majorBidi" w:cstheme="majorBidi"/>
        </w:rPr>
      </w:pPr>
      <w:r w:rsidRPr="0009095C">
        <w:rPr>
          <w:rFonts w:asciiTheme="majorBidi" w:hAnsiTheme="majorBidi" w:cstheme="majorBidi"/>
          <w:rtl/>
        </w:rPr>
        <w:t xml:space="preserve">לפי אינדוקציה, נקבל ש: </w:t>
      </w:r>
      <m:oMath>
        <m:r>
          <m:rPr>
            <m:sty m:val="p"/>
          </m:rPr>
          <w:rPr>
            <w:rFonts w:ascii="Cambria Math" w:hAnsi="Cambria Math" w:cstheme="majorBidi"/>
          </w:rPr>
          <w:br/>
        </m:r>
      </m:oMath>
      <m:oMathPara>
        <m:oMath>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k</m:t>
              </m:r>
            </m:sub>
          </m:sSub>
          <m:r>
            <w:rPr>
              <w:rFonts w:ascii="Cambria Math" w:hAnsi="Cambria Math" w:cstheme="majorBidi"/>
            </w:rPr>
            <m:t>=k!∙</m:t>
          </m:r>
          <m:nary>
            <m:naryPr>
              <m:chr m:val="∏"/>
              <m:limLoc m:val="undOvr"/>
              <m:ctrlPr>
                <w:rPr>
                  <w:rFonts w:ascii="Cambria Math" w:eastAsiaTheme="minorHAnsi" w:hAnsi="Cambria Math" w:cstheme="majorBidi"/>
                  <w:i/>
                </w:rPr>
              </m:ctrlPr>
            </m:naryPr>
            <m:sub>
              <m:r>
                <w:rPr>
                  <w:rFonts w:ascii="Cambria Math" w:hAnsi="Cambria Math" w:cstheme="majorBidi"/>
                </w:rPr>
                <m:t>i=1</m:t>
              </m:r>
            </m:sub>
            <m:sup>
              <m:r>
                <w:rPr>
                  <w:rFonts w:ascii="Cambria Math" w:hAnsi="Cambria Math" w:cstheme="majorBidi"/>
                </w:rPr>
                <m:t>k</m:t>
              </m:r>
            </m:sup>
            <m:e>
              <m:d>
                <m:dPr>
                  <m:ctrlPr>
                    <w:rPr>
                      <w:rFonts w:ascii="Cambria Math" w:hAnsi="Cambria Math" w:cstheme="majorBidi"/>
                      <w:i/>
                    </w:rPr>
                  </m:ctrlPr>
                </m:dPr>
                <m:e>
                  <m:r>
                    <w:rPr>
                      <w:rFonts w:ascii="Cambria Math" w:hAnsi="Cambria Math" w:cstheme="majorBidi"/>
                    </w:rPr>
                    <m:t>2i-1</m:t>
                  </m:r>
                </m:e>
              </m:d>
            </m:e>
          </m:nary>
        </m:oMath>
      </m:oMathPara>
    </w:p>
    <w:p w14:paraId="392A0E1C" w14:textId="77777777" w:rsidR="007733AA" w:rsidRPr="0009095C" w:rsidRDefault="007733AA">
      <w:pPr>
        <w:pBdr>
          <w:top w:val="nil"/>
          <w:left w:val="nil"/>
          <w:bottom w:val="nil"/>
          <w:right w:val="nil"/>
          <w:between w:val="nil"/>
        </w:pBdr>
        <w:bidi/>
        <w:spacing w:after="0"/>
        <w:ind w:left="720" w:hanging="720"/>
        <w:rPr>
          <w:rFonts w:asciiTheme="majorBidi" w:hAnsiTheme="majorBidi" w:cstheme="majorBidi"/>
          <w:color w:val="000000"/>
        </w:rPr>
      </w:pPr>
      <w:bookmarkStart w:id="0" w:name="_heading=h.gjdgxs" w:colFirst="0" w:colLast="0"/>
      <w:bookmarkEnd w:id="0"/>
    </w:p>
    <w:p w14:paraId="1D6C2A68" w14:textId="0A53207B" w:rsidR="007733AA" w:rsidRPr="0009095C" w:rsidRDefault="007733AA">
      <w:pPr>
        <w:numPr>
          <w:ilvl w:val="0"/>
          <w:numId w:val="1"/>
        </w:numPr>
        <w:pBdr>
          <w:top w:val="nil"/>
          <w:left w:val="nil"/>
          <w:bottom w:val="nil"/>
          <w:right w:val="nil"/>
          <w:between w:val="nil"/>
        </w:pBdr>
        <w:bidi/>
        <w:rPr>
          <w:rFonts w:asciiTheme="majorBidi" w:hAnsiTheme="majorBidi" w:cstheme="majorBidi"/>
        </w:rPr>
      </w:pPr>
    </w:p>
    <w:tbl>
      <w:tblPr>
        <w:tblStyle w:val="a9"/>
        <w:bidiVisual/>
        <w:tblW w:w="791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5"/>
        <w:gridCol w:w="2728"/>
        <w:gridCol w:w="2268"/>
        <w:gridCol w:w="989"/>
      </w:tblGrid>
      <w:tr w:rsidR="007733AA" w:rsidRPr="0009095C" w14:paraId="1138EB4F" w14:textId="77777777" w:rsidTr="00456E56">
        <w:tc>
          <w:tcPr>
            <w:tcW w:w="1925" w:type="dxa"/>
          </w:tcPr>
          <w:p w14:paraId="59A39047" w14:textId="03CDB676" w:rsidR="007733AA" w:rsidRPr="0009095C" w:rsidRDefault="00456E56" w:rsidP="00456E56">
            <w:pPr>
              <w:pBdr>
                <w:top w:val="nil"/>
                <w:left w:val="nil"/>
                <w:bottom w:val="nil"/>
                <w:right w:val="nil"/>
                <w:between w:val="nil"/>
              </w:pBdr>
              <w:bidi/>
              <w:spacing w:after="160" w:line="259" w:lineRule="auto"/>
              <w:jc w:val="center"/>
              <w:rPr>
                <w:rFonts w:asciiTheme="majorBidi" w:hAnsiTheme="majorBidi" w:cstheme="majorBidi"/>
                <w:color w:val="000000"/>
              </w:rPr>
            </w:pPr>
            <w:r w:rsidRPr="0009095C">
              <w:rPr>
                <w:rFonts w:asciiTheme="majorBidi" w:hAnsiTheme="majorBidi" w:cstheme="majorBidi"/>
                <w:color w:val="000000"/>
              </w:rPr>
              <w:t>Calculation time</w:t>
            </w:r>
          </w:p>
        </w:tc>
        <w:tc>
          <w:tcPr>
            <w:tcW w:w="2728" w:type="dxa"/>
          </w:tcPr>
          <w:p w14:paraId="72E2CBFB" w14:textId="665AB715" w:rsidR="007733AA" w:rsidRPr="0009095C" w:rsidRDefault="00BD6EFB">
            <w:pPr>
              <w:jc w:val="center"/>
              <w:rPr>
                <w:rFonts w:asciiTheme="majorBidi" w:hAnsiTheme="majorBidi" w:cstheme="majorBidi"/>
                <w:color w:val="000000"/>
              </w:rPr>
            </w:pPr>
            <m:oMathPara>
              <m:oMath>
                <m:func>
                  <m:funcPr>
                    <m:ctrlPr>
                      <w:rPr>
                        <w:rFonts w:ascii="Cambria Math" w:hAnsi="Cambria Math" w:cstheme="majorBidi"/>
                        <w:i/>
                        <w:color w:val="000000"/>
                      </w:rPr>
                    </m:ctrlPr>
                  </m:funcPr>
                  <m:fName>
                    <m:sSub>
                      <m:sSubPr>
                        <m:ctrlPr>
                          <w:rPr>
                            <w:rFonts w:ascii="Cambria Math" w:hAnsi="Cambria Math" w:cstheme="majorBidi"/>
                            <w:i/>
                            <w:color w:val="000000"/>
                          </w:rPr>
                        </m:ctrlPr>
                      </m:sSubPr>
                      <m:e>
                        <m:r>
                          <m:rPr>
                            <m:sty m:val="p"/>
                          </m:rPr>
                          <w:rPr>
                            <w:rFonts w:ascii="Cambria Math" w:hAnsi="Cambria Math" w:cstheme="majorBidi"/>
                            <w:color w:val="000000"/>
                          </w:rPr>
                          <m:t>log</m:t>
                        </m:r>
                        <m:ctrlPr>
                          <w:rPr>
                            <w:rFonts w:ascii="Cambria Math" w:hAnsi="Cambria Math" w:cstheme="majorBidi"/>
                            <w:color w:val="000000"/>
                          </w:rPr>
                        </m:ctrlPr>
                      </m:e>
                      <m:sub>
                        <m:r>
                          <w:rPr>
                            <w:rFonts w:ascii="Cambria Math" w:hAnsi="Cambria Math" w:cstheme="majorBidi"/>
                            <w:color w:val="000000"/>
                          </w:rPr>
                          <m:t>2</m:t>
                        </m:r>
                        <m:ctrlPr>
                          <w:rPr>
                            <w:rFonts w:ascii="Cambria Math" w:hAnsi="Cambria Math" w:cstheme="majorBidi"/>
                            <w:color w:val="000000"/>
                          </w:rPr>
                        </m:ctrlPr>
                      </m:sub>
                    </m:sSub>
                  </m:fName>
                  <m:e>
                    <m:r>
                      <w:rPr>
                        <w:rFonts w:ascii="Cambria Math" w:hAnsi="Cambria Math" w:cstheme="majorBidi"/>
                        <w:color w:val="000000"/>
                      </w:rPr>
                      <m:t>(# possible paths)</m:t>
                    </m:r>
                  </m:e>
                </m:func>
              </m:oMath>
            </m:oMathPara>
          </w:p>
        </w:tc>
        <w:tc>
          <w:tcPr>
            <w:tcW w:w="2268" w:type="dxa"/>
          </w:tcPr>
          <w:p w14:paraId="01B8545F" w14:textId="0BB66F86" w:rsidR="007733AA" w:rsidRPr="0009095C" w:rsidRDefault="00456E56" w:rsidP="00456E56">
            <w:pPr>
              <w:pBdr>
                <w:top w:val="nil"/>
                <w:left w:val="nil"/>
                <w:bottom w:val="nil"/>
                <w:right w:val="nil"/>
                <w:between w:val="nil"/>
              </w:pBdr>
              <w:bidi/>
              <w:spacing w:after="160" w:line="259" w:lineRule="auto"/>
              <w:jc w:val="center"/>
              <w:rPr>
                <w:rFonts w:asciiTheme="majorBidi" w:hAnsiTheme="majorBidi" w:cstheme="majorBidi"/>
                <w:color w:val="000000"/>
              </w:rPr>
            </w:pPr>
            <w:r w:rsidRPr="0009095C">
              <w:rPr>
                <w:rFonts w:asciiTheme="majorBidi" w:hAnsiTheme="majorBidi" w:cstheme="majorBidi"/>
                <w:color w:val="000000"/>
              </w:rPr>
              <w:t># possible paths</w:t>
            </w:r>
          </w:p>
        </w:tc>
        <w:tc>
          <w:tcPr>
            <w:tcW w:w="989" w:type="dxa"/>
          </w:tcPr>
          <w:p w14:paraId="1789817A" w14:textId="77777777" w:rsidR="007733AA" w:rsidRPr="0009095C" w:rsidRDefault="005B0D99">
            <w:pPr>
              <w:jc w:val="center"/>
              <w:rPr>
                <w:rFonts w:asciiTheme="majorBidi" w:eastAsia="Cambria Math" w:hAnsiTheme="majorBidi" w:cstheme="majorBidi"/>
                <w:color w:val="000000"/>
              </w:rPr>
            </w:pPr>
            <m:oMathPara>
              <m:oMath>
                <m:r>
                  <w:rPr>
                    <w:rFonts w:ascii="Cambria Math" w:eastAsia="Cambria Math" w:hAnsi="Cambria Math" w:cstheme="majorBidi"/>
                    <w:color w:val="000000"/>
                  </w:rPr>
                  <m:t>k</m:t>
                </m:r>
              </m:oMath>
            </m:oMathPara>
          </w:p>
        </w:tc>
      </w:tr>
      <w:tr w:rsidR="007733AA" w:rsidRPr="0009095C" w14:paraId="026D0DC8" w14:textId="77777777" w:rsidTr="00456E56">
        <w:tc>
          <w:tcPr>
            <w:tcW w:w="1925" w:type="dxa"/>
          </w:tcPr>
          <w:p w14:paraId="4FA7F2D7" w14:textId="3DA8FA53" w:rsidR="005B0D99" w:rsidRPr="0009095C" w:rsidRDefault="005B0D99" w:rsidP="005B0D99">
            <w:pPr>
              <w:pBdr>
                <w:top w:val="nil"/>
                <w:left w:val="nil"/>
                <w:bottom w:val="nil"/>
                <w:right w:val="nil"/>
                <w:between w:val="nil"/>
              </w:pBdr>
              <w:bidi/>
              <w:spacing w:after="160" w:line="259" w:lineRule="auto"/>
              <w:jc w:val="center"/>
              <w:rPr>
                <w:rFonts w:asciiTheme="majorBidi" w:hAnsiTheme="majorBidi" w:cstheme="majorBidi"/>
                <w:color w:val="000000"/>
              </w:rPr>
            </w:pPr>
            <m:oMathPara>
              <m:oMath>
                <m:r>
                  <w:rPr>
                    <w:rFonts w:ascii="Cambria Math" w:hAnsi="Cambria Math" w:cstheme="majorBidi"/>
                    <w:color w:val="000000"/>
                  </w:rPr>
                  <m:t>&lt;</m:t>
                </m:r>
                <m:sSub>
                  <m:sSubPr>
                    <m:ctrlPr>
                      <w:rPr>
                        <w:rFonts w:ascii="Cambria Math" w:hAnsi="Cambria Math" w:cstheme="majorBidi"/>
                        <w:i/>
                        <w:color w:val="000000"/>
                      </w:rPr>
                    </m:ctrlPr>
                  </m:sSubPr>
                  <m:e>
                    <m:r>
                      <w:rPr>
                        <w:rFonts w:ascii="Cambria Math" w:hAnsi="Cambria Math" w:cstheme="majorBidi"/>
                        <w:color w:val="000000"/>
                      </w:rPr>
                      <m:t>1</m:t>
                    </m:r>
                  </m:e>
                  <m:sub>
                    <m:r>
                      <w:rPr>
                        <w:rFonts w:ascii="Cambria Math" w:hAnsi="Cambria Math" w:cstheme="majorBidi"/>
                        <w:color w:val="000000"/>
                      </w:rPr>
                      <m:t>sec</m:t>
                    </m:r>
                  </m:sub>
                </m:sSub>
              </m:oMath>
            </m:oMathPara>
          </w:p>
        </w:tc>
        <w:tc>
          <w:tcPr>
            <w:tcW w:w="2728" w:type="dxa"/>
          </w:tcPr>
          <w:p w14:paraId="791C0455" w14:textId="7F9F8970" w:rsidR="007733AA" w:rsidRPr="0009095C" w:rsidRDefault="00456E56" w:rsidP="00456E56">
            <w:pPr>
              <w:pBdr>
                <w:top w:val="nil"/>
                <w:left w:val="nil"/>
                <w:bottom w:val="nil"/>
                <w:right w:val="nil"/>
                <w:between w:val="nil"/>
              </w:pBdr>
              <w:bidi/>
              <w:spacing w:after="160" w:line="259" w:lineRule="auto"/>
              <w:jc w:val="center"/>
              <w:rPr>
                <w:rFonts w:asciiTheme="majorBidi" w:hAnsiTheme="majorBidi" w:cstheme="majorBidi"/>
                <w:color w:val="000000"/>
                <w:rtl/>
              </w:rPr>
            </w:pPr>
            <w:r w:rsidRPr="0009095C">
              <w:rPr>
                <w:rFonts w:asciiTheme="majorBidi" w:hAnsiTheme="majorBidi" w:cstheme="majorBidi"/>
                <w:color w:val="000000"/>
              </w:rPr>
              <w:t>16.791</w:t>
            </w:r>
          </w:p>
        </w:tc>
        <w:tc>
          <w:tcPr>
            <w:tcW w:w="2268" w:type="dxa"/>
          </w:tcPr>
          <w:p w14:paraId="42DF361A" w14:textId="4D9B37BE" w:rsidR="007733AA" w:rsidRPr="0009095C" w:rsidRDefault="00456E56" w:rsidP="00456E56">
            <w:pPr>
              <w:pBdr>
                <w:top w:val="nil"/>
                <w:left w:val="nil"/>
                <w:bottom w:val="nil"/>
                <w:right w:val="nil"/>
                <w:between w:val="nil"/>
              </w:pBdr>
              <w:bidi/>
              <w:spacing w:after="160" w:line="259" w:lineRule="auto"/>
              <w:jc w:val="center"/>
              <w:rPr>
                <w:rFonts w:asciiTheme="majorBidi" w:hAnsiTheme="majorBidi" w:cstheme="majorBidi"/>
                <w:color w:val="000000"/>
                <w:rtl/>
              </w:rPr>
            </w:pPr>
            <w:r w:rsidRPr="0009095C">
              <w:rPr>
                <w:rFonts w:asciiTheme="majorBidi" w:hAnsiTheme="majorBidi" w:cstheme="majorBidi"/>
                <w:color w:val="000000"/>
                <w:rtl/>
              </w:rPr>
              <w:t>113400</w:t>
            </w:r>
          </w:p>
        </w:tc>
        <w:tc>
          <w:tcPr>
            <w:tcW w:w="989" w:type="dxa"/>
          </w:tcPr>
          <w:p w14:paraId="082B5BCA" w14:textId="050B48AE" w:rsidR="007733AA" w:rsidRPr="0009095C" w:rsidRDefault="00456E56" w:rsidP="00456E56">
            <w:pPr>
              <w:pBdr>
                <w:top w:val="nil"/>
                <w:left w:val="nil"/>
                <w:bottom w:val="nil"/>
                <w:right w:val="nil"/>
                <w:between w:val="nil"/>
              </w:pBdr>
              <w:tabs>
                <w:tab w:val="left" w:pos="221"/>
                <w:tab w:val="center" w:pos="386"/>
              </w:tabs>
              <w:bidi/>
              <w:spacing w:after="160" w:line="259" w:lineRule="auto"/>
              <w:rPr>
                <w:rFonts w:asciiTheme="majorBidi" w:hAnsiTheme="majorBidi" w:cstheme="majorBidi"/>
                <w:color w:val="000000"/>
                <w:rtl/>
              </w:rPr>
            </w:pPr>
            <w:r w:rsidRPr="0009095C">
              <w:rPr>
                <w:rFonts w:asciiTheme="majorBidi" w:hAnsiTheme="majorBidi" w:cstheme="majorBidi"/>
                <w:color w:val="000000"/>
              </w:rPr>
              <w:tab/>
            </w:r>
            <w:r w:rsidRPr="0009095C">
              <w:rPr>
                <w:rFonts w:asciiTheme="majorBidi" w:hAnsiTheme="majorBidi" w:cstheme="majorBidi"/>
                <w:color w:val="000000"/>
              </w:rPr>
              <w:tab/>
              <w:t>5</w:t>
            </w:r>
          </w:p>
        </w:tc>
      </w:tr>
      <w:tr w:rsidR="00456E56" w:rsidRPr="0009095C" w14:paraId="6091D125" w14:textId="77777777" w:rsidTr="00456E56">
        <w:tc>
          <w:tcPr>
            <w:tcW w:w="1925" w:type="dxa"/>
          </w:tcPr>
          <w:p w14:paraId="1FE7BFB0" w14:textId="52086282" w:rsidR="005B0D99" w:rsidRPr="0009095C" w:rsidRDefault="00BD6EFB" w:rsidP="005B0D99">
            <w:pPr>
              <w:pBdr>
                <w:top w:val="nil"/>
                <w:left w:val="nil"/>
                <w:bottom w:val="nil"/>
                <w:right w:val="nil"/>
                <w:between w:val="nil"/>
              </w:pBdr>
              <w:bidi/>
              <w:jc w:val="center"/>
              <w:rPr>
                <w:rFonts w:asciiTheme="majorBidi" w:hAnsiTheme="majorBidi" w:cstheme="majorBidi"/>
                <w:color w:val="000000"/>
                <w:rtl/>
              </w:rPr>
            </w:pPr>
            <m:oMathPara>
              <m:oMath>
                <m:sSub>
                  <m:sSubPr>
                    <m:ctrlPr>
                      <w:rPr>
                        <w:rFonts w:ascii="Cambria Math" w:hAnsi="Cambria Math" w:cstheme="majorBidi"/>
                        <w:i/>
                        <w:color w:val="000000"/>
                      </w:rPr>
                    </m:ctrlPr>
                  </m:sSubPr>
                  <m:e>
                    <m:r>
                      <w:rPr>
                        <w:rFonts w:ascii="Cambria Math" w:hAnsi="Cambria Math" w:cstheme="majorBidi"/>
                        <w:color w:val="000000"/>
                      </w:rPr>
                      <m:t>76.117</m:t>
                    </m:r>
                  </m:e>
                  <m:sub>
                    <m:r>
                      <w:rPr>
                        <w:rFonts w:ascii="Cambria Math" w:hAnsi="Cambria Math" w:cstheme="majorBidi"/>
                        <w:color w:val="000000"/>
                      </w:rPr>
                      <m:t>sec</m:t>
                    </m:r>
                  </m:sub>
                </m:sSub>
              </m:oMath>
            </m:oMathPara>
          </w:p>
        </w:tc>
        <w:tc>
          <w:tcPr>
            <w:tcW w:w="2728" w:type="dxa"/>
          </w:tcPr>
          <w:p w14:paraId="18B17870" w14:textId="50427649" w:rsidR="00456E56" w:rsidRPr="0009095C" w:rsidRDefault="00456E56" w:rsidP="00456E56">
            <w:pPr>
              <w:pBdr>
                <w:top w:val="nil"/>
                <w:left w:val="nil"/>
                <w:bottom w:val="nil"/>
                <w:right w:val="nil"/>
                <w:between w:val="nil"/>
              </w:pBdr>
              <w:bidi/>
              <w:jc w:val="center"/>
              <w:rPr>
                <w:rFonts w:asciiTheme="majorBidi" w:hAnsiTheme="majorBidi" w:cstheme="majorBidi"/>
                <w:color w:val="000000"/>
                <w:rtl/>
              </w:rPr>
            </w:pPr>
            <w:r w:rsidRPr="0009095C">
              <w:rPr>
                <w:rFonts w:asciiTheme="majorBidi" w:hAnsiTheme="majorBidi" w:cstheme="majorBidi"/>
                <w:color w:val="000000"/>
              </w:rPr>
              <w:t>36.25</w:t>
            </w:r>
          </w:p>
        </w:tc>
        <w:tc>
          <w:tcPr>
            <w:tcW w:w="2268" w:type="dxa"/>
          </w:tcPr>
          <w:p w14:paraId="6B662EAF" w14:textId="3650CF9C" w:rsidR="00456E56" w:rsidRPr="0009095C" w:rsidRDefault="00456E56" w:rsidP="00456E56">
            <w:pPr>
              <w:pBdr>
                <w:top w:val="nil"/>
                <w:left w:val="nil"/>
                <w:bottom w:val="nil"/>
                <w:right w:val="nil"/>
                <w:between w:val="nil"/>
              </w:pBdr>
              <w:bidi/>
              <w:jc w:val="center"/>
              <w:rPr>
                <w:rFonts w:asciiTheme="majorBidi" w:hAnsiTheme="majorBidi" w:cstheme="majorBidi"/>
                <w:i/>
                <w:color w:val="000000"/>
                <w:rtl/>
              </w:rPr>
            </w:pPr>
            <m:oMathPara>
              <m:oMath>
                <m:r>
                  <w:rPr>
                    <w:rFonts w:ascii="Cambria Math" w:hAnsi="Cambria Math" w:cstheme="majorBidi"/>
                    <w:color w:val="000000"/>
                  </w:rPr>
                  <m:t>8.173∙</m:t>
                </m:r>
                <m:sSup>
                  <m:sSupPr>
                    <m:ctrlPr>
                      <w:rPr>
                        <w:rFonts w:ascii="Cambria Math" w:hAnsi="Cambria Math" w:cstheme="majorBidi"/>
                        <w:i/>
                        <w:color w:val="000000"/>
                      </w:rPr>
                    </m:ctrlPr>
                  </m:sSupPr>
                  <m:e>
                    <m:r>
                      <w:rPr>
                        <w:rFonts w:ascii="Cambria Math" w:hAnsi="Cambria Math" w:cstheme="majorBidi"/>
                        <w:color w:val="000000"/>
                      </w:rPr>
                      <m:t>10</m:t>
                    </m:r>
                  </m:e>
                  <m:sup>
                    <m:r>
                      <w:rPr>
                        <w:rFonts w:ascii="Cambria Math" w:hAnsi="Cambria Math" w:cstheme="majorBidi"/>
                        <w:color w:val="000000"/>
                      </w:rPr>
                      <m:t>10</m:t>
                    </m:r>
                  </m:sup>
                </m:sSup>
              </m:oMath>
            </m:oMathPara>
          </w:p>
        </w:tc>
        <w:tc>
          <w:tcPr>
            <w:tcW w:w="989" w:type="dxa"/>
          </w:tcPr>
          <w:p w14:paraId="4A19F326" w14:textId="32403488" w:rsidR="00456E56" w:rsidRPr="0009095C" w:rsidRDefault="00456E56" w:rsidP="00456E56">
            <w:pPr>
              <w:pBdr>
                <w:top w:val="nil"/>
                <w:left w:val="nil"/>
                <w:bottom w:val="nil"/>
                <w:right w:val="nil"/>
                <w:between w:val="nil"/>
              </w:pBdr>
              <w:tabs>
                <w:tab w:val="left" w:pos="221"/>
                <w:tab w:val="center" w:pos="386"/>
              </w:tabs>
              <w:bidi/>
              <w:jc w:val="center"/>
              <w:rPr>
                <w:rFonts w:asciiTheme="majorBidi" w:hAnsiTheme="majorBidi" w:cstheme="majorBidi"/>
                <w:color w:val="000000"/>
              </w:rPr>
            </w:pPr>
            <w:r w:rsidRPr="0009095C">
              <w:rPr>
                <w:rFonts w:asciiTheme="majorBidi" w:hAnsiTheme="majorBidi" w:cstheme="majorBidi"/>
                <w:color w:val="000000"/>
              </w:rPr>
              <w:t>8</w:t>
            </w:r>
          </w:p>
        </w:tc>
      </w:tr>
      <w:tr w:rsidR="00456E56" w:rsidRPr="0009095C" w14:paraId="630F2DBB" w14:textId="77777777" w:rsidTr="00456E56">
        <w:tc>
          <w:tcPr>
            <w:tcW w:w="1925" w:type="dxa"/>
          </w:tcPr>
          <w:p w14:paraId="4435E9A1" w14:textId="1FBC8442" w:rsidR="005B0D99" w:rsidRPr="0009095C" w:rsidRDefault="00BD6EFB" w:rsidP="005B0D99">
            <w:pPr>
              <w:pBdr>
                <w:top w:val="nil"/>
                <w:left w:val="nil"/>
                <w:bottom w:val="nil"/>
                <w:right w:val="nil"/>
                <w:between w:val="nil"/>
              </w:pBdr>
              <w:bidi/>
              <w:jc w:val="center"/>
              <w:rPr>
                <w:rFonts w:asciiTheme="majorBidi" w:hAnsiTheme="majorBidi" w:cstheme="majorBidi"/>
                <w:color w:val="000000"/>
              </w:rPr>
            </w:pPr>
            <m:oMathPara>
              <m:oMath>
                <m:sSub>
                  <m:sSubPr>
                    <m:ctrlPr>
                      <w:rPr>
                        <w:rFonts w:ascii="Cambria Math" w:hAnsi="Cambria Math" w:cstheme="majorBidi"/>
                        <w:i/>
                        <w:color w:val="000000"/>
                      </w:rPr>
                    </m:ctrlPr>
                  </m:sSubPr>
                  <m:e>
                    <m:r>
                      <w:rPr>
                        <w:rFonts w:ascii="Cambria Math" w:hAnsi="Cambria Math" w:cstheme="majorBidi"/>
                        <w:color w:val="000000"/>
                      </w:rPr>
                      <m:t>3.235</m:t>
                    </m:r>
                  </m:e>
                  <m:sub>
                    <m:r>
                      <w:rPr>
                        <w:rFonts w:ascii="Cambria Math" w:hAnsi="Cambria Math" w:cstheme="majorBidi"/>
                        <w:color w:val="000000"/>
                      </w:rPr>
                      <m:t>hours</m:t>
                    </m:r>
                  </m:sub>
                </m:sSub>
              </m:oMath>
            </m:oMathPara>
          </w:p>
        </w:tc>
        <w:tc>
          <w:tcPr>
            <w:tcW w:w="2728" w:type="dxa"/>
          </w:tcPr>
          <w:p w14:paraId="6350A745" w14:textId="6725D37B" w:rsidR="00456E56" w:rsidRPr="0009095C" w:rsidRDefault="00456E56" w:rsidP="00456E56">
            <w:pPr>
              <w:pBdr>
                <w:top w:val="nil"/>
                <w:left w:val="nil"/>
                <w:bottom w:val="nil"/>
                <w:right w:val="nil"/>
                <w:between w:val="nil"/>
              </w:pBdr>
              <w:bidi/>
              <w:jc w:val="center"/>
              <w:rPr>
                <w:rFonts w:asciiTheme="majorBidi" w:hAnsiTheme="majorBidi" w:cstheme="majorBidi"/>
                <w:color w:val="000000"/>
              </w:rPr>
            </w:pPr>
            <w:r w:rsidRPr="0009095C">
              <w:rPr>
                <w:rFonts w:asciiTheme="majorBidi" w:hAnsiTheme="majorBidi" w:cstheme="majorBidi"/>
                <w:color w:val="000000"/>
              </w:rPr>
              <w:t>43.508</w:t>
            </w:r>
          </w:p>
        </w:tc>
        <w:tc>
          <w:tcPr>
            <w:tcW w:w="2268" w:type="dxa"/>
          </w:tcPr>
          <w:p w14:paraId="282DDD7B" w14:textId="0FD617A2" w:rsidR="00456E56" w:rsidRPr="0009095C" w:rsidRDefault="00456E56" w:rsidP="00456E56">
            <w:pPr>
              <w:pBdr>
                <w:top w:val="nil"/>
                <w:left w:val="nil"/>
                <w:bottom w:val="nil"/>
                <w:right w:val="nil"/>
                <w:between w:val="nil"/>
              </w:pBdr>
              <w:bidi/>
              <w:jc w:val="center"/>
              <w:rPr>
                <w:rFonts w:asciiTheme="majorBidi" w:hAnsiTheme="majorBidi" w:cstheme="majorBidi"/>
                <w:color w:val="000000"/>
              </w:rPr>
            </w:pPr>
            <m:oMathPara>
              <m:oMath>
                <m:r>
                  <w:rPr>
                    <w:rFonts w:ascii="Cambria Math" w:hAnsi="Cambria Math" w:cstheme="majorBidi"/>
                    <w:color w:val="000000"/>
                  </w:rPr>
                  <m:t>1.25∙</m:t>
                </m:r>
                <m:sSup>
                  <m:sSupPr>
                    <m:ctrlPr>
                      <w:rPr>
                        <w:rFonts w:ascii="Cambria Math" w:hAnsi="Cambria Math" w:cstheme="majorBidi"/>
                        <w:i/>
                        <w:color w:val="000000"/>
                      </w:rPr>
                    </m:ctrlPr>
                  </m:sSupPr>
                  <m:e>
                    <m:r>
                      <w:rPr>
                        <w:rFonts w:ascii="Cambria Math" w:hAnsi="Cambria Math" w:cstheme="majorBidi"/>
                        <w:color w:val="000000"/>
                      </w:rPr>
                      <m:t>10</m:t>
                    </m:r>
                  </m:e>
                  <m:sup>
                    <m:r>
                      <w:rPr>
                        <w:rFonts w:ascii="Cambria Math" w:hAnsi="Cambria Math" w:cstheme="majorBidi"/>
                        <w:color w:val="000000"/>
                      </w:rPr>
                      <m:t>13</m:t>
                    </m:r>
                  </m:sup>
                </m:sSup>
              </m:oMath>
            </m:oMathPara>
          </w:p>
        </w:tc>
        <w:tc>
          <w:tcPr>
            <w:tcW w:w="989" w:type="dxa"/>
          </w:tcPr>
          <w:p w14:paraId="0296823E" w14:textId="642C0EAF" w:rsidR="00456E56" w:rsidRPr="0009095C" w:rsidRDefault="00456E56" w:rsidP="00456E56">
            <w:pPr>
              <w:pBdr>
                <w:top w:val="nil"/>
                <w:left w:val="nil"/>
                <w:bottom w:val="nil"/>
                <w:right w:val="nil"/>
                <w:between w:val="nil"/>
              </w:pBdr>
              <w:tabs>
                <w:tab w:val="left" w:pos="221"/>
                <w:tab w:val="center" w:pos="386"/>
              </w:tabs>
              <w:bidi/>
              <w:jc w:val="center"/>
              <w:rPr>
                <w:rFonts w:asciiTheme="majorBidi" w:hAnsiTheme="majorBidi" w:cstheme="majorBidi"/>
                <w:color w:val="000000"/>
              </w:rPr>
            </w:pPr>
            <w:r w:rsidRPr="0009095C">
              <w:rPr>
                <w:rFonts w:asciiTheme="majorBidi" w:hAnsiTheme="majorBidi" w:cstheme="majorBidi"/>
                <w:color w:val="000000"/>
                <w:rtl/>
              </w:rPr>
              <w:t>9</w:t>
            </w:r>
          </w:p>
        </w:tc>
      </w:tr>
      <w:tr w:rsidR="00456E56" w:rsidRPr="0009095C" w14:paraId="50F89EF0" w14:textId="77777777" w:rsidTr="00456E56">
        <w:tc>
          <w:tcPr>
            <w:tcW w:w="1925" w:type="dxa"/>
          </w:tcPr>
          <w:p w14:paraId="055D2D13" w14:textId="180BDE7F" w:rsidR="005B0D99" w:rsidRPr="0009095C" w:rsidRDefault="00BD6EFB" w:rsidP="005B0D99">
            <w:pPr>
              <w:pBdr>
                <w:top w:val="nil"/>
                <w:left w:val="nil"/>
                <w:bottom w:val="nil"/>
                <w:right w:val="nil"/>
                <w:between w:val="nil"/>
              </w:pBdr>
              <w:bidi/>
              <w:jc w:val="center"/>
              <w:rPr>
                <w:rFonts w:asciiTheme="majorBidi" w:hAnsiTheme="majorBidi" w:cstheme="majorBidi"/>
                <w:color w:val="000000"/>
              </w:rPr>
            </w:pPr>
            <m:oMathPara>
              <m:oMath>
                <m:sSub>
                  <m:sSubPr>
                    <m:ctrlPr>
                      <w:rPr>
                        <w:rFonts w:ascii="Cambria Math" w:hAnsi="Cambria Math" w:cstheme="majorBidi"/>
                        <w:i/>
                        <w:color w:val="000000"/>
                      </w:rPr>
                    </m:ctrlPr>
                  </m:sSubPr>
                  <m:e>
                    <m:r>
                      <w:rPr>
                        <w:rFonts w:ascii="Cambria Math" w:hAnsi="Cambria Math" w:cstheme="majorBidi"/>
                        <w:color w:val="000000"/>
                      </w:rPr>
                      <m:t>0.07</m:t>
                    </m:r>
                  </m:e>
                  <m:sub>
                    <m:r>
                      <w:rPr>
                        <w:rFonts w:ascii="Cambria Math" w:hAnsi="Cambria Math" w:cstheme="majorBidi"/>
                        <w:color w:val="000000"/>
                      </w:rPr>
                      <m:t>years</m:t>
                    </m:r>
                  </m:sub>
                </m:sSub>
              </m:oMath>
            </m:oMathPara>
          </w:p>
        </w:tc>
        <w:tc>
          <w:tcPr>
            <w:tcW w:w="2728" w:type="dxa"/>
          </w:tcPr>
          <w:p w14:paraId="6296F15D" w14:textId="0E44C276" w:rsidR="00456E56" w:rsidRPr="0009095C" w:rsidRDefault="00456E56" w:rsidP="00456E56">
            <w:pPr>
              <w:pBdr>
                <w:top w:val="nil"/>
                <w:left w:val="nil"/>
                <w:bottom w:val="nil"/>
                <w:right w:val="nil"/>
                <w:between w:val="nil"/>
              </w:pBdr>
              <w:bidi/>
              <w:jc w:val="center"/>
              <w:rPr>
                <w:rFonts w:asciiTheme="majorBidi" w:hAnsiTheme="majorBidi" w:cstheme="majorBidi"/>
                <w:color w:val="000000"/>
                <w:rtl/>
              </w:rPr>
            </w:pPr>
            <w:r w:rsidRPr="0009095C">
              <w:rPr>
                <w:rFonts w:asciiTheme="majorBidi" w:hAnsiTheme="majorBidi" w:cstheme="majorBidi"/>
                <w:color w:val="000000"/>
              </w:rPr>
              <w:t>51.077</w:t>
            </w:r>
          </w:p>
        </w:tc>
        <w:tc>
          <w:tcPr>
            <w:tcW w:w="2268" w:type="dxa"/>
          </w:tcPr>
          <w:p w14:paraId="53B67738" w14:textId="76B60846" w:rsidR="00456E56" w:rsidRPr="0009095C" w:rsidRDefault="00456E56" w:rsidP="00456E56">
            <w:pPr>
              <w:pBdr>
                <w:top w:val="nil"/>
                <w:left w:val="nil"/>
                <w:bottom w:val="nil"/>
                <w:right w:val="nil"/>
                <w:between w:val="nil"/>
              </w:pBdr>
              <w:bidi/>
              <w:jc w:val="center"/>
              <w:rPr>
                <w:rFonts w:asciiTheme="majorBidi" w:hAnsiTheme="majorBidi" w:cstheme="majorBidi"/>
                <w:color w:val="000000"/>
              </w:rPr>
            </w:pPr>
            <m:oMathPara>
              <m:oMath>
                <m:r>
                  <w:rPr>
                    <w:rFonts w:ascii="Cambria Math" w:hAnsi="Cambria Math" w:cstheme="majorBidi"/>
                    <w:color w:val="000000"/>
                  </w:rPr>
                  <m:t>2.376∙</m:t>
                </m:r>
                <m:sSup>
                  <m:sSupPr>
                    <m:ctrlPr>
                      <w:rPr>
                        <w:rFonts w:ascii="Cambria Math" w:hAnsi="Cambria Math" w:cstheme="majorBidi"/>
                        <w:i/>
                        <w:color w:val="000000"/>
                      </w:rPr>
                    </m:ctrlPr>
                  </m:sSupPr>
                  <m:e>
                    <m:r>
                      <w:rPr>
                        <w:rFonts w:ascii="Cambria Math" w:hAnsi="Cambria Math" w:cstheme="majorBidi"/>
                        <w:color w:val="000000"/>
                      </w:rPr>
                      <m:t>10</m:t>
                    </m:r>
                  </m:e>
                  <m:sup>
                    <m:r>
                      <w:rPr>
                        <w:rFonts w:ascii="Cambria Math" w:hAnsi="Cambria Math" w:cstheme="majorBidi"/>
                        <w:color w:val="000000"/>
                      </w:rPr>
                      <m:t>15</m:t>
                    </m:r>
                  </m:sup>
                </m:sSup>
              </m:oMath>
            </m:oMathPara>
          </w:p>
        </w:tc>
        <w:tc>
          <w:tcPr>
            <w:tcW w:w="989" w:type="dxa"/>
          </w:tcPr>
          <w:p w14:paraId="1A08718B" w14:textId="67C22E80" w:rsidR="00456E56" w:rsidRPr="0009095C" w:rsidRDefault="00456E56" w:rsidP="00456E56">
            <w:pPr>
              <w:pBdr>
                <w:top w:val="nil"/>
                <w:left w:val="nil"/>
                <w:bottom w:val="nil"/>
                <w:right w:val="nil"/>
                <w:between w:val="nil"/>
              </w:pBdr>
              <w:tabs>
                <w:tab w:val="left" w:pos="221"/>
                <w:tab w:val="center" w:pos="386"/>
              </w:tabs>
              <w:bidi/>
              <w:jc w:val="center"/>
              <w:rPr>
                <w:rFonts w:asciiTheme="majorBidi" w:hAnsiTheme="majorBidi" w:cstheme="majorBidi"/>
                <w:color w:val="000000"/>
              </w:rPr>
            </w:pPr>
            <w:r w:rsidRPr="0009095C">
              <w:rPr>
                <w:rFonts w:asciiTheme="majorBidi" w:hAnsiTheme="majorBidi" w:cstheme="majorBidi"/>
                <w:color w:val="000000"/>
                <w:rtl/>
              </w:rPr>
              <w:t>10</w:t>
            </w:r>
          </w:p>
        </w:tc>
      </w:tr>
      <w:tr w:rsidR="00456E56" w:rsidRPr="0009095C" w14:paraId="79C0A5CB" w14:textId="77777777" w:rsidTr="00456E56">
        <w:tc>
          <w:tcPr>
            <w:tcW w:w="1925" w:type="dxa"/>
          </w:tcPr>
          <w:p w14:paraId="54D051DC" w14:textId="4FFC4BBC" w:rsidR="005B0D99" w:rsidRPr="0009095C" w:rsidRDefault="00BD6EFB" w:rsidP="005B0D99">
            <w:pPr>
              <w:pBdr>
                <w:top w:val="nil"/>
                <w:left w:val="nil"/>
                <w:bottom w:val="nil"/>
                <w:right w:val="nil"/>
                <w:between w:val="nil"/>
              </w:pBdr>
              <w:bidi/>
              <w:jc w:val="center"/>
              <w:rPr>
                <w:rFonts w:asciiTheme="majorBidi" w:hAnsiTheme="majorBidi" w:cstheme="majorBidi"/>
                <w:color w:val="000000"/>
              </w:rPr>
            </w:pPr>
            <m:oMathPara>
              <m:oMath>
                <m:sSub>
                  <m:sSubPr>
                    <m:ctrlPr>
                      <w:rPr>
                        <w:rFonts w:ascii="Cambria Math" w:hAnsi="Cambria Math" w:cstheme="majorBidi"/>
                        <w:i/>
                        <w:color w:val="000000"/>
                      </w:rPr>
                    </m:ctrlPr>
                  </m:sSubPr>
                  <m:e>
                    <m:r>
                      <w:rPr>
                        <w:rFonts w:ascii="Cambria Math" w:hAnsi="Cambria Math" w:cstheme="majorBidi"/>
                        <w:color w:val="000000"/>
                      </w:rPr>
                      <m:t>16.208</m:t>
                    </m:r>
                  </m:e>
                  <m:sub>
                    <m:r>
                      <w:rPr>
                        <w:rFonts w:ascii="Cambria Math" w:hAnsi="Cambria Math" w:cstheme="majorBidi"/>
                        <w:color w:val="000000"/>
                      </w:rPr>
                      <m:t>years</m:t>
                    </m:r>
                  </m:sub>
                </m:sSub>
              </m:oMath>
            </m:oMathPara>
          </w:p>
        </w:tc>
        <w:tc>
          <w:tcPr>
            <w:tcW w:w="2728" w:type="dxa"/>
          </w:tcPr>
          <w:p w14:paraId="56E15982" w14:textId="2568F88E" w:rsidR="00456E56" w:rsidRPr="0009095C" w:rsidRDefault="00456E56" w:rsidP="00456E56">
            <w:pPr>
              <w:pBdr>
                <w:top w:val="nil"/>
                <w:left w:val="nil"/>
                <w:bottom w:val="nil"/>
                <w:right w:val="nil"/>
                <w:between w:val="nil"/>
              </w:pBdr>
              <w:bidi/>
              <w:jc w:val="center"/>
              <w:rPr>
                <w:rFonts w:asciiTheme="majorBidi" w:hAnsiTheme="majorBidi" w:cstheme="majorBidi"/>
                <w:color w:val="000000"/>
              </w:rPr>
            </w:pPr>
            <w:r w:rsidRPr="0009095C">
              <w:rPr>
                <w:rFonts w:asciiTheme="majorBidi" w:hAnsiTheme="majorBidi" w:cstheme="majorBidi"/>
                <w:color w:val="000000"/>
              </w:rPr>
              <w:t>58.929</w:t>
            </w:r>
          </w:p>
        </w:tc>
        <w:tc>
          <w:tcPr>
            <w:tcW w:w="2268" w:type="dxa"/>
          </w:tcPr>
          <w:p w14:paraId="1E33C258" w14:textId="0ECE837C" w:rsidR="00456E56" w:rsidRPr="0009095C" w:rsidRDefault="00456E56" w:rsidP="00456E56">
            <w:pPr>
              <w:pBdr>
                <w:top w:val="nil"/>
                <w:left w:val="nil"/>
                <w:bottom w:val="nil"/>
                <w:right w:val="nil"/>
                <w:between w:val="nil"/>
              </w:pBdr>
              <w:bidi/>
              <w:jc w:val="center"/>
              <w:rPr>
                <w:rFonts w:asciiTheme="majorBidi" w:hAnsiTheme="majorBidi" w:cstheme="majorBidi"/>
                <w:color w:val="000000"/>
              </w:rPr>
            </w:pPr>
            <m:oMathPara>
              <m:oMath>
                <m:r>
                  <w:rPr>
                    <w:rFonts w:ascii="Cambria Math" w:hAnsi="Cambria Math" w:cstheme="majorBidi"/>
                    <w:color w:val="000000"/>
                  </w:rPr>
                  <m:t>5.488∙</m:t>
                </m:r>
                <m:sSup>
                  <m:sSupPr>
                    <m:ctrlPr>
                      <w:rPr>
                        <w:rFonts w:ascii="Cambria Math" w:hAnsi="Cambria Math" w:cstheme="majorBidi"/>
                        <w:i/>
                        <w:color w:val="000000"/>
                      </w:rPr>
                    </m:ctrlPr>
                  </m:sSupPr>
                  <m:e>
                    <m:r>
                      <w:rPr>
                        <w:rFonts w:ascii="Cambria Math" w:hAnsi="Cambria Math" w:cstheme="majorBidi"/>
                        <w:color w:val="000000"/>
                      </w:rPr>
                      <m:t>10</m:t>
                    </m:r>
                  </m:e>
                  <m:sup>
                    <m:r>
                      <w:rPr>
                        <w:rFonts w:ascii="Cambria Math" w:hAnsi="Cambria Math" w:cstheme="majorBidi"/>
                        <w:color w:val="000000"/>
                      </w:rPr>
                      <m:t>17</m:t>
                    </m:r>
                  </m:sup>
                </m:sSup>
              </m:oMath>
            </m:oMathPara>
          </w:p>
        </w:tc>
        <w:tc>
          <w:tcPr>
            <w:tcW w:w="989" w:type="dxa"/>
          </w:tcPr>
          <w:p w14:paraId="42B375F2" w14:textId="5F723D95" w:rsidR="00456E56" w:rsidRPr="0009095C" w:rsidRDefault="00456E56" w:rsidP="00456E56">
            <w:pPr>
              <w:pBdr>
                <w:top w:val="nil"/>
                <w:left w:val="nil"/>
                <w:bottom w:val="nil"/>
                <w:right w:val="nil"/>
                <w:between w:val="nil"/>
              </w:pBdr>
              <w:tabs>
                <w:tab w:val="left" w:pos="221"/>
                <w:tab w:val="center" w:pos="386"/>
              </w:tabs>
              <w:bidi/>
              <w:jc w:val="center"/>
              <w:rPr>
                <w:rFonts w:asciiTheme="majorBidi" w:hAnsiTheme="majorBidi" w:cstheme="majorBidi"/>
                <w:color w:val="000000"/>
              </w:rPr>
            </w:pPr>
            <w:r w:rsidRPr="0009095C">
              <w:rPr>
                <w:rFonts w:asciiTheme="majorBidi" w:hAnsiTheme="majorBidi" w:cstheme="majorBidi"/>
                <w:color w:val="000000"/>
                <w:rtl/>
              </w:rPr>
              <w:t>11</w:t>
            </w:r>
          </w:p>
        </w:tc>
      </w:tr>
      <w:tr w:rsidR="00456E56" w:rsidRPr="0009095C" w14:paraId="014345C3" w14:textId="77777777" w:rsidTr="00456E56">
        <w:tc>
          <w:tcPr>
            <w:tcW w:w="1925" w:type="dxa"/>
          </w:tcPr>
          <w:p w14:paraId="7545A4C6" w14:textId="61D995D6" w:rsidR="005B0D99" w:rsidRPr="0009095C" w:rsidRDefault="005B0D99" w:rsidP="005B0D99">
            <w:pPr>
              <w:pBdr>
                <w:top w:val="nil"/>
                <w:left w:val="nil"/>
                <w:bottom w:val="nil"/>
                <w:right w:val="nil"/>
                <w:between w:val="nil"/>
              </w:pBdr>
              <w:bidi/>
              <w:jc w:val="center"/>
              <w:rPr>
                <w:rFonts w:asciiTheme="majorBidi" w:hAnsiTheme="majorBidi" w:cstheme="majorBidi"/>
                <w:color w:val="000000"/>
                <w:rtl/>
              </w:rPr>
            </w:pPr>
            <m:oMathPara>
              <m:oMath>
                <m:r>
                  <w:rPr>
                    <w:rFonts w:ascii="Cambria Math" w:hAnsi="Cambria Math" w:cstheme="majorBidi"/>
                    <w:color w:val="000000"/>
                  </w:rPr>
                  <m:t>239</m:t>
                </m:r>
                <m:sSub>
                  <m:sSubPr>
                    <m:ctrlPr>
                      <w:rPr>
                        <w:rFonts w:ascii="Cambria Math" w:hAnsi="Cambria Math" w:cstheme="majorBidi"/>
                        <w:i/>
                        <w:color w:val="000000"/>
                      </w:rPr>
                    </m:ctrlPr>
                  </m:sSubPr>
                  <m:e>
                    <m:r>
                      <w:rPr>
                        <w:rFonts w:ascii="Cambria Math" w:hAnsi="Cambria Math" w:cstheme="majorBidi"/>
                        <w:color w:val="000000"/>
                      </w:rPr>
                      <m:t>k</m:t>
                    </m:r>
                  </m:e>
                  <m:sub>
                    <m:d>
                      <m:dPr>
                        <m:begChr m:val="{"/>
                        <m:endChr m:val="}"/>
                        <m:ctrlPr>
                          <w:rPr>
                            <w:rFonts w:ascii="Cambria Math" w:hAnsi="Cambria Math" w:cstheme="majorBidi"/>
                            <w:i/>
                            <w:color w:val="000000"/>
                          </w:rPr>
                        </m:ctrlPr>
                      </m:dPr>
                      <m:e>
                        <m:r>
                          <w:rPr>
                            <w:rFonts w:ascii="Cambria Math" w:hAnsi="Cambria Math" w:cstheme="majorBidi"/>
                            <w:color w:val="000000"/>
                          </w:rPr>
                          <m:t>million years</m:t>
                        </m:r>
                      </m:e>
                    </m:d>
                  </m:sub>
                </m:sSub>
              </m:oMath>
            </m:oMathPara>
          </w:p>
        </w:tc>
        <w:tc>
          <w:tcPr>
            <w:tcW w:w="2728" w:type="dxa"/>
          </w:tcPr>
          <w:p w14:paraId="0BCF37D2" w14:textId="4C523775" w:rsidR="00456E56" w:rsidRPr="0009095C" w:rsidRDefault="00456E56" w:rsidP="00456E56">
            <w:pPr>
              <w:pBdr>
                <w:top w:val="nil"/>
                <w:left w:val="nil"/>
                <w:bottom w:val="nil"/>
                <w:right w:val="nil"/>
                <w:between w:val="nil"/>
              </w:pBdr>
              <w:bidi/>
              <w:jc w:val="center"/>
              <w:rPr>
                <w:rFonts w:asciiTheme="majorBidi" w:hAnsiTheme="majorBidi" w:cstheme="majorBidi"/>
                <w:color w:val="000000"/>
              </w:rPr>
            </w:pPr>
            <w:r w:rsidRPr="0009095C">
              <w:rPr>
                <w:rFonts w:asciiTheme="majorBidi" w:hAnsiTheme="majorBidi" w:cstheme="majorBidi"/>
                <w:color w:val="000000"/>
              </w:rPr>
              <w:t>92.709</w:t>
            </w:r>
          </w:p>
        </w:tc>
        <w:tc>
          <w:tcPr>
            <w:tcW w:w="2268" w:type="dxa"/>
          </w:tcPr>
          <w:p w14:paraId="279D1861" w14:textId="0851872C" w:rsidR="00456E56" w:rsidRPr="0009095C" w:rsidRDefault="00456E56" w:rsidP="00456E56">
            <w:pPr>
              <w:pBdr>
                <w:top w:val="nil"/>
                <w:left w:val="nil"/>
                <w:bottom w:val="nil"/>
                <w:right w:val="nil"/>
                <w:between w:val="nil"/>
              </w:pBdr>
              <w:bidi/>
              <w:jc w:val="center"/>
              <w:rPr>
                <w:rFonts w:asciiTheme="majorBidi" w:hAnsiTheme="majorBidi" w:cstheme="majorBidi"/>
                <w:color w:val="000000"/>
              </w:rPr>
            </w:pPr>
            <m:oMathPara>
              <m:oMath>
                <m:r>
                  <w:rPr>
                    <w:rFonts w:ascii="Cambria Math" w:hAnsi="Cambria Math" w:cstheme="majorBidi"/>
                    <w:color w:val="000000"/>
                  </w:rPr>
                  <m:t>8.095∙</m:t>
                </m:r>
                <m:sSup>
                  <m:sSupPr>
                    <m:ctrlPr>
                      <w:rPr>
                        <w:rFonts w:ascii="Cambria Math" w:hAnsi="Cambria Math" w:cstheme="majorBidi"/>
                        <w:i/>
                        <w:color w:val="000000"/>
                      </w:rPr>
                    </m:ctrlPr>
                  </m:sSupPr>
                  <m:e>
                    <m:r>
                      <w:rPr>
                        <w:rFonts w:ascii="Cambria Math" w:hAnsi="Cambria Math" w:cstheme="majorBidi"/>
                        <w:color w:val="000000"/>
                      </w:rPr>
                      <m:t>10</m:t>
                    </m:r>
                  </m:e>
                  <m:sup>
                    <m:r>
                      <w:rPr>
                        <w:rFonts w:ascii="Cambria Math" w:hAnsi="Cambria Math" w:cstheme="majorBidi"/>
                        <w:color w:val="000000"/>
                      </w:rPr>
                      <m:t>27</m:t>
                    </m:r>
                  </m:sup>
                </m:sSup>
              </m:oMath>
            </m:oMathPara>
          </w:p>
        </w:tc>
        <w:tc>
          <w:tcPr>
            <w:tcW w:w="989" w:type="dxa"/>
          </w:tcPr>
          <w:p w14:paraId="50BD17B4" w14:textId="7C566342" w:rsidR="00456E56" w:rsidRPr="0009095C" w:rsidRDefault="00456E56" w:rsidP="00456E56">
            <w:pPr>
              <w:pBdr>
                <w:top w:val="nil"/>
                <w:left w:val="nil"/>
                <w:bottom w:val="nil"/>
                <w:right w:val="nil"/>
                <w:between w:val="nil"/>
              </w:pBdr>
              <w:tabs>
                <w:tab w:val="left" w:pos="221"/>
                <w:tab w:val="center" w:pos="386"/>
              </w:tabs>
              <w:bidi/>
              <w:jc w:val="center"/>
              <w:rPr>
                <w:rFonts w:asciiTheme="majorBidi" w:hAnsiTheme="majorBidi" w:cstheme="majorBidi"/>
                <w:color w:val="000000"/>
              </w:rPr>
            </w:pPr>
            <w:r w:rsidRPr="0009095C">
              <w:rPr>
                <w:rFonts w:asciiTheme="majorBidi" w:hAnsiTheme="majorBidi" w:cstheme="majorBidi"/>
                <w:color w:val="000000"/>
                <w:rtl/>
              </w:rPr>
              <w:t>15</w:t>
            </w:r>
          </w:p>
        </w:tc>
      </w:tr>
    </w:tbl>
    <w:p w14:paraId="32EE8D46" w14:textId="769F407A" w:rsidR="007733AA" w:rsidRPr="0009095C" w:rsidRDefault="007733AA">
      <w:pPr>
        <w:pBdr>
          <w:top w:val="nil"/>
          <w:left w:val="nil"/>
          <w:bottom w:val="nil"/>
          <w:right w:val="nil"/>
          <w:between w:val="nil"/>
        </w:pBdr>
        <w:bidi/>
        <w:ind w:left="720" w:hanging="720"/>
        <w:rPr>
          <w:rFonts w:asciiTheme="majorBidi" w:hAnsiTheme="majorBidi" w:cstheme="majorBidi"/>
          <w:color w:val="000000"/>
          <w:rtl/>
        </w:rPr>
      </w:pPr>
    </w:p>
    <w:p w14:paraId="2E72827C" w14:textId="77777777" w:rsidR="00C7219A" w:rsidRDefault="00D92C16" w:rsidP="00D958C3">
      <w:pPr>
        <w:pStyle w:val="a5"/>
        <w:numPr>
          <w:ilvl w:val="0"/>
          <w:numId w:val="1"/>
        </w:numPr>
        <w:pBdr>
          <w:top w:val="nil"/>
          <w:left w:val="nil"/>
          <w:bottom w:val="nil"/>
          <w:right w:val="nil"/>
          <w:between w:val="nil"/>
        </w:pBdr>
        <w:bidi/>
        <w:rPr>
          <w:rFonts w:asciiTheme="majorBidi" w:hAnsiTheme="majorBidi" w:cstheme="majorBidi"/>
          <w:color w:val="000000"/>
        </w:rPr>
      </w:pPr>
      <w:r>
        <w:rPr>
          <w:rFonts w:asciiTheme="majorBidi" w:hAnsiTheme="majorBidi" w:cstheme="majorBidi" w:hint="cs"/>
          <w:color w:val="000000"/>
          <w:rtl/>
        </w:rPr>
        <w:t xml:space="preserve">דרגת היציאה נקבעת לפי מספר האופרטורים שאפשר להפעיל על מצב מסוים (שמתאים לצומת במרחב החיפוש). בבעיה המתוארת, האופרטורים שנוכל להפעיל הם העמסה של מטען והורדה של מטען, כאשר ישנם סה"כ </w:t>
      </w:r>
      <w:r>
        <w:rPr>
          <w:rFonts w:asciiTheme="majorBidi" w:hAnsiTheme="majorBidi" w:cstheme="majorBidi"/>
          <w:color w:val="000000"/>
        </w:rPr>
        <w:t>k</w:t>
      </w:r>
      <w:r>
        <w:rPr>
          <w:rFonts w:asciiTheme="majorBidi" w:hAnsiTheme="majorBidi" w:cstheme="majorBidi" w:hint="cs"/>
          <w:color w:val="000000"/>
          <w:rtl/>
        </w:rPr>
        <w:t xml:space="preserve"> מטענים. לא ייתכן, שבמצב כלשהו נוכל גם להעמיס את המטען </w:t>
      </w:r>
      <m:oMath>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oMath>
      <w:r>
        <w:rPr>
          <w:rFonts w:asciiTheme="majorBidi" w:hAnsiTheme="majorBidi" w:cstheme="majorBidi" w:hint="cs"/>
          <w:color w:val="000000"/>
          <w:rtl/>
        </w:rPr>
        <w:t xml:space="preserve"> וגם להוריד אותו, מכיוון שההורדה אפשרית רק כאשר ההעמסה קרתה כבר בפעולה קודמת למצב הנוכחי. לכן, לגבי כל אחד מהמטענים נוכל לכל היותר לבצע פעולה אחת (העמסה או הורדה) מכל מצב. מכיוון שמדובר ב-</w:t>
      </w:r>
      <w:r>
        <w:rPr>
          <w:rFonts w:asciiTheme="majorBidi" w:hAnsiTheme="majorBidi" w:cstheme="majorBidi"/>
          <w:color w:val="000000"/>
        </w:rPr>
        <w:t>k</w:t>
      </w:r>
      <w:r>
        <w:rPr>
          <w:rFonts w:asciiTheme="majorBidi" w:hAnsiTheme="majorBidi" w:cstheme="majorBidi" w:hint="cs"/>
          <w:color w:val="000000"/>
          <w:rtl/>
        </w:rPr>
        <w:t xml:space="preserve"> מטענים, </w:t>
      </w:r>
      <w:r w:rsidR="00C7219A">
        <w:rPr>
          <w:rFonts w:asciiTheme="majorBidi" w:hAnsiTheme="majorBidi" w:cstheme="majorBidi" w:hint="cs"/>
          <w:color w:val="000000"/>
          <w:rtl/>
        </w:rPr>
        <w:t xml:space="preserve">אלו לכל היותר </w:t>
      </w:r>
      <w:r w:rsidR="00C7219A">
        <w:rPr>
          <w:rFonts w:asciiTheme="majorBidi" w:hAnsiTheme="majorBidi" w:cstheme="majorBidi"/>
          <w:color w:val="000000"/>
        </w:rPr>
        <w:t>k</w:t>
      </w:r>
      <w:r w:rsidR="00C7219A">
        <w:rPr>
          <w:rFonts w:asciiTheme="majorBidi" w:hAnsiTheme="majorBidi" w:cstheme="majorBidi" w:hint="cs"/>
          <w:color w:val="000000"/>
          <w:rtl/>
        </w:rPr>
        <w:t xml:space="preserve"> פעולות. יש לזכור ש</w:t>
      </w:r>
      <w:r>
        <w:rPr>
          <w:rFonts w:asciiTheme="majorBidi" w:hAnsiTheme="majorBidi" w:cstheme="majorBidi" w:hint="cs"/>
          <w:color w:val="000000"/>
          <w:rtl/>
        </w:rPr>
        <w:t xml:space="preserve">לאחר שנוריד מטען מהמשאית לא נוכל לבצע עליו יותר אף פעולה (אין העמסה חוזרת). </w:t>
      </w:r>
    </w:p>
    <w:p w14:paraId="6E9DB39D" w14:textId="44B47B66" w:rsidR="00D92C16" w:rsidRDefault="00D92C16" w:rsidP="00C7219A">
      <w:pPr>
        <w:pStyle w:val="a5"/>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לכן, בכל מצב עד ההורדה הראשונה של מטען מהמשאית נוכל לבצע </w:t>
      </w:r>
      <w:r>
        <w:rPr>
          <w:rFonts w:asciiTheme="majorBidi" w:hAnsiTheme="majorBidi" w:cstheme="majorBidi"/>
          <w:color w:val="000000"/>
        </w:rPr>
        <w:t>k</w:t>
      </w:r>
      <w:r>
        <w:rPr>
          <w:rFonts w:asciiTheme="majorBidi" w:hAnsiTheme="majorBidi" w:cstheme="majorBidi" w:hint="cs"/>
          <w:color w:val="000000"/>
          <w:rtl/>
        </w:rPr>
        <w:t xml:space="preserve"> פעולות, ודרגת היציאה של מצבים אלו תהיה </w:t>
      </w:r>
      <w:r>
        <w:rPr>
          <w:rFonts w:asciiTheme="majorBidi" w:hAnsiTheme="majorBidi" w:cstheme="majorBidi"/>
          <w:color w:val="000000"/>
        </w:rPr>
        <w:t>k</w:t>
      </w:r>
      <w:r w:rsidR="00C7219A">
        <w:rPr>
          <w:rFonts w:asciiTheme="majorBidi" w:hAnsiTheme="majorBidi" w:cstheme="majorBidi" w:hint="cs"/>
          <w:color w:val="000000"/>
          <w:rtl/>
        </w:rPr>
        <w:t>, היא גם דרגת היציאה המקסימלית במרחב החיפוש.</w:t>
      </w:r>
    </w:p>
    <w:p w14:paraId="5AEED052" w14:textId="6FBD2EC6" w:rsidR="00C7219A" w:rsidRDefault="00C7219A" w:rsidP="00C7219A">
      <w:pPr>
        <w:pStyle w:val="a5"/>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דרגת היציאה קטנה עם מספר ההורדות שבוצעו, כאשר במצב בו כל המטענים הורדו מהמשאית, דרגת היציאה תהיה מינימלית ושווה לאפס.</w:t>
      </w:r>
    </w:p>
    <w:p w14:paraId="47B8613C" w14:textId="77777777" w:rsidR="00C7219A" w:rsidRDefault="00C7219A" w:rsidP="00C7219A">
      <w:pPr>
        <w:pStyle w:val="a5"/>
        <w:pBdr>
          <w:top w:val="nil"/>
          <w:left w:val="nil"/>
          <w:bottom w:val="nil"/>
          <w:right w:val="nil"/>
          <w:between w:val="nil"/>
        </w:pBdr>
        <w:bidi/>
        <w:rPr>
          <w:rFonts w:asciiTheme="majorBidi" w:hAnsiTheme="majorBidi" w:cstheme="majorBidi"/>
          <w:color w:val="000000"/>
        </w:rPr>
      </w:pPr>
    </w:p>
    <w:p w14:paraId="194B4354" w14:textId="57957C43" w:rsidR="00C7219A" w:rsidRDefault="00C7219A" w:rsidP="00C7219A">
      <w:pPr>
        <w:pStyle w:val="a5"/>
        <w:numPr>
          <w:ilvl w:val="0"/>
          <w:numId w:val="1"/>
        </w:numPr>
        <w:pBdr>
          <w:top w:val="nil"/>
          <w:left w:val="nil"/>
          <w:bottom w:val="nil"/>
          <w:right w:val="nil"/>
          <w:between w:val="nil"/>
        </w:pBdr>
        <w:bidi/>
        <w:rPr>
          <w:rFonts w:asciiTheme="majorBidi" w:hAnsiTheme="majorBidi" w:cstheme="majorBidi"/>
          <w:color w:val="000000"/>
        </w:rPr>
      </w:pPr>
      <w:r>
        <w:rPr>
          <w:rFonts w:asciiTheme="majorBidi" w:hAnsiTheme="majorBidi" w:cstheme="majorBidi" w:hint="cs"/>
          <w:color w:val="000000"/>
          <w:rtl/>
        </w:rPr>
        <w:lastRenderedPageBreak/>
        <w:t xml:space="preserve">ממצב כלשהו ניתן לבצע פעולת העמסה או הורדה בלבד. </w:t>
      </w:r>
      <w:r w:rsidR="00631486">
        <w:rPr>
          <w:rFonts w:asciiTheme="majorBidi" w:hAnsiTheme="majorBidi" w:cstheme="majorBidi" w:hint="cs"/>
          <w:color w:val="000000"/>
          <w:rtl/>
        </w:rPr>
        <w:t>אם ביצענו פעולת הורדה של מטען, ההובלה שמתאימה למטען תעבור מ-</w:t>
      </w:r>
      <w:r w:rsidR="00631486">
        <w:rPr>
          <w:rFonts w:asciiTheme="majorBidi" w:hAnsiTheme="majorBidi" w:cstheme="majorBidi"/>
          <w:color w:val="000000"/>
        </w:rPr>
        <w:t>loaded</w:t>
      </w:r>
      <w:r w:rsidR="00631486">
        <w:rPr>
          <w:rFonts w:asciiTheme="majorBidi" w:hAnsiTheme="majorBidi" w:cstheme="majorBidi" w:hint="cs"/>
          <w:color w:val="000000"/>
          <w:rtl/>
        </w:rPr>
        <w:t xml:space="preserve"> ל-</w:t>
      </w:r>
      <w:r w:rsidR="00631486">
        <w:rPr>
          <w:rFonts w:asciiTheme="majorBidi" w:hAnsiTheme="majorBidi" w:cstheme="majorBidi"/>
          <w:color w:val="000000"/>
        </w:rPr>
        <w:t>dropped</w:t>
      </w:r>
      <w:r w:rsidR="00631486">
        <w:rPr>
          <w:rFonts w:asciiTheme="majorBidi" w:hAnsiTheme="majorBidi" w:cstheme="majorBidi" w:hint="cs"/>
          <w:color w:val="000000"/>
          <w:rtl/>
        </w:rPr>
        <w:t>. מכיוון שאין העמסה חוזרת, ההובלה תישאר מכאן והלאה בכל המצבים ב-</w:t>
      </w:r>
      <w:r w:rsidR="00631486">
        <w:rPr>
          <w:rFonts w:asciiTheme="majorBidi" w:hAnsiTheme="majorBidi" w:cstheme="majorBidi"/>
          <w:color w:val="000000"/>
        </w:rPr>
        <w:t>dropped</w:t>
      </w:r>
      <w:r w:rsidR="00631486">
        <w:rPr>
          <w:rFonts w:asciiTheme="majorBidi" w:hAnsiTheme="majorBidi" w:cstheme="majorBidi" w:hint="cs"/>
          <w:color w:val="000000"/>
          <w:rtl/>
        </w:rPr>
        <w:t>, בניגוד למצב הנוכחי בו היא ב-</w:t>
      </w:r>
      <w:r w:rsidR="00631486">
        <w:rPr>
          <w:rFonts w:asciiTheme="majorBidi" w:hAnsiTheme="majorBidi" w:cstheme="majorBidi"/>
          <w:color w:val="000000"/>
        </w:rPr>
        <w:t>loaded</w:t>
      </w:r>
      <w:r w:rsidR="00631486">
        <w:rPr>
          <w:rFonts w:asciiTheme="majorBidi" w:hAnsiTheme="majorBidi" w:cstheme="majorBidi" w:hint="cs"/>
          <w:color w:val="000000"/>
          <w:rtl/>
        </w:rPr>
        <w:t xml:space="preserve">. </w:t>
      </w:r>
      <w:r>
        <w:rPr>
          <w:rFonts w:asciiTheme="majorBidi" w:hAnsiTheme="majorBidi" w:cstheme="majorBidi" w:hint="cs"/>
          <w:color w:val="000000"/>
          <w:rtl/>
        </w:rPr>
        <w:t xml:space="preserve">אם ביצענו פעולת העמסה, המטען שהועמס (ששייך להובלה </w:t>
      </w:r>
      <m:oMath>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oMath>
      <w:r>
        <w:rPr>
          <w:rFonts w:asciiTheme="majorBidi" w:hAnsiTheme="majorBidi" w:cstheme="majorBidi"/>
          <w:color w:val="000000"/>
        </w:rPr>
        <w:t>(</w:t>
      </w:r>
      <w:r>
        <w:rPr>
          <w:rFonts w:asciiTheme="majorBidi" w:hAnsiTheme="majorBidi" w:cstheme="majorBidi" w:hint="cs"/>
          <w:color w:val="000000"/>
          <w:rtl/>
        </w:rPr>
        <w:t xml:space="preserve"> יגרור את הכנסת </w:t>
      </w:r>
      <m:oMath>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oMath>
      <w:r>
        <w:rPr>
          <w:rFonts w:asciiTheme="majorBidi" w:hAnsiTheme="majorBidi" w:cstheme="majorBidi" w:hint="cs"/>
          <w:color w:val="000000"/>
          <w:rtl/>
        </w:rPr>
        <w:t xml:space="preserve"> ל-</w:t>
      </w:r>
      <w:r>
        <w:rPr>
          <w:rFonts w:asciiTheme="majorBidi" w:hAnsiTheme="majorBidi" w:cstheme="majorBidi"/>
          <w:color w:val="000000"/>
        </w:rPr>
        <w:t>loaded</w:t>
      </w:r>
      <w:r>
        <w:rPr>
          <w:rFonts w:asciiTheme="majorBidi" w:hAnsiTheme="majorBidi" w:cstheme="majorBidi" w:hint="cs"/>
          <w:color w:val="000000"/>
          <w:rtl/>
        </w:rPr>
        <w:t>. הובלה שנכנסה ל-</w:t>
      </w:r>
      <w:r>
        <w:rPr>
          <w:rFonts w:asciiTheme="majorBidi" w:hAnsiTheme="majorBidi" w:cstheme="majorBidi"/>
          <w:color w:val="000000"/>
        </w:rPr>
        <w:t>loaded</w:t>
      </w:r>
      <w:r>
        <w:rPr>
          <w:rFonts w:asciiTheme="majorBidi" w:hAnsiTheme="majorBidi" w:cstheme="majorBidi" w:hint="cs"/>
          <w:color w:val="000000"/>
          <w:rtl/>
        </w:rPr>
        <w:t xml:space="preserve"> יכולה לעבור משם רק ל-</w:t>
      </w:r>
      <w:r>
        <w:rPr>
          <w:rFonts w:asciiTheme="majorBidi" w:hAnsiTheme="majorBidi" w:cstheme="majorBidi"/>
          <w:color w:val="000000"/>
        </w:rPr>
        <w:t>dropped</w:t>
      </w:r>
      <w:r>
        <w:rPr>
          <w:rFonts w:asciiTheme="majorBidi" w:hAnsiTheme="majorBidi" w:cstheme="majorBidi" w:hint="cs"/>
          <w:color w:val="000000"/>
          <w:rtl/>
        </w:rPr>
        <w:t>, ובכל מקרה מכאן והלאה תופיע ב-</w:t>
      </w:r>
      <w:r>
        <w:rPr>
          <w:rFonts w:asciiTheme="majorBidi" w:hAnsiTheme="majorBidi" w:cstheme="majorBidi"/>
          <w:color w:val="000000"/>
        </w:rPr>
        <w:t>loaded</w:t>
      </w:r>
      <w:r>
        <w:rPr>
          <w:rFonts w:asciiTheme="majorBidi" w:hAnsiTheme="majorBidi" w:cstheme="majorBidi" w:hint="cs"/>
          <w:color w:val="000000"/>
          <w:rtl/>
        </w:rPr>
        <w:t xml:space="preserve"> או ב-</w:t>
      </w:r>
      <w:r>
        <w:rPr>
          <w:rFonts w:asciiTheme="majorBidi" w:hAnsiTheme="majorBidi" w:cstheme="majorBidi"/>
          <w:color w:val="000000"/>
        </w:rPr>
        <w:t>dropped</w:t>
      </w:r>
      <w:r>
        <w:rPr>
          <w:rFonts w:asciiTheme="majorBidi" w:hAnsiTheme="majorBidi" w:cstheme="majorBidi" w:hint="cs"/>
          <w:color w:val="000000"/>
          <w:rtl/>
        </w:rPr>
        <w:t xml:space="preserve">, בשונה מהמצב הנוכחי (בו לא הופיע באף אחד מהם). </w:t>
      </w:r>
      <w:r w:rsidR="00631486">
        <w:rPr>
          <w:rFonts w:asciiTheme="majorBidi" w:hAnsiTheme="majorBidi" w:cstheme="majorBidi" w:hint="cs"/>
          <w:color w:val="000000"/>
          <w:rtl/>
        </w:rPr>
        <w:t>לפיכך, אין אפשרות לחזור למצב קודם, כלומר, לא ייתכנו מעגלים במרחב המצבים.</w:t>
      </w:r>
    </w:p>
    <w:p w14:paraId="1CCD0A2E" w14:textId="77777777" w:rsidR="00631486" w:rsidRDefault="00631486" w:rsidP="00631486">
      <w:pPr>
        <w:pStyle w:val="a5"/>
        <w:pBdr>
          <w:top w:val="nil"/>
          <w:left w:val="nil"/>
          <w:bottom w:val="nil"/>
          <w:right w:val="nil"/>
          <w:between w:val="nil"/>
        </w:pBdr>
        <w:bidi/>
        <w:rPr>
          <w:rFonts w:asciiTheme="majorBidi" w:hAnsiTheme="majorBidi" w:cstheme="majorBidi"/>
          <w:color w:val="000000"/>
        </w:rPr>
      </w:pPr>
    </w:p>
    <w:p w14:paraId="3F2C8031" w14:textId="500164B7" w:rsidR="00482D27" w:rsidRPr="00482D27" w:rsidRDefault="00631486" w:rsidP="00482D27">
      <w:pPr>
        <w:pStyle w:val="a5"/>
        <w:numPr>
          <w:ilvl w:val="0"/>
          <w:numId w:val="1"/>
        </w:numPr>
        <w:pBdr>
          <w:top w:val="nil"/>
          <w:left w:val="nil"/>
          <w:bottom w:val="nil"/>
          <w:right w:val="nil"/>
          <w:between w:val="nil"/>
        </w:pBdr>
        <w:bidi/>
        <w:rPr>
          <w:rFonts w:asciiTheme="majorBidi" w:hAnsiTheme="majorBidi" w:cstheme="majorBidi"/>
          <w:color w:val="000000"/>
        </w:rPr>
      </w:pPr>
      <w:r>
        <w:rPr>
          <w:rFonts w:asciiTheme="majorBidi" w:hAnsiTheme="majorBidi" w:cstheme="majorBidi" w:hint="cs"/>
          <w:color w:val="000000"/>
          <w:rtl/>
        </w:rPr>
        <w:t xml:space="preserve">מלבד המצב ההתחלתי, יש למשאית </w:t>
      </w:r>
      <w:r>
        <w:rPr>
          <w:rFonts w:asciiTheme="majorBidi" w:hAnsiTheme="majorBidi" w:cstheme="majorBidi"/>
          <w:color w:val="000000"/>
        </w:rPr>
        <w:t>2k</w:t>
      </w:r>
      <w:r>
        <w:rPr>
          <w:rFonts w:asciiTheme="majorBidi" w:hAnsiTheme="majorBidi" w:cstheme="majorBidi" w:hint="cs"/>
          <w:color w:val="000000"/>
          <w:rtl/>
        </w:rPr>
        <w:t xml:space="preserve"> מקומות להיות בהם, כאשר כל אחד מקושר להעמסה של מטען אחד או להורדה של מטען אחד (תחת הנחת היסוד שאין מקום שמשותף לשתי העמסות, שתי הורדות או העמסה והורדה). בכל מקום שמקושר להעמסה של מטען, ההובלה ששייכת לו תופיע תחת </w:t>
      </w:r>
      <w:r>
        <w:rPr>
          <w:rFonts w:asciiTheme="majorBidi" w:hAnsiTheme="majorBidi" w:cstheme="majorBidi"/>
          <w:color w:val="000000"/>
        </w:rPr>
        <w:t>loaded</w:t>
      </w:r>
      <w:r>
        <w:rPr>
          <w:rFonts w:asciiTheme="majorBidi" w:hAnsiTheme="majorBidi" w:cstheme="majorBidi" w:hint="cs"/>
          <w:color w:val="000000"/>
          <w:rtl/>
        </w:rPr>
        <w:t xml:space="preserve"> במצב זה</w:t>
      </w:r>
      <w:r w:rsidR="00482D27">
        <w:rPr>
          <w:rFonts w:asciiTheme="majorBidi" w:hAnsiTheme="majorBidi" w:cstheme="majorBidi" w:hint="cs"/>
          <w:color w:val="000000"/>
          <w:rtl/>
        </w:rPr>
        <w:t>,</w:t>
      </w:r>
      <w:r>
        <w:rPr>
          <w:rFonts w:asciiTheme="majorBidi" w:hAnsiTheme="majorBidi" w:cstheme="majorBidi" w:hint="cs"/>
          <w:color w:val="000000"/>
          <w:rtl/>
        </w:rPr>
        <w:t xml:space="preserve"> כי המשאית הגיעה לשם בשביל להעמיס אותו. בכל מקום שמקושר להורדה של מטען, ההובלה ששייכת לו תופיע תחת </w:t>
      </w:r>
      <w:r>
        <w:rPr>
          <w:rFonts w:asciiTheme="majorBidi" w:hAnsiTheme="majorBidi" w:cstheme="majorBidi"/>
          <w:color w:val="000000"/>
        </w:rPr>
        <w:t>dropped</w:t>
      </w:r>
      <w:r>
        <w:rPr>
          <w:rFonts w:asciiTheme="majorBidi" w:hAnsiTheme="majorBidi" w:cstheme="majorBidi" w:hint="cs"/>
          <w:color w:val="000000"/>
          <w:rtl/>
        </w:rPr>
        <w:t xml:space="preserve"> במצב זה</w:t>
      </w:r>
      <w:r w:rsidR="00482D27">
        <w:rPr>
          <w:rFonts w:asciiTheme="majorBidi" w:hAnsiTheme="majorBidi" w:cstheme="majorBidi" w:hint="cs"/>
          <w:color w:val="000000"/>
          <w:rtl/>
        </w:rPr>
        <w:t>, כי המשאית הגיעה לשם בשביל להוריד אותו.</w:t>
      </w:r>
      <w:r>
        <w:rPr>
          <w:rFonts w:asciiTheme="majorBidi" w:hAnsiTheme="majorBidi" w:cstheme="majorBidi" w:hint="cs"/>
          <w:color w:val="000000"/>
          <w:rtl/>
        </w:rPr>
        <w:t xml:space="preserve"> </w:t>
      </w:r>
      <w:r w:rsidR="00482D27">
        <w:rPr>
          <w:rFonts w:asciiTheme="majorBidi" w:hAnsiTheme="majorBidi" w:cstheme="majorBidi" w:hint="cs"/>
          <w:color w:val="000000"/>
          <w:rtl/>
        </w:rPr>
        <w:t xml:space="preserve">לגבי שאר </w:t>
      </w:r>
      <m:oMath>
        <m:r>
          <w:rPr>
            <w:rFonts w:ascii="Cambria Math" w:hAnsi="Cambria Math" w:cstheme="majorBidi"/>
            <w:color w:val="000000"/>
          </w:rPr>
          <m:t>k-1</m:t>
        </m:r>
      </m:oMath>
      <w:r w:rsidR="00482D27">
        <w:rPr>
          <w:rFonts w:asciiTheme="majorBidi" w:hAnsiTheme="majorBidi" w:cstheme="majorBidi" w:hint="cs"/>
          <w:color w:val="000000"/>
          <w:rtl/>
        </w:rPr>
        <w:t xml:space="preserve"> המטענים אין הגבלה, ולכל אחד מהם שלוש אפשרויות: להיות ב-</w:t>
      </w:r>
      <w:r w:rsidR="00482D27">
        <w:rPr>
          <w:rFonts w:asciiTheme="majorBidi" w:hAnsiTheme="majorBidi" w:cstheme="majorBidi"/>
          <w:color w:val="000000"/>
        </w:rPr>
        <w:t>loaded</w:t>
      </w:r>
      <w:r w:rsidR="00482D27">
        <w:rPr>
          <w:rFonts w:asciiTheme="majorBidi" w:hAnsiTheme="majorBidi" w:cstheme="majorBidi" w:hint="cs"/>
          <w:color w:val="000000"/>
          <w:rtl/>
        </w:rPr>
        <w:t>, ב-</w:t>
      </w:r>
      <w:r w:rsidR="00482D27">
        <w:rPr>
          <w:rFonts w:asciiTheme="majorBidi" w:hAnsiTheme="majorBidi" w:cstheme="majorBidi"/>
          <w:color w:val="000000"/>
        </w:rPr>
        <w:t>dropped</w:t>
      </w:r>
      <w:r w:rsidR="00482D27">
        <w:rPr>
          <w:rFonts w:asciiTheme="majorBidi" w:hAnsiTheme="majorBidi" w:cstheme="majorBidi" w:hint="cs"/>
          <w:color w:val="000000"/>
          <w:rtl/>
        </w:rPr>
        <w:t xml:space="preserve"> או לא להופיע בכלל (לא העמסנו את המטען עדיין). בגלל אי התלות ביניהם מדובר ב- </w:t>
      </w:r>
      <m:oMath>
        <m:sSup>
          <m:sSupPr>
            <m:ctrlPr>
              <w:rPr>
                <w:rFonts w:ascii="Cambria Math" w:hAnsi="Cambria Math" w:cstheme="majorBidi"/>
                <w:i/>
                <w:color w:val="000000"/>
              </w:rPr>
            </m:ctrlPr>
          </m:sSupPr>
          <m:e>
            <m:r>
              <w:rPr>
                <w:rFonts w:ascii="Cambria Math" w:hAnsi="Cambria Math" w:cstheme="majorBidi"/>
                <w:color w:val="000000"/>
              </w:rPr>
              <m:t>3</m:t>
            </m:r>
          </m:e>
          <m:sup>
            <m:r>
              <w:rPr>
                <w:rFonts w:ascii="Cambria Math" w:hAnsi="Cambria Math" w:cstheme="majorBidi"/>
                <w:color w:val="000000"/>
              </w:rPr>
              <m:t>k-1</m:t>
            </m:r>
          </m:sup>
        </m:sSup>
      </m:oMath>
      <w:r w:rsidR="00482D27">
        <w:rPr>
          <w:rFonts w:asciiTheme="majorBidi" w:hAnsiTheme="majorBidi" w:cstheme="majorBidi" w:hint="cs"/>
          <w:color w:val="000000"/>
          <w:rtl/>
        </w:rPr>
        <w:t xml:space="preserve"> אפשרויות (עבור מקום מתוך </w:t>
      </w:r>
      <w:r w:rsidR="00482D27">
        <w:rPr>
          <w:rFonts w:asciiTheme="majorBidi" w:hAnsiTheme="majorBidi" w:cstheme="majorBidi"/>
          <w:color w:val="000000"/>
        </w:rPr>
        <w:t>2k</w:t>
      </w:r>
      <w:r w:rsidR="00482D27">
        <w:rPr>
          <w:rFonts w:asciiTheme="majorBidi" w:hAnsiTheme="majorBidi" w:cstheme="majorBidi" w:hint="cs"/>
          <w:color w:val="000000"/>
          <w:rtl/>
        </w:rPr>
        <w:t xml:space="preserve"> המקומות שאינם המצב ההתחלתי). כדי לקבל את מספר המצבים הכולל, נכפול גודל זה במספר המקומות האפשריים ונוסיף את המצב ההתחלתי. לכן, סה"כ: </w:t>
      </w:r>
      <m:oMath>
        <m:r>
          <w:rPr>
            <w:rFonts w:ascii="Cambria Math" w:hAnsi="Cambria Math" w:cstheme="majorBidi"/>
            <w:color w:val="000000"/>
          </w:rPr>
          <m:t>1+2k∙</m:t>
        </m:r>
        <m:sSup>
          <m:sSupPr>
            <m:ctrlPr>
              <w:rPr>
                <w:rFonts w:ascii="Cambria Math" w:hAnsi="Cambria Math" w:cstheme="majorBidi"/>
                <w:i/>
                <w:color w:val="000000"/>
              </w:rPr>
            </m:ctrlPr>
          </m:sSupPr>
          <m:e>
            <m:r>
              <w:rPr>
                <w:rFonts w:ascii="Cambria Math" w:hAnsi="Cambria Math" w:cstheme="majorBidi"/>
                <w:color w:val="000000"/>
              </w:rPr>
              <m:t>3</m:t>
            </m:r>
          </m:e>
          <m:sup>
            <m:r>
              <w:rPr>
                <w:rFonts w:ascii="Cambria Math" w:hAnsi="Cambria Math" w:cstheme="majorBidi"/>
                <w:color w:val="000000"/>
              </w:rPr>
              <m:t>k-1</m:t>
            </m:r>
          </m:sup>
        </m:sSup>
      </m:oMath>
    </w:p>
    <w:p w14:paraId="68014256" w14:textId="77777777" w:rsidR="00482D27" w:rsidRPr="00482D27" w:rsidRDefault="00482D27" w:rsidP="00482D27">
      <w:pPr>
        <w:pStyle w:val="a5"/>
        <w:rPr>
          <w:rFonts w:asciiTheme="majorBidi" w:hAnsiTheme="majorBidi" w:cstheme="majorBidi"/>
          <w:color w:val="000000"/>
          <w:rtl/>
        </w:rPr>
      </w:pPr>
    </w:p>
    <w:p w14:paraId="6081A0C3" w14:textId="77777777" w:rsidR="00482D27" w:rsidRPr="00482D27" w:rsidRDefault="00482D27" w:rsidP="00482D27">
      <w:pPr>
        <w:pStyle w:val="a5"/>
        <w:pBdr>
          <w:top w:val="nil"/>
          <w:left w:val="nil"/>
          <w:bottom w:val="nil"/>
          <w:right w:val="nil"/>
          <w:between w:val="nil"/>
        </w:pBdr>
        <w:bidi/>
        <w:rPr>
          <w:rFonts w:asciiTheme="majorBidi" w:hAnsiTheme="majorBidi" w:cstheme="majorBidi"/>
          <w:color w:val="000000"/>
        </w:rPr>
      </w:pPr>
    </w:p>
    <w:p w14:paraId="3C19C986" w14:textId="10F16CF7" w:rsidR="0009095C" w:rsidRPr="00482D27" w:rsidRDefault="00C327BF" w:rsidP="00BD6EFB">
      <w:pPr>
        <w:pStyle w:val="a5"/>
        <w:numPr>
          <w:ilvl w:val="0"/>
          <w:numId w:val="1"/>
        </w:numPr>
        <w:pBdr>
          <w:top w:val="nil"/>
          <w:left w:val="nil"/>
          <w:bottom w:val="nil"/>
          <w:right w:val="nil"/>
          <w:between w:val="nil"/>
        </w:pBdr>
        <w:bidi/>
        <w:rPr>
          <w:rFonts w:asciiTheme="majorBidi" w:hAnsiTheme="majorBidi" w:cstheme="majorBidi"/>
          <w:color w:val="000000"/>
        </w:rPr>
      </w:pPr>
      <w:r>
        <w:rPr>
          <w:rFonts w:asciiTheme="majorBidi" w:hAnsiTheme="majorBidi" w:cstheme="majorBidi" w:hint="cs"/>
          <w:color w:val="000000"/>
          <w:rtl/>
        </w:rPr>
        <w:t xml:space="preserve">הבורות לא ייתכנו. כאשר </w:t>
      </w:r>
      <m:oMath>
        <m:r>
          <w:rPr>
            <w:rFonts w:ascii="Cambria Math" w:hAnsi="Cambria Math" w:cstheme="majorBidi"/>
            <w:color w:val="000000"/>
          </w:rPr>
          <m:t>TrunkCapacity</m:t>
        </m:r>
      </m:oMath>
      <w:r>
        <w:rPr>
          <w:rFonts w:asciiTheme="majorBidi" w:hAnsiTheme="majorBidi" w:cstheme="majorBidi" w:hint="cs"/>
          <w:color w:val="000000"/>
          <w:rtl/>
          <w:lang w:val="ru-RU"/>
        </w:rPr>
        <w:t xml:space="preserve"> מאפשר </w:t>
      </w:r>
      <w:r w:rsidR="00037E65">
        <w:rPr>
          <w:rFonts w:asciiTheme="majorBidi" w:hAnsiTheme="majorBidi" w:cstheme="majorBidi" w:hint="cs"/>
          <w:color w:val="000000"/>
          <w:rtl/>
          <w:lang w:val="ru-RU"/>
        </w:rPr>
        <w:t>ל</w:t>
      </w:r>
      <w:r w:rsidR="00BD6EFB">
        <w:rPr>
          <w:rFonts w:asciiTheme="majorBidi" w:hAnsiTheme="majorBidi" w:cstheme="majorBidi" w:hint="cs"/>
          <w:color w:val="000000"/>
          <w:rtl/>
          <w:lang w:val="ru-RU"/>
        </w:rPr>
        <w:t xml:space="preserve">בצע </w:t>
      </w:r>
      <m:oMath>
        <m:r>
          <w:rPr>
            <w:rFonts w:ascii="Cambria Math" w:hAnsi="Cambria Math" w:cstheme="majorBidi"/>
            <w:color w:val="000000"/>
            <w:lang w:val="ru-RU"/>
          </w:rPr>
          <m:t>pick</m:t>
        </m:r>
      </m:oMath>
      <w:bookmarkStart w:id="1" w:name="_GoBack"/>
      <w:bookmarkEnd w:id="1"/>
      <w:r w:rsidR="00BD6EFB">
        <w:rPr>
          <w:rFonts w:asciiTheme="majorBidi" w:hAnsiTheme="majorBidi" w:cstheme="majorBidi" w:hint="cs"/>
          <w:color w:val="000000"/>
          <w:rtl/>
          <w:lang w:val="ru-RU"/>
        </w:rPr>
        <w:t xml:space="preserve"> </w:t>
      </w:r>
      <w:r w:rsidR="00037E65">
        <w:rPr>
          <w:rFonts w:asciiTheme="majorBidi" w:hAnsiTheme="majorBidi" w:cstheme="majorBidi" w:hint="cs"/>
          <w:color w:val="000000"/>
          <w:rtl/>
          <w:lang w:val="ru-RU"/>
        </w:rPr>
        <w:t>עבור אחת מהובלות שהוזמנו ועוד לא בוצעו</w:t>
      </w:r>
      <w:r>
        <w:rPr>
          <w:rFonts w:asciiTheme="majorBidi" w:hAnsiTheme="majorBidi" w:cstheme="majorBidi" w:hint="cs"/>
          <w:color w:val="000000"/>
          <w:rtl/>
          <w:lang w:val="ru-RU"/>
        </w:rPr>
        <w:t>, קיים מצב שניתן לעבור אליו</w:t>
      </w:r>
      <w:r w:rsidR="00037E65">
        <w:rPr>
          <w:rFonts w:asciiTheme="majorBidi" w:hAnsiTheme="majorBidi" w:cstheme="majorBidi" w:hint="cs"/>
          <w:color w:val="000000"/>
          <w:rtl/>
          <w:lang w:val="ru-RU"/>
        </w:rPr>
        <w:t xml:space="preserve"> </w:t>
      </w:r>
      <w:r w:rsidR="00037E65">
        <w:rPr>
          <w:rFonts w:asciiTheme="majorBidi" w:hAnsiTheme="majorBidi" w:cstheme="majorBidi"/>
          <w:color w:val="000000"/>
          <w:rtl/>
          <w:lang w:val="ru-RU"/>
        </w:rPr>
        <w:t>–</w:t>
      </w:r>
      <w:r w:rsidR="00037E65">
        <w:rPr>
          <w:rFonts w:asciiTheme="majorBidi" w:hAnsiTheme="majorBidi" w:cstheme="majorBidi" w:hint="cs"/>
          <w:color w:val="000000"/>
          <w:rtl/>
          <w:lang w:val="ru-RU"/>
        </w:rPr>
        <w:t xml:space="preserve"> העמסה עבור אותה ההובלה</w:t>
      </w:r>
      <w:r>
        <w:rPr>
          <w:rFonts w:asciiTheme="majorBidi" w:hAnsiTheme="majorBidi" w:cstheme="majorBidi" w:hint="cs"/>
          <w:color w:val="000000"/>
          <w:rtl/>
          <w:lang w:val="ru-RU"/>
        </w:rPr>
        <w:t xml:space="preserve">. אחרת המשאית מלאה, לכן לא ניתן להעמיס אך ניתן לבצע </w:t>
      </w:r>
      <m:oMath>
        <m:r>
          <w:rPr>
            <w:rFonts w:ascii="Cambria Math" w:hAnsi="Cambria Math" w:cstheme="majorBidi"/>
            <w:color w:val="000000"/>
            <w:lang w:val="ru-RU"/>
          </w:rPr>
          <m:t>drop</m:t>
        </m:r>
      </m:oMath>
      <w:r>
        <w:rPr>
          <w:rFonts w:asciiTheme="majorBidi" w:hAnsiTheme="majorBidi" w:cstheme="majorBidi" w:hint="cs"/>
          <w:color w:val="000000"/>
          <w:rtl/>
          <w:lang w:val="ru-RU"/>
        </w:rPr>
        <w:t xml:space="preserve"> עבור כל אחת מההובלות שהעמסנו. לכן הבורות היחידים הם מצבים בהם לא ניתן להעמיס וגם לא ניתן להוריד בו זמנית, שזהו </w:t>
      </w:r>
      <w:r w:rsidR="00DB1DFC">
        <w:rPr>
          <w:rFonts w:asciiTheme="majorBidi" w:hAnsiTheme="majorBidi" w:cstheme="majorBidi" w:hint="cs"/>
          <w:color w:val="000000"/>
          <w:rtl/>
          <w:lang w:val="ru-RU"/>
        </w:rPr>
        <w:t>מצבי המטרה</w:t>
      </w:r>
      <w:r>
        <w:rPr>
          <w:rFonts w:asciiTheme="majorBidi" w:hAnsiTheme="majorBidi" w:cstheme="majorBidi" w:hint="cs"/>
          <w:color w:val="000000"/>
          <w:rtl/>
          <w:lang w:val="ru-RU"/>
        </w:rPr>
        <w:t>.</w:t>
      </w:r>
    </w:p>
    <w:p w14:paraId="3D79349C" w14:textId="77777777" w:rsidR="00482D27" w:rsidRPr="003773B4" w:rsidRDefault="00482D27" w:rsidP="00482D27">
      <w:pPr>
        <w:pStyle w:val="a5"/>
        <w:pBdr>
          <w:top w:val="nil"/>
          <w:left w:val="nil"/>
          <w:bottom w:val="nil"/>
          <w:right w:val="nil"/>
          <w:between w:val="nil"/>
        </w:pBdr>
        <w:bidi/>
        <w:rPr>
          <w:rFonts w:asciiTheme="majorBidi" w:hAnsiTheme="majorBidi" w:cstheme="majorBidi"/>
          <w:color w:val="000000"/>
        </w:rPr>
      </w:pPr>
    </w:p>
    <w:p w14:paraId="2DC8DE89" w14:textId="67F01166" w:rsidR="003773B4" w:rsidRDefault="00482D27" w:rsidP="00031DBC">
      <w:pPr>
        <w:pStyle w:val="a5"/>
        <w:numPr>
          <w:ilvl w:val="0"/>
          <w:numId w:val="1"/>
        </w:numPr>
        <w:pBdr>
          <w:top w:val="nil"/>
          <w:left w:val="nil"/>
          <w:bottom w:val="nil"/>
          <w:right w:val="nil"/>
          <w:between w:val="nil"/>
        </w:pBdr>
        <w:bidi/>
        <w:rPr>
          <w:rFonts w:asciiTheme="majorBidi" w:hAnsiTheme="majorBidi" w:cstheme="majorBidi"/>
          <w:color w:val="000000"/>
        </w:rPr>
      </w:pPr>
      <w:r>
        <w:rPr>
          <w:rFonts w:asciiTheme="majorBidi" w:hAnsiTheme="majorBidi" w:cstheme="majorBidi" w:hint="cs"/>
          <w:color w:val="000000"/>
          <w:rtl/>
          <w:lang w:val="ru-RU"/>
        </w:rPr>
        <w:t xml:space="preserve">אורך מסלול מחושב לפי מספר הקשתות. בכל מסלול ממצב התחלתי למצב מטרה נבצע </w:t>
      </w:r>
      <w:r>
        <w:rPr>
          <w:rFonts w:asciiTheme="majorBidi" w:hAnsiTheme="majorBidi" w:cstheme="majorBidi"/>
          <w:color w:val="000000"/>
        </w:rPr>
        <w:t>k</w:t>
      </w:r>
      <w:r>
        <w:rPr>
          <w:rFonts w:asciiTheme="majorBidi" w:hAnsiTheme="majorBidi" w:cstheme="majorBidi" w:hint="cs"/>
          <w:color w:val="000000"/>
          <w:rtl/>
        </w:rPr>
        <w:t xml:space="preserve"> העמסות ו-</w:t>
      </w:r>
      <w:r>
        <w:rPr>
          <w:rFonts w:asciiTheme="majorBidi" w:hAnsiTheme="majorBidi" w:cstheme="majorBidi"/>
          <w:color w:val="000000"/>
        </w:rPr>
        <w:t>k</w:t>
      </w:r>
      <w:r>
        <w:rPr>
          <w:rFonts w:asciiTheme="majorBidi" w:hAnsiTheme="majorBidi" w:cstheme="majorBidi" w:hint="cs"/>
          <w:color w:val="000000"/>
          <w:rtl/>
        </w:rPr>
        <w:t xml:space="preserve"> הורדות. כל קשת (שמבטאת הפעלה של אופרטור) מתאימה להעמסה יחידה או הורדה יחידה. לכן סה"כ יהיו בכל מסלול למצב הסופי </w:t>
      </w:r>
      <w:r>
        <w:rPr>
          <w:rFonts w:asciiTheme="majorBidi" w:hAnsiTheme="majorBidi" w:cstheme="majorBidi"/>
          <w:color w:val="000000"/>
        </w:rPr>
        <w:t>2k</w:t>
      </w:r>
      <w:r>
        <w:rPr>
          <w:rFonts w:asciiTheme="majorBidi" w:hAnsiTheme="majorBidi" w:cstheme="majorBidi" w:hint="cs"/>
          <w:color w:val="000000"/>
          <w:rtl/>
        </w:rPr>
        <w:t xml:space="preserve"> קשתות.</w:t>
      </w:r>
    </w:p>
    <w:p w14:paraId="7FD867CB" w14:textId="77777777" w:rsidR="00482D27" w:rsidRPr="00482D27" w:rsidRDefault="00482D27" w:rsidP="00482D27">
      <w:pPr>
        <w:pBdr>
          <w:top w:val="nil"/>
          <w:left w:val="nil"/>
          <w:bottom w:val="nil"/>
          <w:right w:val="nil"/>
          <w:between w:val="nil"/>
        </w:pBdr>
        <w:bidi/>
        <w:rPr>
          <w:rFonts w:asciiTheme="majorBidi" w:hAnsiTheme="majorBidi" w:cstheme="majorBidi"/>
          <w:color w:val="000000"/>
        </w:rPr>
      </w:pPr>
    </w:p>
    <w:p w14:paraId="27BE66AD" w14:textId="47E47702" w:rsidR="00D020F8" w:rsidRDefault="00957B57" w:rsidP="00D020F8">
      <w:pPr>
        <w:pStyle w:val="a5"/>
        <w:numPr>
          <w:ilvl w:val="0"/>
          <w:numId w:val="1"/>
        </w:numPr>
        <w:pBdr>
          <w:top w:val="nil"/>
          <w:left w:val="nil"/>
          <w:bottom w:val="nil"/>
          <w:right w:val="nil"/>
          <w:between w:val="nil"/>
        </w:pBdr>
        <w:bidi/>
        <w:rPr>
          <w:rFonts w:asciiTheme="majorBidi" w:hAnsiTheme="majorBidi" w:cstheme="majorBidi"/>
          <w:color w:val="000000"/>
        </w:rPr>
      </w:pPr>
      <w:r>
        <w:rPr>
          <w:rFonts w:asciiTheme="majorBidi" w:hAnsiTheme="majorBidi" w:cstheme="majorBidi" w:hint="cs"/>
          <w:color w:val="000000"/>
          <w:rtl/>
          <w:lang w:val="ru-RU"/>
        </w:rPr>
        <w:t xml:space="preserve">הגרף הוא </w:t>
      </w:r>
      <w:r w:rsidR="00C41A49">
        <w:rPr>
          <w:rFonts w:asciiTheme="majorBidi" w:hAnsiTheme="majorBidi" w:cstheme="majorBidi" w:hint="cs"/>
          <w:color w:val="000000"/>
          <w:rtl/>
          <w:lang w:val="ru-RU"/>
        </w:rPr>
        <w:t xml:space="preserve">עץ </w:t>
      </w:r>
      <w:r w:rsidR="00482D27">
        <w:rPr>
          <w:rFonts w:asciiTheme="majorBidi" w:hAnsiTheme="majorBidi" w:cstheme="majorBidi" w:hint="cs"/>
          <w:color w:val="000000"/>
          <w:rtl/>
          <w:lang w:val="ru-RU"/>
        </w:rPr>
        <w:t xml:space="preserve">מכוון </w:t>
      </w:r>
      <w:r w:rsidR="00C41A49">
        <w:rPr>
          <w:rFonts w:asciiTheme="majorBidi" w:hAnsiTheme="majorBidi" w:cstheme="majorBidi" w:hint="cs"/>
          <w:color w:val="000000"/>
          <w:rtl/>
          <w:lang w:val="ru-RU"/>
        </w:rPr>
        <w:t>ו</w:t>
      </w:r>
      <w:r>
        <w:rPr>
          <w:rFonts w:asciiTheme="majorBidi" w:hAnsiTheme="majorBidi" w:cstheme="majorBidi" w:hint="cs"/>
          <w:color w:val="000000"/>
          <w:rtl/>
          <w:lang w:val="ru-RU"/>
        </w:rPr>
        <w:t xml:space="preserve">חסר מעגלים </w:t>
      </w:r>
      <w:r w:rsidR="00C41A49">
        <w:rPr>
          <w:rFonts w:asciiTheme="majorBidi" w:hAnsiTheme="majorBidi" w:cstheme="majorBidi" w:hint="cs"/>
          <w:color w:val="000000"/>
          <w:rtl/>
          <w:lang w:val="ru-RU"/>
        </w:rPr>
        <w:t>(</w:t>
      </w:r>
      <w:r>
        <w:rPr>
          <w:rFonts w:asciiTheme="majorBidi" w:hAnsiTheme="majorBidi" w:cstheme="majorBidi" w:hint="cs"/>
          <w:color w:val="000000"/>
          <w:rtl/>
          <w:lang w:val="ru-RU"/>
        </w:rPr>
        <w:t>ולולאות עצמיות</w:t>
      </w:r>
      <w:r w:rsidR="00C41A49">
        <w:rPr>
          <w:rFonts w:asciiTheme="majorBidi" w:hAnsiTheme="majorBidi" w:cstheme="majorBidi" w:hint="cs"/>
          <w:color w:val="000000"/>
          <w:rtl/>
          <w:lang w:val="ru-RU"/>
        </w:rPr>
        <w:t xml:space="preserve">). בנוסף גרף המצבים בעל עומק מקסימלי של </w:t>
      </w:r>
      <w:r w:rsidR="00C41A49">
        <w:rPr>
          <w:rFonts w:asciiTheme="majorBidi" w:hAnsiTheme="majorBidi" w:cstheme="majorBidi"/>
          <w:color w:val="000000"/>
        </w:rPr>
        <w:t>2k</w:t>
      </w:r>
      <w:r w:rsidR="00C41A49">
        <w:rPr>
          <w:rFonts w:asciiTheme="majorBidi" w:hAnsiTheme="majorBidi" w:cstheme="majorBidi" w:hint="cs"/>
          <w:color w:val="000000"/>
          <w:rtl/>
        </w:rPr>
        <w:t xml:space="preserve"> (אשר שייך למצב אחד בלבד </w:t>
      </w:r>
      <w:r w:rsidR="00C41A49">
        <w:rPr>
          <w:rFonts w:asciiTheme="majorBidi" w:hAnsiTheme="majorBidi" w:cstheme="majorBidi"/>
          <w:color w:val="000000"/>
          <w:rtl/>
        </w:rPr>
        <w:t>–</w:t>
      </w:r>
      <w:r w:rsidR="00C41A49">
        <w:rPr>
          <w:rFonts w:asciiTheme="majorBidi" w:hAnsiTheme="majorBidi" w:cstheme="majorBidi" w:hint="cs"/>
          <w:color w:val="000000"/>
          <w:rtl/>
        </w:rPr>
        <w:t xml:space="preserve"> כשכל המטענים הורדו מהמשאית). בנוסף, לאורך ההתקדמות בגרף המצבים, ניתן לומר שדרגת היציאה היא מונוטונית לא עולה.</w:t>
      </w:r>
    </w:p>
    <w:p w14:paraId="27FA423C" w14:textId="77777777" w:rsidR="00482D27" w:rsidRPr="00482D27" w:rsidRDefault="00482D27" w:rsidP="00482D27">
      <w:pPr>
        <w:pBdr>
          <w:top w:val="nil"/>
          <w:left w:val="nil"/>
          <w:bottom w:val="nil"/>
          <w:right w:val="nil"/>
          <w:between w:val="nil"/>
        </w:pBdr>
        <w:bidi/>
        <w:rPr>
          <w:rFonts w:asciiTheme="majorBidi" w:hAnsiTheme="majorBidi" w:cstheme="majorBidi"/>
          <w:color w:val="000000"/>
        </w:rPr>
      </w:pPr>
    </w:p>
    <w:p w14:paraId="3182C23F" w14:textId="23E70904" w:rsidR="004E383E" w:rsidRDefault="004E383E" w:rsidP="004E383E">
      <w:pPr>
        <w:pStyle w:val="a5"/>
        <w:numPr>
          <w:ilvl w:val="0"/>
          <w:numId w:val="1"/>
        </w:numPr>
        <w:pBdr>
          <w:top w:val="nil"/>
          <w:left w:val="nil"/>
          <w:bottom w:val="nil"/>
          <w:right w:val="nil"/>
          <w:between w:val="nil"/>
        </w:pBdr>
        <w:bidi/>
        <w:rPr>
          <w:rFonts w:asciiTheme="majorBidi" w:hAnsiTheme="majorBidi" w:cstheme="majorBidi"/>
          <w:color w:val="000000"/>
        </w:rPr>
      </w:pPr>
      <w:r>
        <w:rPr>
          <w:rFonts w:asciiTheme="majorBidi" w:hAnsiTheme="majorBidi" w:cstheme="majorBidi" w:hint="cs"/>
          <w:color w:val="000000"/>
          <w:rtl/>
          <w:lang w:val="ru-RU"/>
        </w:rPr>
        <w:t xml:space="preserve">פונקציית העוקב </w:t>
      </w:r>
      <m:oMath>
        <m:r>
          <w:rPr>
            <w:rFonts w:ascii="Cambria Math" w:hAnsi="Cambria Math" w:cstheme="majorBidi"/>
            <w:color w:val="000000"/>
            <w:lang w:val="ru-RU"/>
          </w:rPr>
          <m:t xml:space="preserve">Succ:S→ </m:t>
        </m:r>
        <m:r>
          <m:rPr>
            <m:scr m:val="script"/>
          </m:rPr>
          <w:rPr>
            <w:rFonts w:ascii="Cambria Math" w:hAnsi="Cambria Math" w:cstheme="majorBidi"/>
            <w:color w:val="000000"/>
            <w:lang w:val="ru-RU"/>
          </w:rPr>
          <m:t>P(</m:t>
        </m:r>
        <m:r>
          <w:rPr>
            <w:rFonts w:ascii="Cambria Math" w:hAnsi="Cambria Math" w:cstheme="majorBidi"/>
            <w:color w:val="000000"/>
            <w:lang w:val="ru-RU"/>
          </w:rPr>
          <m:t>S)</m:t>
        </m:r>
      </m:oMath>
      <w:r>
        <w:rPr>
          <w:rFonts w:asciiTheme="majorBidi" w:hAnsiTheme="majorBidi" w:cstheme="majorBidi" w:hint="cs"/>
          <w:color w:val="000000"/>
          <w:rtl/>
          <w:lang w:val="ru-RU"/>
        </w:rPr>
        <w:t xml:space="preserve"> תוגדר כך:</w:t>
      </w:r>
    </w:p>
    <w:p w14:paraId="4C4E662E" w14:textId="155DA87B" w:rsidR="003C6D3A" w:rsidRPr="003154CC" w:rsidRDefault="006B648F" w:rsidP="00B83B7D">
      <w:pPr>
        <w:pBdr>
          <w:top w:val="nil"/>
          <w:left w:val="nil"/>
          <w:bottom w:val="nil"/>
          <w:right w:val="nil"/>
          <w:between w:val="nil"/>
        </w:pBdr>
        <w:rPr>
          <w:rFonts w:asciiTheme="majorBidi" w:hAnsiTheme="majorBidi" w:cstheme="majorBidi"/>
          <w:color w:val="000000"/>
        </w:rPr>
      </w:pPr>
      <m:oMathPara>
        <m:oMath>
          <m:r>
            <w:rPr>
              <w:rFonts w:ascii="Cambria Math" w:hAnsi="Cambria Math" w:cstheme="majorBidi"/>
              <w:color w:val="000000"/>
            </w:rPr>
            <m:t>Succ</m:t>
          </m:r>
          <m:d>
            <m:dPr>
              <m:ctrlPr>
                <w:rPr>
                  <w:rFonts w:ascii="Cambria Math" w:hAnsi="Cambria Math" w:cstheme="majorBidi"/>
                  <w:i/>
                  <w:color w:val="000000"/>
                </w:rPr>
              </m:ctrlPr>
            </m:dPr>
            <m:e>
              <m:r>
                <w:rPr>
                  <w:rFonts w:ascii="Cambria Math" w:hAnsi="Cambria Math" w:cstheme="majorBidi"/>
                  <w:color w:val="000000"/>
                </w:rPr>
                <m:t>s</m:t>
              </m:r>
            </m:e>
          </m:d>
          <m:r>
            <w:rPr>
              <w:rFonts w:ascii="Cambria Math" w:hAnsi="Cambria Math" w:cstheme="majorBidi"/>
              <w:color w:val="000000"/>
            </w:rPr>
            <m:t>=</m:t>
          </m:r>
          <m:d>
            <m:dPr>
              <m:begChr m:val="{"/>
              <m:endChr m:val="}"/>
              <m:ctrlPr>
                <w:rPr>
                  <w:rFonts w:ascii="Cambria Math" w:hAnsi="Cambria Math" w:cstheme="majorBidi"/>
                  <w:i/>
                  <w:color w:val="000000"/>
                </w:rPr>
              </m:ctrlPr>
            </m:dPr>
            <m:e>
              <m:d>
                <m:dPr>
                  <m:ctrlPr>
                    <w:rPr>
                      <w:rFonts w:ascii="Cambria Math" w:hAnsi="Cambria Math" w:cstheme="majorBidi"/>
                      <w:i/>
                      <w:color w:val="000000"/>
                    </w:rPr>
                  </m:ctrlPr>
                </m:dPr>
                <m:e>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r>
                    <w:rPr>
                      <w:rFonts w:ascii="Cambria Math" w:hAnsi="Cambria Math" w:cstheme="majorBidi"/>
                      <w:color w:val="000000"/>
                    </w:rPr>
                    <m:t>.pick, s.Loaded ∪</m:t>
                  </m:r>
                  <m:d>
                    <m:dPr>
                      <m:begChr m:val="{"/>
                      <m:endChr m:val="}"/>
                      <m:ctrlPr>
                        <w:rPr>
                          <w:rFonts w:ascii="Cambria Math" w:hAnsi="Cambria Math" w:cstheme="majorBidi"/>
                          <w:i/>
                          <w:color w:val="000000"/>
                        </w:rPr>
                      </m:ctrlPr>
                    </m:dPr>
                    <m:e>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e>
                  </m:d>
                  <m:r>
                    <w:rPr>
                      <w:rFonts w:ascii="Cambria Math" w:hAnsi="Cambria Math" w:cstheme="majorBidi"/>
                      <w:color w:val="000000"/>
                    </w:rPr>
                    <m:t>, s.Dropped</m:t>
                  </m:r>
                </m:e>
              </m:d>
              <m:r>
                <w:rPr>
                  <w:rFonts w:ascii="Cambria Math" w:hAnsi="Cambria Math" w:cstheme="majorBidi"/>
                  <w:color w:val="000000"/>
                </w:rPr>
                <m:t xml:space="preserve"> | i∈</m:t>
              </m:r>
              <m:d>
                <m:dPr>
                  <m:begChr m:val="{"/>
                  <m:endChr m:val="}"/>
                  <m:ctrlPr>
                    <w:rPr>
                      <w:rFonts w:ascii="Cambria Math" w:hAnsi="Cambria Math" w:cstheme="majorBidi"/>
                      <w:i/>
                      <w:color w:val="000000"/>
                    </w:rPr>
                  </m:ctrlPr>
                </m:dPr>
                <m:e>
                  <m:r>
                    <w:rPr>
                      <w:rFonts w:ascii="Cambria Math" w:hAnsi="Cambria Math" w:cstheme="majorBidi"/>
                      <w:color w:val="000000"/>
                    </w:rPr>
                    <m:t>1,2,…,k</m:t>
                  </m:r>
                </m:e>
              </m:d>
              <m:r>
                <w:rPr>
                  <w:rFonts w:ascii="Cambria Math" w:hAnsi="Cambria Math" w:cstheme="majorBidi"/>
                  <w:color w:val="000000"/>
                </w:rPr>
                <m:t xml:space="preserve"> ∩</m:t>
              </m:r>
              <m:d>
                <m:dPr>
                  <m:ctrlPr>
                    <w:rPr>
                      <w:rFonts w:ascii="Cambria Math" w:hAnsi="Cambria Math" w:cstheme="majorBidi"/>
                      <w:i/>
                      <w:color w:val="000000"/>
                    </w:rPr>
                  </m:ctrlPr>
                </m:dPr>
                <m:e>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r>
                    <w:rPr>
                      <w:rFonts w:ascii="Cambria Math" w:hAnsi="Cambria Math" w:cstheme="majorBidi"/>
                      <w:color w:val="000000"/>
                    </w:rPr>
                    <m:t>∈D</m:t>
                  </m:r>
                </m:e>
              </m:d>
              <m:r>
                <w:rPr>
                  <w:rFonts w:ascii="Cambria Math" w:hAnsi="Cambria Math" w:cstheme="majorBidi"/>
                  <w:color w:val="000000"/>
                </w:rPr>
                <m:t>∩</m:t>
              </m:r>
              <m:d>
                <m:dPr>
                  <m:ctrlPr>
                    <w:rPr>
                      <w:rFonts w:ascii="Cambria Math" w:hAnsi="Cambria Math" w:cstheme="majorBidi"/>
                      <w:i/>
                      <w:color w:val="000000"/>
                    </w:rPr>
                  </m:ctrlPr>
                </m:dPr>
                <m:e>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r>
                    <m:rPr>
                      <m:sty m:val="p"/>
                    </m:rPr>
                    <w:rPr>
                      <w:rFonts w:ascii="Cambria Math" w:hAnsi="Cambria Math" w:cs="Cambria Math"/>
                    </w:rPr>
                    <m:t>∉s</m:t>
                  </m:r>
                  <m:r>
                    <w:rPr>
                      <w:rFonts w:ascii="Cambria Math" w:hAnsi="Cambria Math" w:cstheme="majorBidi"/>
                      <w:color w:val="000000"/>
                    </w:rPr>
                    <m:t>.Loaded ∪s.Dropped</m:t>
                  </m:r>
                </m:e>
              </m:d>
              <m:r>
                <w:rPr>
                  <w:rFonts w:ascii="Cambria Math" w:hAnsi="Cambria Math" w:cstheme="majorBidi"/>
                  <w:color w:val="000000"/>
                </w:rPr>
                <m:t xml:space="preserve"> ∩</m:t>
              </m:r>
              <m:d>
                <m:dPr>
                  <m:ctrlPr>
                    <w:rPr>
                      <w:rFonts w:ascii="Cambria Math" w:hAnsi="Cambria Math" w:cstheme="majorBidi"/>
                      <w:i/>
                      <w:color w:val="000000"/>
                    </w:rPr>
                  </m:ctrlPr>
                </m:dPr>
                <m:e>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r>
                    <w:rPr>
                      <w:rFonts w:ascii="Cambria Math" w:hAnsi="Cambria Math" w:cstheme="majorBidi"/>
                      <w:color w:val="000000"/>
                    </w:rPr>
                    <m:t xml:space="preserve">.pkgs ≤TrunckCapacity- </m:t>
                  </m:r>
                  <m:nary>
                    <m:naryPr>
                      <m:chr m:val="∑"/>
                      <m:limLoc m:val="undOvr"/>
                      <m:supHide m:val="1"/>
                      <m:ctrlPr>
                        <w:rPr>
                          <w:rFonts w:ascii="Cambria Math" w:hAnsi="Cambria Math" w:cstheme="majorBidi"/>
                          <w:i/>
                          <w:color w:val="000000"/>
                        </w:rPr>
                      </m:ctrlPr>
                    </m:naryPr>
                    <m:sub>
                      <m:r>
                        <w:rPr>
                          <w:rFonts w:ascii="Cambria Math" w:hAnsi="Cambria Math" w:cstheme="majorBidi"/>
                          <w:color w:val="000000"/>
                        </w:rPr>
                        <m:t>d∈s.Loaded</m:t>
                      </m:r>
                    </m:sub>
                    <m:sup/>
                    <m:e>
                      <m:r>
                        <w:rPr>
                          <w:rFonts w:ascii="Cambria Math" w:hAnsi="Cambria Math" w:cstheme="majorBidi"/>
                          <w:color w:val="000000"/>
                        </w:rPr>
                        <m:t>d.pkgs</m:t>
                      </m:r>
                    </m:e>
                  </m:nary>
                </m:e>
              </m:d>
            </m:e>
          </m:d>
          <m:r>
            <w:rPr>
              <w:rFonts w:ascii="Cambria Math" w:hAnsi="Cambria Math" w:cstheme="majorBidi"/>
              <w:color w:val="000000"/>
            </w:rPr>
            <m:t>∪</m:t>
          </m:r>
          <m:d>
            <m:dPr>
              <m:begChr m:val="{"/>
              <m:endChr m:val="}"/>
              <m:ctrlPr>
                <w:rPr>
                  <w:rFonts w:ascii="Cambria Math" w:hAnsi="Cambria Math" w:cstheme="majorBidi"/>
                  <w:i/>
                  <w:color w:val="000000"/>
                </w:rPr>
              </m:ctrlPr>
            </m:dPr>
            <m:e>
              <m:d>
                <m:dPr>
                  <m:ctrlPr>
                    <w:rPr>
                      <w:rFonts w:ascii="Cambria Math" w:hAnsi="Cambria Math" w:cstheme="majorBidi"/>
                      <w:i/>
                      <w:color w:val="000000"/>
                    </w:rPr>
                  </m:ctrlPr>
                </m:dPr>
                <m:e>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r>
                    <w:rPr>
                      <w:rFonts w:ascii="Cambria Math" w:hAnsi="Cambria Math" w:cstheme="majorBidi"/>
                      <w:color w:val="000000"/>
                    </w:rPr>
                    <m:t xml:space="preserve">.drop, s.Loaded  \ </m:t>
                  </m:r>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r>
                    <w:rPr>
                      <w:rFonts w:ascii="Cambria Math" w:hAnsi="Cambria Math" w:cstheme="majorBidi"/>
                      <w:color w:val="000000"/>
                    </w:rPr>
                    <m:t>} , s.Dropped ∪{</m:t>
                  </m:r>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r>
                    <w:rPr>
                      <w:rFonts w:ascii="Cambria Math" w:hAnsi="Cambria Math" w:cstheme="majorBidi"/>
                      <w:color w:val="000000"/>
                    </w:rPr>
                    <m:t>}</m:t>
                  </m:r>
                </m:e>
              </m:d>
              <m:r>
                <w:rPr>
                  <w:rFonts w:ascii="Cambria Math" w:hAnsi="Cambria Math" w:cstheme="majorBidi"/>
                  <w:color w:val="000000"/>
                </w:rPr>
                <m:t>| i∈</m:t>
              </m:r>
              <m:d>
                <m:dPr>
                  <m:begChr m:val="{"/>
                  <m:endChr m:val="}"/>
                  <m:ctrlPr>
                    <w:rPr>
                      <w:rFonts w:ascii="Cambria Math" w:hAnsi="Cambria Math" w:cstheme="majorBidi"/>
                      <w:i/>
                      <w:color w:val="000000"/>
                    </w:rPr>
                  </m:ctrlPr>
                </m:dPr>
                <m:e>
                  <m:r>
                    <w:rPr>
                      <w:rFonts w:ascii="Cambria Math" w:hAnsi="Cambria Math" w:cstheme="majorBidi"/>
                      <w:color w:val="000000"/>
                    </w:rPr>
                    <m:t>1,2,…,k</m:t>
                  </m:r>
                </m:e>
              </m:d>
              <m:r>
                <w:rPr>
                  <w:rFonts w:ascii="Cambria Math" w:hAnsi="Cambria Math" w:cstheme="majorBidi"/>
                  <w:color w:val="000000"/>
                </w:rPr>
                <m:t xml:space="preserve"> ∩</m:t>
              </m:r>
              <m:d>
                <m:dPr>
                  <m:ctrlPr>
                    <w:rPr>
                      <w:rFonts w:ascii="Cambria Math" w:hAnsi="Cambria Math" w:cstheme="majorBidi"/>
                      <w:i/>
                      <w:color w:val="000000"/>
                    </w:rPr>
                  </m:ctrlPr>
                </m:dPr>
                <m:e>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r>
                    <w:rPr>
                      <w:rFonts w:ascii="Cambria Math" w:hAnsi="Cambria Math" w:cstheme="majorBidi"/>
                      <w:color w:val="000000"/>
                    </w:rPr>
                    <m:t>∈D</m:t>
                  </m:r>
                </m:e>
              </m:d>
              <m:r>
                <w:rPr>
                  <w:rFonts w:ascii="Cambria Math" w:hAnsi="Cambria Math" w:cstheme="majorBidi"/>
                  <w:color w:val="000000"/>
                </w:rPr>
                <m:t xml:space="preserve">∩ </m:t>
              </m:r>
              <m:d>
                <m:dPr>
                  <m:ctrlPr>
                    <w:rPr>
                      <w:rFonts w:ascii="Cambria Math" w:hAnsi="Cambria Math" w:cstheme="majorBidi"/>
                      <w:i/>
                      <w:color w:val="000000"/>
                    </w:rPr>
                  </m:ctrlPr>
                </m:dPr>
                <m:e>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r>
                    <w:rPr>
                      <w:rFonts w:ascii="Cambria Math" w:hAnsi="Cambria Math" w:cstheme="majorBidi"/>
                      <w:color w:val="000000"/>
                    </w:rPr>
                    <m:t>∈s.Loaded</m:t>
                  </m:r>
                </m:e>
              </m:d>
            </m:e>
          </m:d>
        </m:oMath>
      </m:oMathPara>
    </w:p>
    <w:p w14:paraId="5EFD5AF2" w14:textId="1CC4C9D4" w:rsidR="00E30875" w:rsidRDefault="00E30875" w:rsidP="00E30875">
      <w:pPr>
        <w:pBdr>
          <w:top w:val="nil"/>
          <w:left w:val="nil"/>
          <w:bottom w:val="nil"/>
          <w:right w:val="nil"/>
          <w:between w:val="nil"/>
        </w:pBdr>
        <w:bidi/>
        <w:rPr>
          <w:rFonts w:asciiTheme="majorBidi" w:hAnsiTheme="majorBidi" w:cstheme="majorBidi"/>
          <w:color w:val="000000"/>
          <w:rtl/>
        </w:rPr>
      </w:pPr>
    </w:p>
    <w:p w14:paraId="447F8A61" w14:textId="6BEC8633" w:rsidR="003154CC" w:rsidRDefault="003154CC" w:rsidP="003154CC">
      <w:pPr>
        <w:pBdr>
          <w:top w:val="nil"/>
          <w:left w:val="nil"/>
          <w:bottom w:val="nil"/>
          <w:right w:val="nil"/>
          <w:between w:val="nil"/>
        </w:pBdr>
        <w:bidi/>
        <w:rPr>
          <w:rFonts w:asciiTheme="majorBidi" w:hAnsiTheme="majorBidi" w:cstheme="majorBidi"/>
          <w:color w:val="000000"/>
          <w:rtl/>
        </w:rPr>
      </w:pPr>
    </w:p>
    <w:p w14:paraId="6BE53FFF" w14:textId="77777777" w:rsidR="003154CC" w:rsidRDefault="003154CC" w:rsidP="003154CC">
      <w:pPr>
        <w:pBdr>
          <w:top w:val="nil"/>
          <w:left w:val="nil"/>
          <w:bottom w:val="nil"/>
          <w:right w:val="nil"/>
          <w:between w:val="nil"/>
        </w:pBdr>
        <w:bidi/>
        <w:rPr>
          <w:rFonts w:asciiTheme="majorBidi" w:hAnsiTheme="majorBidi" w:cstheme="majorBidi"/>
          <w:color w:val="000000"/>
          <w:rtl/>
        </w:rPr>
      </w:pPr>
    </w:p>
    <w:p w14:paraId="0F0895A1" w14:textId="28BAAE7D" w:rsidR="00E30875" w:rsidRPr="003154CC" w:rsidRDefault="003154CC" w:rsidP="003154CC">
      <w:pPr>
        <w:pStyle w:val="a5"/>
        <w:numPr>
          <w:ilvl w:val="0"/>
          <w:numId w:val="1"/>
        </w:numPr>
        <w:pBdr>
          <w:top w:val="nil"/>
          <w:left w:val="nil"/>
          <w:bottom w:val="nil"/>
          <w:right w:val="nil"/>
          <w:between w:val="nil"/>
        </w:pBdr>
        <w:bidi/>
        <w:rPr>
          <w:rFonts w:asciiTheme="majorBidi" w:hAnsiTheme="majorBidi" w:cstheme="majorBidi"/>
          <w:color w:val="000000"/>
          <w:rtl/>
        </w:rPr>
      </w:pPr>
      <w:r>
        <w:rPr>
          <w:rFonts w:asciiTheme="majorBidi" w:hAnsiTheme="majorBidi" w:cstheme="majorBidi"/>
          <w:color w:val="000000"/>
        </w:rPr>
        <w:t>f</w:t>
      </w:r>
      <w:r>
        <w:rPr>
          <w:rFonts w:asciiTheme="majorBidi" w:hAnsiTheme="majorBidi" w:cstheme="majorBidi" w:hint="cs"/>
          <w:color w:val="000000"/>
          <w:rtl/>
        </w:rPr>
        <w:t>. לאחר הרצת התוכנית נקבל את הפלט הבא:</w:t>
      </w:r>
    </w:p>
    <w:p w14:paraId="79C569AE" w14:textId="77777777" w:rsidR="00E30875" w:rsidRPr="003154CC" w:rsidRDefault="00E30875" w:rsidP="00E30875">
      <w:pPr>
        <w:pBdr>
          <w:top w:val="nil"/>
          <w:left w:val="nil"/>
          <w:bottom w:val="nil"/>
          <w:right w:val="nil"/>
          <w:between w:val="nil"/>
        </w:pBdr>
        <w:rPr>
          <w:rFonts w:asciiTheme="majorBidi" w:hAnsiTheme="majorBidi" w:cstheme="majorBidi"/>
          <w:color w:val="000000"/>
          <w:sz w:val="18"/>
          <w:szCs w:val="18"/>
        </w:rPr>
      </w:pPr>
      <w:r w:rsidRPr="003154CC">
        <w:rPr>
          <w:rFonts w:asciiTheme="majorBidi" w:hAnsiTheme="majorBidi" w:cstheme="majorBidi"/>
          <w:color w:val="000000"/>
          <w:sz w:val="18"/>
          <w:szCs w:val="18"/>
        </w:rPr>
        <w:t>Solve the map problem.</w:t>
      </w:r>
    </w:p>
    <w:p w14:paraId="401ADCF3" w14:textId="39931E19" w:rsidR="00E30875" w:rsidRPr="003154CC" w:rsidRDefault="00E30875" w:rsidP="00E30875">
      <w:pPr>
        <w:pBdr>
          <w:top w:val="nil"/>
          <w:left w:val="nil"/>
          <w:bottom w:val="nil"/>
          <w:right w:val="nil"/>
          <w:between w:val="nil"/>
        </w:pBdr>
        <w:rPr>
          <w:rFonts w:asciiTheme="majorBidi" w:hAnsiTheme="majorBidi" w:cstheme="majorBidi"/>
          <w:color w:val="000000"/>
          <w:sz w:val="18"/>
          <w:szCs w:val="18"/>
        </w:rPr>
      </w:pPr>
      <w:proofErr w:type="spellStart"/>
      <w:r w:rsidRPr="003154CC">
        <w:rPr>
          <w:rFonts w:asciiTheme="majorBidi" w:hAnsiTheme="majorBidi" w:cstheme="majorBidi"/>
          <w:color w:val="000000"/>
          <w:sz w:val="18"/>
          <w:szCs w:val="18"/>
        </w:rPr>
        <w:t>StreetsMap</w:t>
      </w:r>
      <w:proofErr w:type="spellEnd"/>
      <w:r w:rsidRPr="003154CC">
        <w:rPr>
          <w:rFonts w:asciiTheme="majorBidi" w:hAnsiTheme="majorBidi" w:cstheme="majorBidi"/>
          <w:color w:val="000000"/>
          <w:sz w:val="18"/>
          <w:szCs w:val="18"/>
        </w:rPr>
        <w:t>(</w:t>
      </w:r>
      <w:proofErr w:type="spellStart"/>
      <w:r w:rsidRPr="003154CC">
        <w:rPr>
          <w:rFonts w:asciiTheme="majorBidi" w:hAnsiTheme="majorBidi" w:cstheme="majorBidi"/>
          <w:color w:val="000000"/>
          <w:sz w:val="18"/>
          <w:szCs w:val="18"/>
        </w:rPr>
        <w:t>src</w:t>
      </w:r>
      <w:proofErr w:type="spellEnd"/>
      <w:r w:rsidRPr="003154CC">
        <w:rPr>
          <w:rFonts w:asciiTheme="majorBidi" w:hAnsiTheme="majorBidi" w:cstheme="majorBidi"/>
          <w:color w:val="000000"/>
          <w:sz w:val="18"/>
          <w:szCs w:val="18"/>
        </w:rPr>
        <w:t xml:space="preserve">: 54 </w:t>
      </w:r>
      <w:proofErr w:type="spellStart"/>
      <w:r w:rsidRPr="003154CC">
        <w:rPr>
          <w:rFonts w:asciiTheme="majorBidi" w:hAnsiTheme="majorBidi" w:cstheme="majorBidi"/>
          <w:color w:val="000000"/>
          <w:sz w:val="18"/>
          <w:szCs w:val="18"/>
        </w:rPr>
        <w:t>dst</w:t>
      </w:r>
      <w:proofErr w:type="spellEnd"/>
      <w:r w:rsidRPr="003154CC">
        <w:rPr>
          <w:rFonts w:asciiTheme="majorBidi" w:hAnsiTheme="majorBidi" w:cstheme="majorBidi"/>
          <w:color w:val="000000"/>
          <w:sz w:val="18"/>
          <w:szCs w:val="18"/>
        </w:rPr>
        <w:t xml:space="preserve">: 549)          </w:t>
      </w:r>
      <w:proofErr w:type="spellStart"/>
      <w:r w:rsidRPr="003154CC">
        <w:rPr>
          <w:rFonts w:asciiTheme="majorBidi" w:hAnsiTheme="majorBidi" w:cstheme="majorBidi"/>
          <w:color w:val="000000"/>
          <w:sz w:val="18"/>
          <w:szCs w:val="18"/>
        </w:rPr>
        <w:t>UniformCost</w:t>
      </w:r>
      <w:proofErr w:type="spellEnd"/>
      <w:r w:rsidRPr="003154CC">
        <w:rPr>
          <w:rFonts w:asciiTheme="majorBidi" w:hAnsiTheme="majorBidi" w:cstheme="majorBidi"/>
          <w:color w:val="000000"/>
          <w:sz w:val="18"/>
          <w:szCs w:val="18"/>
        </w:rPr>
        <w:t xml:space="preserve">                   time:   0.76   #dev: 17354   |space|: 17514    </w:t>
      </w:r>
      <w:proofErr w:type="spellStart"/>
      <w:r w:rsidRPr="003154CC">
        <w:rPr>
          <w:rFonts w:asciiTheme="majorBidi" w:hAnsiTheme="majorBidi" w:cstheme="majorBidi"/>
          <w:color w:val="000000"/>
          <w:sz w:val="18"/>
          <w:szCs w:val="18"/>
        </w:rPr>
        <w:t>total_g_cost</w:t>
      </w:r>
      <w:proofErr w:type="spellEnd"/>
      <w:r w:rsidRPr="003154CC">
        <w:rPr>
          <w:rFonts w:asciiTheme="majorBidi" w:hAnsiTheme="majorBidi" w:cstheme="majorBidi"/>
          <w:color w:val="000000"/>
          <w:sz w:val="18"/>
          <w:szCs w:val="18"/>
        </w:rPr>
        <w:t>:  7465.52560   |path|: 137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p>
    <w:p w14:paraId="5BF6854A" w14:textId="092FAA27" w:rsidR="00112936" w:rsidRDefault="003154CC" w:rsidP="003154CC">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10. </w:t>
      </w:r>
      <w:r>
        <w:rPr>
          <w:rFonts w:asciiTheme="majorBidi" w:hAnsiTheme="majorBidi" w:cstheme="majorBidi"/>
          <w:color w:val="000000"/>
        </w:rPr>
        <w:t>g</w:t>
      </w:r>
      <w:r>
        <w:rPr>
          <w:rFonts w:asciiTheme="majorBidi" w:hAnsiTheme="majorBidi" w:cstheme="majorBidi" w:hint="cs"/>
          <w:color w:val="000000"/>
          <w:rtl/>
        </w:rPr>
        <w:t xml:space="preserve">. </w:t>
      </w:r>
      <w:r w:rsidR="00437912">
        <w:rPr>
          <w:rFonts w:asciiTheme="majorBidi" w:hAnsiTheme="majorBidi" w:cstheme="majorBidi" w:hint="cs"/>
          <w:color w:val="000000"/>
          <w:rtl/>
        </w:rPr>
        <w:t xml:space="preserve">השורה שמופיע מטה היא זו שקובעת שהאובייקטים מטיפוס </w:t>
      </w:r>
      <w:proofErr w:type="spellStart"/>
      <w:r w:rsidR="00437912">
        <w:rPr>
          <w:rFonts w:asciiTheme="majorBidi" w:hAnsiTheme="majorBidi" w:cstheme="majorBidi"/>
          <w:color w:val="000000"/>
        </w:rPr>
        <w:t>mapState</w:t>
      </w:r>
      <w:proofErr w:type="spellEnd"/>
      <w:r w:rsidR="00437912">
        <w:rPr>
          <w:rFonts w:asciiTheme="majorBidi" w:hAnsiTheme="majorBidi" w:cstheme="majorBidi" w:hint="cs"/>
          <w:color w:val="000000"/>
          <w:rtl/>
        </w:rPr>
        <w:t xml:space="preserve"> יהיו בלתי ניתנים לשינוי:</w:t>
      </w:r>
    </w:p>
    <w:p w14:paraId="049F567D" w14:textId="6B5FE3EB" w:rsidR="00437912" w:rsidRPr="00437912" w:rsidRDefault="00437912" w:rsidP="004379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437912">
        <w:rPr>
          <w:rFonts w:ascii="Consolas" w:eastAsia="Times New Roman" w:hAnsi="Consolas" w:cs="Courier New"/>
          <w:color w:val="BBB529"/>
          <w:sz w:val="20"/>
          <w:szCs w:val="20"/>
        </w:rPr>
        <w:t>@</w:t>
      </w:r>
      <w:proofErr w:type="spellStart"/>
      <w:r w:rsidRPr="00437912">
        <w:rPr>
          <w:rFonts w:ascii="Consolas" w:eastAsia="Times New Roman" w:hAnsi="Consolas" w:cs="Courier New"/>
          <w:color w:val="BBB529"/>
          <w:sz w:val="20"/>
          <w:szCs w:val="20"/>
        </w:rPr>
        <w:t>dataclass</w:t>
      </w:r>
      <w:proofErr w:type="spellEnd"/>
      <w:r w:rsidRPr="00437912">
        <w:rPr>
          <w:rFonts w:ascii="Consolas" w:eastAsia="Times New Roman" w:hAnsi="Consolas" w:cs="Courier New"/>
          <w:color w:val="A9B7C6"/>
          <w:sz w:val="20"/>
          <w:szCs w:val="20"/>
        </w:rPr>
        <w:t>(</w:t>
      </w:r>
      <w:r w:rsidRPr="00437912">
        <w:rPr>
          <w:rFonts w:ascii="Consolas" w:eastAsia="Times New Roman" w:hAnsi="Consolas" w:cs="Courier New"/>
          <w:color w:val="AA4926"/>
          <w:sz w:val="20"/>
          <w:szCs w:val="20"/>
        </w:rPr>
        <w:t>frozen</w:t>
      </w:r>
      <w:r w:rsidRPr="00437912">
        <w:rPr>
          <w:rFonts w:ascii="Consolas" w:eastAsia="Times New Roman" w:hAnsi="Consolas" w:cs="Courier New"/>
          <w:color w:val="A9B7C6"/>
          <w:sz w:val="20"/>
          <w:szCs w:val="20"/>
        </w:rPr>
        <w:t>=</w:t>
      </w:r>
      <w:r w:rsidRPr="00437912">
        <w:rPr>
          <w:rFonts w:ascii="Consolas" w:eastAsia="Times New Roman" w:hAnsi="Consolas" w:cs="Courier New"/>
          <w:color w:val="CC7832"/>
          <w:sz w:val="20"/>
          <w:szCs w:val="20"/>
        </w:rPr>
        <w:t>True</w:t>
      </w:r>
      <w:r w:rsidRPr="00437912">
        <w:rPr>
          <w:rFonts w:ascii="Consolas" w:eastAsia="Times New Roman" w:hAnsi="Consolas" w:cs="Courier New"/>
          <w:color w:val="A9B7C6"/>
          <w:sz w:val="20"/>
          <w:szCs w:val="20"/>
        </w:rPr>
        <w:t>)</w:t>
      </w:r>
    </w:p>
    <w:p w14:paraId="0ECB2387" w14:textId="5ACC4BAC" w:rsidR="00437912" w:rsidRDefault="00437912" w:rsidP="00437912">
      <w:pPr>
        <w:pBdr>
          <w:top w:val="nil"/>
          <w:left w:val="nil"/>
          <w:bottom w:val="nil"/>
          <w:right w:val="nil"/>
          <w:between w:val="nil"/>
        </w:pBdr>
        <w:bidi/>
        <w:rPr>
          <w:rFonts w:asciiTheme="majorBidi" w:hAnsiTheme="majorBidi" w:cstheme="majorBidi"/>
          <w:color w:val="000000"/>
          <w:rtl/>
        </w:rPr>
      </w:pPr>
    </w:p>
    <w:p w14:paraId="5CC2B27B" w14:textId="77777777" w:rsidR="00D941D5" w:rsidRDefault="00437912" w:rsidP="00437912">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שורה זו מופיעה מעל להגדרת המחלקה. </w:t>
      </w:r>
    </w:p>
    <w:p w14:paraId="6A7FF9C5" w14:textId="3445F811" w:rsidR="00437912" w:rsidRDefault="00D941D5" w:rsidP="00D941D5">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אין סיבה שבגינה נרצה שישתנו פרטיו של מצב מסוים (כי אז הוא יתאר מצב אחר). </w:t>
      </w:r>
    </w:p>
    <w:p w14:paraId="7B4A86C7" w14:textId="3515FE8E" w:rsidR="00D941D5" w:rsidRDefault="00D941D5" w:rsidP="00D941D5">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כל שינוי של השדה </w:t>
      </w:r>
      <w:proofErr w:type="spellStart"/>
      <w:r>
        <w:rPr>
          <w:rFonts w:asciiTheme="majorBidi" w:hAnsiTheme="majorBidi" w:cstheme="majorBidi"/>
          <w:color w:val="000000"/>
        </w:rPr>
        <w:t>junction.index</w:t>
      </w:r>
      <w:proofErr w:type="spellEnd"/>
      <w:r>
        <w:rPr>
          <w:rFonts w:asciiTheme="majorBidi" w:hAnsiTheme="majorBidi" w:cstheme="majorBidi" w:hint="cs"/>
          <w:color w:val="000000"/>
          <w:rtl/>
        </w:rPr>
        <w:t xml:space="preserve"> (למשל באג בו שמים בשדה זה את אותו ערך כל הזמן) עלול לגרום לאלגוריתם לא לעבוד. בבדיקתנו, כשהגענו למצב חדש, נרצה לראות אם נתקלנו במצב זה כבר קודם. שינוי של מצבים, עלול להוביל אותנו למסקנה שגויה בשאלה זו. </w:t>
      </w:r>
    </w:p>
    <w:p w14:paraId="21DC36ED" w14:textId="1833F13A" w:rsidR="00437912" w:rsidRDefault="00437912" w:rsidP="00437912">
      <w:pPr>
        <w:pBdr>
          <w:top w:val="nil"/>
          <w:left w:val="nil"/>
          <w:bottom w:val="nil"/>
          <w:right w:val="nil"/>
          <w:between w:val="nil"/>
        </w:pBdr>
        <w:bidi/>
        <w:rPr>
          <w:rFonts w:asciiTheme="majorBidi" w:hAnsiTheme="majorBidi" w:cstheme="majorBidi"/>
          <w:color w:val="000000"/>
          <w:rtl/>
        </w:rPr>
      </w:pPr>
    </w:p>
    <w:p w14:paraId="3ACE442F" w14:textId="1C063436" w:rsidR="00112936" w:rsidRDefault="00437912" w:rsidP="00437912">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13. לאחר הרצת התוכנית נקבל את הפלט הבא:</w:t>
      </w:r>
    </w:p>
    <w:p w14:paraId="29573167" w14:textId="77777777" w:rsidR="00112936" w:rsidRPr="00437912" w:rsidRDefault="00112936" w:rsidP="00112936">
      <w:pPr>
        <w:pBdr>
          <w:top w:val="nil"/>
          <w:left w:val="nil"/>
          <w:bottom w:val="nil"/>
          <w:right w:val="nil"/>
          <w:between w:val="nil"/>
        </w:pBdr>
        <w:rPr>
          <w:rFonts w:asciiTheme="majorBidi" w:hAnsiTheme="majorBidi" w:cstheme="majorBidi"/>
          <w:color w:val="000000"/>
          <w:sz w:val="16"/>
          <w:szCs w:val="16"/>
        </w:rPr>
      </w:pPr>
      <w:r w:rsidRPr="00437912">
        <w:rPr>
          <w:rFonts w:asciiTheme="majorBidi" w:hAnsiTheme="majorBidi" w:cstheme="majorBidi"/>
          <w:color w:val="000000"/>
          <w:sz w:val="16"/>
          <w:szCs w:val="16"/>
        </w:rPr>
        <w:t>Solve the map problem.</w:t>
      </w:r>
    </w:p>
    <w:p w14:paraId="110F0E8B" w14:textId="3DD25922" w:rsidR="00112936" w:rsidRPr="00437912" w:rsidRDefault="00112936" w:rsidP="00112936">
      <w:pPr>
        <w:pBdr>
          <w:top w:val="nil"/>
          <w:left w:val="nil"/>
          <w:bottom w:val="nil"/>
          <w:right w:val="nil"/>
          <w:between w:val="nil"/>
        </w:pBdr>
        <w:rPr>
          <w:rFonts w:asciiTheme="majorBidi" w:hAnsiTheme="majorBidi" w:cstheme="majorBidi"/>
          <w:color w:val="000000"/>
          <w:sz w:val="16"/>
          <w:szCs w:val="16"/>
        </w:rPr>
      </w:pPr>
      <w:proofErr w:type="spellStart"/>
      <w:proofErr w:type="gramStart"/>
      <w:r w:rsidRPr="00437912">
        <w:rPr>
          <w:rFonts w:asciiTheme="majorBidi" w:hAnsiTheme="majorBidi" w:cstheme="majorBidi"/>
          <w:color w:val="000000"/>
          <w:sz w:val="16"/>
          <w:szCs w:val="16"/>
        </w:rPr>
        <w:t>StreetsMap</w:t>
      </w:r>
      <w:proofErr w:type="spellEnd"/>
      <w:r w:rsidRPr="00437912">
        <w:rPr>
          <w:rFonts w:asciiTheme="majorBidi" w:hAnsiTheme="majorBidi" w:cstheme="majorBidi"/>
          <w:color w:val="000000"/>
          <w:sz w:val="16"/>
          <w:szCs w:val="16"/>
        </w:rPr>
        <w:t>(</w:t>
      </w:r>
      <w:proofErr w:type="spellStart"/>
      <w:proofErr w:type="gramEnd"/>
      <w:r w:rsidRPr="00437912">
        <w:rPr>
          <w:rFonts w:asciiTheme="majorBidi" w:hAnsiTheme="majorBidi" w:cstheme="majorBidi"/>
          <w:color w:val="000000"/>
          <w:sz w:val="16"/>
          <w:szCs w:val="16"/>
        </w:rPr>
        <w:t>src</w:t>
      </w:r>
      <w:proofErr w:type="spellEnd"/>
      <w:r w:rsidRPr="00437912">
        <w:rPr>
          <w:rFonts w:asciiTheme="majorBidi" w:hAnsiTheme="majorBidi" w:cstheme="majorBidi"/>
          <w:color w:val="000000"/>
          <w:sz w:val="16"/>
          <w:szCs w:val="16"/>
        </w:rPr>
        <w:t xml:space="preserve">: 54 </w:t>
      </w:r>
      <w:proofErr w:type="spellStart"/>
      <w:r w:rsidRPr="00437912">
        <w:rPr>
          <w:rFonts w:asciiTheme="majorBidi" w:hAnsiTheme="majorBidi" w:cstheme="majorBidi"/>
          <w:color w:val="000000"/>
          <w:sz w:val="16"/>
          <w:szCs w:val="16"/>
        </w:rPr>
        <w:t>dst</w:t>
      </w:r>
      <w:proofErr w:type="spellEnd"/>
      <w:r w:rsidRPr="00437912">
        <w:rPr>
          <w:rFonts w:asciiTheme="majorBidi" w:hAnsiTheme="majorBidi" w:cstheme="majorBidi"/>
          <w:color w:val="000000"/>
          <w:sz w:val="16"/>
          <w:szCs w:val="16"/>
        </w:rPr>
        <w:t xml:space="preserve">: 549)          </w:t>
      </w:r>
      <w:proofErr w:type="spellStart"/>
      <w:r w:rsidRPr="00437912">
        <w:rPr>
          <w:rFonts w:asciiTheme="majorBidi" w:hAnsiTheme="majorBidi" w:cstheme="majorBidi"/>
          <w:color w:val="000000"/>
          <w:sz w:val="16"/>
          <w:szCs w:val="16"/>
        </w:rPr>
        <w:t>UniformCost</w:t>
      </w:r>
      <w:proofErr w:type="spellEnd"/>
      <w:r w:rsidRPr="00437912">
        <w:rPr>
          <w:rFonts w:asciiTheme="majorBidi" w:hAnsiTheme="majorBidi" w:cstheme="majorBidi"/>
          <w:color w:val="000000"/>
          <w:sz w:val="16"/>
          <w:szCs w:val="16"/>
        </w:rPr>
        <w:t xml:space="preserve">                   time:   0.68   #dev: 17354   |space|: 17514    </w:t>
      </w:r>
      <w:proofErr w:type="spellStart"/>
      <w:r w:rsidRPr="00437912">
        <w:rPr>
          <w:rFonts w:asciiTheme="majorBidi" w:hAnsiTheme="majorBidi" w:cstheme="majorBidi"/>
          <w:color w:val="000000"/>
          <w:sz w:val="16"/>
          <w:szCs w:val="16"/>
        </w:rPr>
        <w:t>total_g_cost</w:t>
      </w:r>
      <w:proofErr w:type="spellEnd"/>
      <w:r w:rsidRPr="00437912">
        <w:rPr>
          <w:rFonts w:asciiTheme="majorBidi" w:hAnsiTheme="majorBidi" w:cstheme="majorBidi"/>
          <w:color w:val="000000"/>
          <w:sz w:val="16"/>
          <w:szCs w:val="16"/>
        </w:rPr>
        <w:t xml:space="preserve">:  7465.52560   |path|: 137   path: [   54  ==&gt;     55  ==&gt;  </w:t>
      </w:r>
      <w:r w:rsidR="00437912">
        <w:rPr>
          <w:rFonts w:asciiTheme="majorBidi" w:hAnsiTheme="majorBidi" w:cstheme="majorBidi"/>
          <w:color w:val="000000"/>
          <w:sz w:val="16"/>
          <w:szCs w:val="16"/>
        </w:rPr>
        <w:t>…</w:t>
      </w:r>
      <w:r w:rsidRPr="00437912">
        <w:rPr>
          <w:rFonts w:asciiTheme="majorBidi" w:hAnsiTheme="majorBidi" w:cstheme="majorBidi"/>
          <w:color w:val="000000"/>
          <w:sz w:val="16"/>
          <w:szCs w:val="16"/>
        </w:rPr>
        <w:t xml:space="preserve">  ==&gt;    548  ==&gt;    549]</w:t>
      </w:r>
    </w:p>
    <w:p w14:paraId="09ADA0F9" w14:textId="6DFE8AFC" w:rsidR="00112936" w:rsidRPr="00437912" w:rsidRDefault="00112936" w:rsidP="00112936">
      <w:pPr>
        <w:pBdr>
          <w:top w:val="nil"/>
          <w:left w:val="nil"/>
          <w:bottom w:val="nil"/>
          <w:right w:val="nil"/>
          <w:between w:val="nil"/>
        </w:pBdr>
        <w:rPr>
          <w:rFonts w:asciiTheme="majorBidi" w:hAnsiTheme="majorBidi" w:cstheme="majorBidi"/>
          <w:color w:val="000000"/>
          <w:sz w:val="16"/>
          <w:szCs w:val="16"/>
        </w:rPr>
      </w:pPr>
      <w:proofErr w:type="spellStart"/>
      <w:proofErr w:type="gramStart"/>
      <w:r w:rsidRPr="00437912">
        <w:rPr>
          <w:rFonts w:asciiTheme="majorBidi" w:hAnsiTheme="majorBidi" w:cstheme="majorBidi"/>
          <w:color w:val="000000"/>
          <w:sz w:val="16"/>
          <w:szCs w:val="16"/>
        </w:rPr>
        <w:t>StreetsMap</w:t>
      </w:r>
      <w:proofErr w:type="spellEnd"/>
      <w:r w:rsidRPr="00437912">
        <w:rPr>
          <w:rFonts w:asciiTheme="majorBidi" w:hAnsiTheme="majorBidi" w:cstheme="majorBidi"/>
          <w:color w:val="000000"/>
          <w:sz w:val="16"/>
          <w:szCs w:val="16"/>
        </w:rPr>
        <w:t>(</w:t>
      </w:r>
      <w:proofErr w:type="spellStart"/>
      <w:proofErr w:type="gramEnd"/>
      <w:r w:rsidRPr="00437912">
        <w:rPr>
          <w:rFonts w:asciiTheme="majorBidi" w:hAnsiTheme="majorBidi" w:cstheme="majorBidi"/>
          <w:color w:val="000000"/>
          <w:sz w:val="16"/>
          <w:szCs w:val="16"/>
        </w:rPr>
        <w:t>src</w:t>
      </w:r>
      <w:proofErr w:type="spellEnd"/>
      <w:r w:rsidRPr="00437912">
        <w:rPr>
          <w:rFonts w:asciiTheme="majorBidi" w:hAnsiTheme="majorBidi" w:cstheme="majorBidi"/>
          <w:color w:val="000000"/>
          <w:sz w:val="16"/>
          <w:szCs w:val="16"/>
        </w:rPr>
        <w:t xml:space="preserve">: 54 </w:t>
      </w:r>
      <w:proofErr w:type="spellStart"/>
      <w:r w:rsidRPr="00437912">
        <w:rPr>
          <w:rFonts w:asciiTheme="majorBidi" w:hAnsiTheme="majorBidi" w:cstheme="majorBidi"/>
          <w:color w:val="000000"/>
          <w:sz w:val="16"/>
          <w:szCs w:val="16"/>
        </w:rPr>
        <w:t>dst</w:t>
      </w:r>
      <w:proofErr w:type="spellEnd"/>
      <w:r w:rsidRPr="00437912">
        <w:rPr>
          <w:rFonts w:asciiTheme="majorBidi" w:hAnsiTheme="majorBidi" w:cstheme="majorBidi"/>
          <w:color w:val="000000"/>
          <w:sz w:val="16"/>
          <w:szCs w:val="16"/>
        </w:rPr>
        <w:t xml:space="preserve">: 549)          A* (h=0, w=0.500)             time:   0.70   #dev: 17354   |space|: 17514    </w:t>
      </w:r>
      <w:proofErr w:type="spellStart"/>
      <w:r w:rsidRPr="00437912">
        <w:rPr>
          <w:rFonts w:asciiTheme="majorBidi" w:hAnsiTheme="majorBidi" w:cstheme="majorBidi"/>
          <w:color w:val="000000"/>
          <w:sz w:val="16"/>
          <w:szCs w:val="16"/>
        </w:rPr>
        <w:t>total_g_cost</w:t>
      </w:r>
      <w:proofErr w:type="spellEnd"/>
      <w:r w:rsidRPr="00437912">
        <w:rPr>
          <w:rFonts w:asciiTheme="majorBidi" w:hAnsiTheme="majorBidi" w:cstheme="majorBidi"/>
          <w:color w:val="000000"/>
          <w:sz w:val="16"/>
          <w:szCs w:val="16"/>
        </w:rPr>
        <w:t xml:space="preserve">:  7465.52560   |path|: 137   path: [   54  ==&gt;     55  ==&gt;  </w:t>
      </w:r>
      <w:r w:rsidR="00437912">
        <w:rPr>
          <w:rFonts w:asciiTheme="majorBidi" w:hAnsiTheme="majorBidi" w:cstheme="majorBidi"/>
          <w:color w:val="000000"/>
          <w:sz w:val="16"/>
          <w:szCs w:val="16"/>
        </w:rPr>
        <w:t>…</w:t>
      </w:r>
      <w:r w:rsidRPr="00437912">
        <w:rPr>
          <w:rFonts w:asciiTheme="majorBidi" w:hAnsiTheme="majorBidi" w:cstheme="majorBidi"/>
          <w:color w:val="000000"/>
          <w:sz w:val="16"/>
          <w:szCs w:val="16"/>
        </w:rPr>
        <w:t xml:space="preserve">  ==&gt;    548  ==&gt;    549]</w:t>
      </w:r>
    </w:p>
    <w:p w14:paraId="650525F4" w14:textId="7BCD1FEB" w:rsidR="00112936" w:rsidRPr="00437912" w:rsidRDefault="00112936" w:rsidP="00112936">
      <w:pPr>
        <w:pBdr>
          <w:top w:val="nil"/>
          <w:left w:val="nil"/>
          <w:bottom w:val="nil"/>
          <w:right w:val="nil"/>
          <w:between w:val="nil"/>
        </w:pBdr>
        <w:rPr>
          <w:rFonts w:asciiTheme="majorBidi" w:hAnsiTheme="majorBidi" w:cstheme="majorBidi"/>
          <w:color w:val="000000"/>
          <w:sz w:val="16"/>
          <w:szCs w:val="16"/>
        </w:rPr>
      </w:pPr>
      <w:proofErr w:type="spellStart"/>
      <w:proofErr w:type="gramStart"/>
      <w:r w:rsidRPr="00437912">
        <w:rPr>
          <w:rFonts w:asciiTheme="majorBidi" w:hAnsiTheme="majorBidi" w:cstheme="majorBidi"/>
          <w:color w:val="000000"/>
          <w:sz w:val="16"/>
          <w:szCs w:val="16"/>
        </w:rPr>
        <w:t>StreetsMap</w:t>
      </w:r>
      <w:proofErr w:type="spellEnd"/>
      <w:r w:rsidRPr="00437912">
        <w:rPr>
          <w:rFonts w:asciiTheme="majorBidi" w:hAnsiTheme="majorBidi" w:cstheme="majorBidi"/>
          <w:color w:val="000000"/>
          <w:sz w:val="16"/>
          <w:szCs w:val="16"/>
        </w:rPr>
        <w:t>(</w:t>
      </w:r>
      <w:proofErr w:type="spellStart"/>
      <w:proofErr w:type="gramEnd"/>
      <w:r w:rsidRPr="00437912">
        <w:rPr>
          <w:rFonts w:asciiTheme="majorBidi" w:hAnsiTheme="majorBidi" w:cstheme="majorBidi"/>
          <w:color w:val="000000"/>
          <w:sz w:val="16"/>
          <w:szCs w:val="16"/>
        </w:rPr>
        <w:t>src</w:t>
      </w:r>
      <w:proofErr w:type="spellEnd"/>
      <w:r w:rsidRPr="00437912">
        <w:rPr>
          <w:rFonts w:asciiTheme="majorBidi" w:hAnsiTheme="majorBidi" w:cstheme="majorBidi"/>
          <w:color w:val="000000"/>
          <w:sz w:val="16"/>
          <w:szCs w:val="16"/>
        </w:rPr>
        <w:t xml:space="preserve">: 54 </w:t>
      </w:r>
      <w:proofErr w:type="spellStart"/>
      <w:r w:rsidRPr="00437912">
        <w:rPr>
          <w:rFonts w:asciiTheme="majorBidi" w:hAnsiTheme="majorBidi" w:cstheme="majorBidi"/>
          <w:color w:val="000000"/>
          <w:sz w:val="16"/>
          <w:szCs w:val="16"/>
        </w:rPr>
        <w:t>dst</w:t>
      </w:r>
      <w:proofErr w:type="spellEnd"/>
      <w:r w:rsidRPr="00437912">
        <w:rPr>
          <w:rFonts w:asciiTheme="majorBidi" w:hAnsiTheme="majorBidi" w:cstheme="majorBidi"/>
          <w:color w:val="000000"/>
          <w:sz w:val="16"/>
          <w:szCs w:val="16"/>
        </w:rPr>
        <w:t>: 549)          A* (h=</w:t>
      </w:r>
      <w:proofErr w:type="spellStart"/>
      <w:r w:rsidRPr="00437912">
        <w:rPr>
          <w:rFonts w:asciiTheme="majorBidi" w:hAnsiTheme="majorBidi" w:cstheme="majorBidi"/>
          <w:color w:val="000000"/>
          <w:sz w:val="16"/>
          <w:szCs w:val="16"/>
        </w:rPr>
        <w:t>AirDist</w:t>
      </w:r>
      <w:proofErr w:type="spellEnd"/>
      <w:r w:rsidRPr="00437912">
        <w:rPr>
          <w:rFonts w:asciiTheme="majorBidi" w:hAnsiTheme="majorBidi" w:cstheme="majorBidi"/>
          <w:color w:val="000000"/>
          <w:sz w:val="16"/>
          <w:szCs w:val="16"/>
        </w:rPr>
        <w:t xml:space="preserve">, w=0.500)       time:   0.17   #dev: 2015    |space|: 2229     </w:t>
      </w:r>
      <w:proofErr w:type="spellStart"/>
      <w:r w:rsidRPr="00437912">
        <w:rPr>
          <w:rFonts w:asciiTheme="majorBidi" w:hAnsiTheme="majorBidi" w:cstheme="majorBidi"/>
          <w:color w:val="000000"/>
          <w:sz w:val="16"/>
          <w:szCs w:val="16"/>
        </w:rPr>
        <w:t>total_g_cost</w:t>
      </w:r>
      <w:proofErr w:type="spellEnd"/>
      <w:r w:rsidRPr="00437912">
        <w:rPr>
          <w:rFonts w:asciiTheme="majorBidi" w:hAnsiTheme="majorBidi" w:cstheme="majorBidi"/>
          <w:color w:val="000000"/>
          <w:sz w:val="16"/>
          <w:szCs w:val="16"/>
        </w:rPr>
        <w:t xml:space="preserve">:  7465.52560   |path|: 137   path: [   54  ==&gt;     55  ==&gt;  </w:t>
      </w:r>
      <w:r w:rsidR="00437912">
        <w:rPr>
          <w:rFonts w:asciiTheme="majorBidi" w:hAnsiTheme="majorBidi" w:cstheme="majorBidi"/>
          <w:color w:val="000000"/>
          <w:sz w:val="16"/>
          <w:szCs w:val="16"/>
        </w:rPr>
        <w:t xml:space="preserve">…  </w:t>
      </w:r>
      <w:r w:rsidRPr="00437912">
        <w:rPr>
          <w:rFonts w:asciiTheme="majorBidi" w:hAnsiTheme="majorBidi" w:cstheme="majorBidi"/>
          <w:color w:val="000000"/>
          <w:sz w:val="16"/>
          <w:szCs w:val="16"/>
        </w:rPr>
        <w:t>==&gt;    548  ==&gt;    549]</w:t>
      </w:r>
    </w:p>
    <w:p w14:paraId="6A6347A4" w14:textId="5D5796FB" w:rsidR="00112936" w:rsidRDefault="00112936" w:rsidP="00437912">
      <w:pPr>
        <w:pBdr>
          <w:top w:val="nil"/>
          <w:left w:val="nil"/>
          <w:bottom w:val="nil"/>
          <w:right w:val="nil"/>
          <w:between w:val="nil"/>
        </w:pBdr>
        <w:bidi/>
        <w:rPr>
          <w:rFonts w:asciiTheme="majorBidi" w:hAnsiTheme="majorBidi" w:cstheme="majorBidi"/>
          <w:color w:val="000000"/>
          <w:rtl/>
        </w:rPr>
      </w:pPr>
    </w:p>
    <w:p w14:paraId="04480729" w14:textId="3C252244" w:rsidR="00437912" w:rsidRDefault="00437912" w:rsidP="00437912">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כאשר המסלול שנמצא זהה עבור כולם, וזהה לזה שמופיע בשאלה 10.</w:t>
      </w:r>
    </w:p>
    <w:p w14:paraId="77A066B6" w14:textId="287034D1" w:rsidR="00437912" w:rsidRDefault="00437912" w:rsidP="00437912">
      <w:pPr>
        <w:pBdr>
          <w:top w:val="nil"/>
          <w:left w:val="nil"/>
          <w:bottom w:val="nil"/>
          <w:right w:val="nil"/>
          <w:between w:val="nil"/>
        </w:pBdr>
        <w:bidi/>
        <w:rPr>
          <w:rFonts w:asciiTheme="majorBidi" w:hAnsiTheme="majorBidi" w:cstheme="majorBidi"/>
          <w:i/>
          <w:color w:val="000000"/>
          <w:rtl/>
        </w:rPr>
      </w:pPr>
      <w:r>
        <w:rPr>
          <w:rFonts w:asciiTheme="majorBidi" w:hAnsiTheme="majorBidi" w:cstheme="majorBidi" w:hint="cs"/>
          <w:color w:val="000000"/>
          <w:rtl/>
        </w:rPr>
        <w:t xml:space="preserve">מספר פיתוחי המצבים היחסי שנחסך (לעומת הריצה הקודמת) הינו: </w:t>
      </w:r>
      <m:oMath>
        <m:f>
          <m:fPr>
            <m:ctrlPr>
              <w:rPr>
                <w:rFonts w:ascii="Cambria Math" w:hAnsi="Cambria Math" w:cstheme="majorBidi"/>
                <w:i/>
                <w:color w:val="000000"/>
              </w:rPr>
            </m:ctrlPr>
          </m:fPr>
          <m:num>
            <m:r>
              <w:rPr>
                <w:rFonts w:ascii="Cambria Math" w:hAnsi="Cambria Math" w:cstheme="majorBidi"/>
                <w:color w:val="000000"/>
              </w:rPr>
              <m:t>17354-2015</m:t>
            </m:r>
          </m:num>
          <m:den>
            <m:r>
              <w:rPr>
                <w:rFonts w:ascii="Cambria Math" w:hAnsi="Cambria Math" w:cstheme="majorBidi"/>
                <w:color w:val="000000"/>
              </w:rPr>
              <m:t>17354</m:t>
            </m:r>
          </m:den>
        </m:f>
        <m:r>
          <w:rPr>
            <w:rFonts w:ascii="Cambria Math" w:hAnsi="Cambria Math" w:cstheme="majorBidi"/>
            <w:color w:val="000000"/>
          </w:rPr>
          <m:t>=0.876</m:t>
        </m:r>
      </m:oMath>
      <w:r w:rsidR="00D90E92">
        <w:rPr>
          <w:rFonts w:asciiTheme="majorBidi" w:hAnsiTheme="majorBidi" w:cstheme="majorBidi" w:hint="cs"/>
          <w:i/>
          <w:color w:val="000000"/>
          <w:rtl/>
        </w:rPr>
        <w:t xml:space="preserve"> , כלומר, חסכנו 87.6%.</w:t>
      </w:r>
    </w:p>
    <w:p w14:paraId="73A6F52A" w14:textId="2AAE8E46" w:rsidR="00D90E92" w:rsidRDefault="00D90E92" w:rsidP="00D90E92">
      <w:pPr>
        <w:pBdr>
          <w:top w:val="nil"/>
          <w:left w:val="nil"/>
          <w:bottom w:val="nil"/>
          <w:right w:val="nil"/>
          <w:between w:val="nil"/>
        </w:pBdr>
        <w:bidi/>
        <w:rPr>
          <w:rFonts w:asciiTheme="majorBidi" w:hAnsiTheme="majorBidi" w:cstheme="majorBidi"/>
          <w:i/>
          <w:color w:val="000000"/>
          <w:rtl/>
        </w:rPr>
      </w:pPr>
    </w:p>
    <w:p w14:paraId="0594CF00" w14:textId="38D5F5FD" w:rsidR="00D90E92" w:rsidRDefault="00D90E92" w:rsidP="00D90E92">
      <w:pPr>
        <w:pBdr>
          <w:top w:val="nil"/>
          <w:left w:val="nil"/>
          <w:bottom w:val="nil"/>
          <w:right w:val="nil"/>
          <w:between w:val="nil"/>
        </w:pBdr>
        <w:bidi/>
        <w:rPr>
          <w:rFonts w:asciiTheme="majorBidi" w:hAnsiTheme="majorBidi" w:cstheme="majorBidi"/>
          <w:i/>
          <w:color w:val="000000"/>
          <w:rtl/>
        </w:rPr>
      </w:pPr>
    </w:p>
    <w:p w14:paraId="034AAD3A" w14:textId="62E43407" w:rsidR="00D90E92" w:rsidRDefault="00D90E92" w:rsidP="00D90E92">
      <w:pPr>
        <w:pBdr>
          <w:top w:val="nil"/>
          <w:left w:val="nil"/>
          <w:bottom w:val="nil"/>
          <w:right w:val="nil"/>
          <w:between w:val="nil"/>
        </w:pBdr>
        <w:bidi/>
        <w:rPr>
          <w:rFonts w:asciiTheme="majorBidi" w:hAnsiTheme="majorBidi" w:cstheme="majorBidi"/>
          <w:i/>
          <w:color w:val="000000"/>
          <w:rtl/>
        </w:rPr>
      </w:pPr>
    </w:p>
    <w:p w14:paraId="67ACE5F5" w14:textId="6EFECAAF" w:rsidR="00D90E92" w:rsidRDefault="00D90E92" w:rsidP="00D90E92">
      <w:pPr>
        <w:pBdr>
          <w:top w:val="nil"/>
          <w:left w:val="nil"/>
          <w:bottom w:val="nil"/>
          <w:right w:val="nil"/>
          <w:between w:val="nil"/>
        </w:pBdr>
        <w:bidi/>
        <w:rPr>
          <w:rFonts w:asciiTheme="majorBidi" w:hAnsiTheme="majorBidi" w:cstheme="majorBidi"/>
          <w:i/>
          <w:color w:val="000000"/>
          <w:rtl/>
        </w:rPr>
      </w:pPr>
    </w:p>
    <w:p w14:paraId="3FB27DE1" w14:textId="77777777" w:rsidR="00D90E92" w:rsidRDefault="00D90E92" w:rsidP="00D90E92">
      <w:pPr>
        <w:pBdr>
          <w:top w:val="nil"/>
          <w:left w:val="nil"/>
          <w:bottom w:val="nil"/>
          <w:right w:val="nil"/>
          <w:between w:val="nil"/>
        </w:pBdr>
        <w:bidi/>
        <w:rPr>
          <w:rFonts w:asciiTheme="majorBidi" w:hAnsiTheme="majorBidi" w:cstheme="majorBidi"/>
          <w:i/>
          <w:color w:val="000000"/>
          <w:rtl/>
        </w:rPr>
      </w:pPr>
    </w:p>
    <w:p w14:paraId="0CE5E8E7" w14:textId="08627F22" w:rsidR="00D90E92" w:rsidRDefault="00D90E92" w:rsidP="00D90E92">
      <w:pPr>
        <w:pBdr>
          <w:top w:val="nil"/>
          <w:left w:val="nil"/>
          <w:bottom w:val="nil"/>
          <w:right w:val="nil"/>
          <w:between w:val="nil"/>
        </w:pBdr>
        <w:bidi/>
        <w:rPr>
          <w:rFonts w:asciiTheme="majorBidi" w:hAnsiTheme="majorBidi" w:cstheme="majorBidi"/>
          <w:i/>
          <w:color w:val="000000"/>
          <w:rtl/>
        </w:rPr>
      </w:pPr>
      <w:r>
        <w:rPr>
          <w:rFonts w:asciiTheme="majorBidi" w:hAnsiTheme="majorBidi" w:cstheme="majorBidi" w:hint="cs"/>
          <w:i/>
          <w:color w:val="000000"/>
          <w:rtl/>
        </w:rPr>
        <w:t xml:space="preserve">14. להלן גרף המתאר את עלות הפתרון (לפי מרחק) שמצא אלגוריתם </w:t>
      </w:r>
      <w:r>
        <w:rPr>
          <w:rFonts w:asciiTheme="majorBidi" w:hAnsiTheme="majorBidi" w:cstheme="majorBidi"/>
          <w:i/>
          <w:color w:val="000000"/>
        </w:rPr>
        <w:t>A*</w:t>
      </w:r>
      <w:r>
        <w:rPr>
          <w:rFonts w:asciiTheme="majorBidi" w:hAnsiTheme="majorBidi" w:cstheme="majorBidi" w:hint="cs"/>
          <w:i/>
          <w:color w:val="000000"/>
          <w:rtl/>
        </w:rPr>
        <w:t xml:space="preserve"> הממושקל ואת מספר הצמתים שפותחו בדרך לפתרון, כתלות במשקל עצמו.</w:t>
      </w:r>
    </w:p>
    <w:p w14:paraId="0EF9CDD9" w14:textId="62FF5712" w:rsidR="00623B52" w:rsidRDefault="00D90E92" w:rsidP="00D90E92">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i/>
          <w:color w:val="000000"/>
          <w:rtl/>
        </w:rPr>
        <w:t xml:space="preserve"> </w:t>
      </w:r>
      <w:r w:rsidR="00AD1500">
        <w:rPr>
          <w:rFonts w:asciiTheme="majorBidi" w:hAnsiTheme="majorBidi" w:cstheme="majorBidi"/>
          <w:noProof/>
          <w:color w:val="000000"/>
          <w:lang w:val="ru-RU" w:eastAsia="ru-RU"/>
        </w:rPr>
        <w:drawing>
          <wp:inline distT="0" distB="0" distL="0" distR="0" wp14:anchorId="7C7D8CC8" wp14:editId="58E549CB">
            <wp:extent cx="5486400" cy="2674620"/>
            <wp:effectExtent l="0" t="0" r="0" b="0"/>
            <wp:docPr id="2" name="תמונה 2" descr="תמונה שמכילה מפ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2674620"/>
                    </a:xfrm>
                    <a:prstGeom prst="rect">
                      <a:avLst/>
                    </a:prstGeom>
                  </pic:spPr>
                </pic:pic>
              </a:graphicData>
            </a:graphic>
          </wp:inline>
        </w:drawing>
      </w:r>
    </w:p>
    <w:p w14:paraId="6461D1A3" w14:textId="0D481023" w:rsidR="00D90E92" w:rsidRDefault="00D90E92" w:rsidP="00D90E92">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ראשית ניתן לראות שהמגמות של עלות הפתרון ושל מספר הצמתים שפותחו, עם עליית המשקל, הן הפוכות. המגמה של מחיר הפתרון (לפי מרחק) היא לעלות עם עליית המשקל מחצי לאחד, בעוד מגמת מספר הצמתים המפותחים היא ירידה, בהתאם לכלל האצבע הכללי שנאמר בהרצאה.</w:t>
      </w:r>
    </w:p>
    <w:p w14:paraId="209FC377" w14:textId="3D0217D4" w:rsidR="00D90E92" w:rsidRDefault="00D90E92" w:rsidP="00D90E92">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בנוסף ניתן לראות ששני הגרפים אינם מונוטוניים, בהתאם לאמירה שכלל האצבע אינו נכון באופן גורף לכל זוג משקלים.</w:t>
      </w:r>
    </w:p>
    <w:p w14:paraId="1458F8A9" w14:textId="427A194E" w:rsidR="00D90E92" w:rsidRDefault="00AD1500" w:rsidP="00D90E92">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אנחנו היינו בוחרים ב-</w:t>
      </w:r>
      <w:r>
        <w:rPr>
          <w:rFonts w:asciiTheme="majorBidi" w:hAnsiTheme="majorBidi" w:cstheme="majorBidi"/>
          <w:color w:val="000000"/>
        </w:rPr>
        <w:t>w</w:t>
      </w:r>
      <w:r>
        <w:rPr>
          <w:rFonts w:asciiTheme="majorBidi" w:hAnsiTheme="majorBidi" w:cstheme="majorBidi" w:hint="cs"/>
          <w:color w:val="000000"/>
          <w:rtl/>
        </w:rPr>
        <w:t xml:space="preserve"> אשר החץ מצביע עליו בשרטוט מטה. במצב זה עלות הפתרון קרובה מאוד לזו האופטימלית, וגם מספר הצמתים שפותחו קרוב מאוד למספר האופטימלי שמושג עבור משקלים גבוהים יותר.  </w:t>
      </w:r>
    </w:p>
    <w:p w14:paraId="01FCB504" w14:textId="75C80CEB" w:rsidR="00D90E92" w:rsidRPr="00E30875" w:rsidRDefault="00AD1500" w:rsidP="00D90E92">
      <w:pPr>
        <w:pBdr>
          <w:top w:val="nil"/>
          <w:left w:val="nil"/>
          <w:bottom w:val="nil"/>
          <w:right w:val="nil"/>
          <w:between w:val="nil"/>
        </w:pBdr>
        <w:bidi/>
        <w:rPr>
          <w:rFonts w:asciiTheme="majorBidi" w:hAnsiTheme="majorBidi" w:cstheme="majorBidi"/>
          <w:color w:val="000000"/>
        </w:rPr>
      </w:pPr>
      <w:r>
        <w:rPr>
          <w:rFonts w:asciiTheme="majorBidi" w:hAnsiTheme="majorBidi" w:cstheme="majorBidi" w:hint="cs"/>
          <w:noProof/>
          <w:color w:val="000000"/>
          <w:rtl/>
          <w:lang w:val="ru-RU" w:eastAsia="ru-RU"/>
        </w:rPr>
        <w:lastRenderedPageBreak/>
        <mc:AlternateContent>
          <mc:Choice Requires="wps">
            <w:drawing>
              <wp:anchor distT="0" distB="0" distL="114300" distR="114300" simplePos="0" relativeHeight="251659264" behindDoc="0" locked="0" layoutInCell="1" allowOverlap="1" wp14:anchorId="16A48E2E" wp14:editId="7AE08E32">
                <wp:simplePos x="0" y="0"/>
                <wp:positionH relativeFrom="column">
                  <wp:posOffset>1556657</wp:posOffset>
                </wp:positionH>
                <wp:positionV relativeFrom="paragraph">
                  <wp:posOffset>2521585</wp:posOffset>
                </wp:positionV>
                <wp:extent cx="21772" cy="386443"/>
                <wp:effectExtent l="76200" t="38100" r="73660" b="13970"/>
                <wp:wrapNone/>
                <wp:docPr id="4" name="מחבר חץ ישר 4"/>
                <wp:cNvGraphicFramePr/>
                <a:graphic xmlns:a="http://schemas.openxmlformats.org/drawingml/2006/main">
                  <a:graphicData uri="http://schemas.microsoft.com/office/word/2010/wordprocessingShape">
                    <wps:wsp>
                      <wps:cNvCnPr/>
                      <wps:spPr>
                        <a:xfrm flipH="1" flipV="1">
                          <a:off x="0" y="0"/>
                          <a:ext cx="21772" cy="3864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70EA12B" id="_x0000_t32" coordsize="21600,21600" o:spt="32" o:oned="t" path="m,l21600,21600e" filled="f">
                <v:path arrowok="t" fillok="f" o:connecttype="none"/>
                <o:lock v:ext="edit" shapetype="t"/>
              </v:shapetype>
              <v:shape id="מחבר חץ ישר 4" o:spid="_x0000_s1026" type="#_x0000_t32" style="position:absolute;left:0;text-align:left;margin-left:122.55pt;margin-top:198.55pt;width:1.7pt;height:30.4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" strokecolor="black [3200]" strokeweight=".5pt">
                <v:stroke endarrow="block" joinstyle="miter"/>
              </v:shape>
            </w:pict>
          </mc:Fallback>
        </mc:AlternateContent>
      </w:r>
      <w:r w:rsidR="00D90E92">
        <w:rPr>
          <w:rFonts w:asciiTheme="majorBidi" w:hAnsiTheme="majorBidi" w:cstheme="majorBidi" w:hint="cs"/>
          <w:color w:val="000000"/>
          <w:rtl/>
        </w:rPr>
        <w:t xml:space="preserve">  </w:t>
      </w:r>
      <w:r>
        <w:rPr>
          <w:rFonts w:asciiTheme="majorBidi" w:hAnsiTheme="majorBidi" w:cstheme="majorBidi"/>
          <w:noProof/>
          <w:color w:val="000000"/>
          <w:lang w:val="ru-RU" w:eastAsia="ru-RU"/>
        </w:rPr>
        <w:drawing>
          <wp:inline distT="0" distB="0" distL="0" distR="0" wp14:anchorId="04E6BD33" wp14:editId="182CCD78">
            <wp:extent cx="5486400" cy="2674620"/>
            <wp:effectExtent l="0" t="0" r="0" b="0"/>
            <wp:docPr id="1" name="תמונה 1" descr="תמונה שמכילה מפ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2674620"/>
                    </a:xfrm>
                    <a:prstGeom prst="rect">
                      <a:avLst/>
                    </a:prstGeom>
                  </pic:spPr>
                </pic:pic>
              </a:graphicData>
            </a:graphic>
          </wp:inline>
        </w:drawing>
      </w:r>
    </w:p>
    <w:sectPr w:rsidR="00D90E92" w:rsidRPr="00E30875">
      <w:pgSz w:w="12240" w:h="15840"/>
      <w:pgMar w:top="1440"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imes New Roman">
    <w:panose1 w:val="02020603050405020304"/>
    <w:charset w:val="CC"/>
    <w:family w:val="roman"/>
    <w:pitch w:val="variable"/>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ourier New">
    <w:panose1 w:val="02070309020205020404"/>
    <w:charset w:val="CC"/>
    <w:family w:val="modern"/>
    <w:pitch w:val="fixed"/>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333A42"/>
    <w:multiLevelType w:val="multilevel"/>
    <w:tmpl w:val="4BDA57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3AA"/>
    <w:rsid w:val="0000677A"/>
    <w:rsid w:val="00031DBC"/>
    <w:rsid w:val="00037E65"/>
    <w:rsid w:val="0009095C"/>
    <w:rsid w:val="000D452F"/>
    <w:rsid w:val="00112936"/>
    <w:rsid w:val="0015198F"/>
    <w:rsid w:val="00241B73"/>
    <w:rsid w:val="00251DEB"/>
    <w:rsid w:val="002E6791"/>
    <w:rsid w:val="003154CC"/>
    <w:rsid w:val="003773B4"/>
    <w:rsid w:val="003B0462"/>
    <w:rsid w:val="003C6D3A"/>
    <w:rsid w:val="00437912"/>
    <w:rsid w:val="00456E56"/>
    <w:rsid w:val="00474536"/>
    <w:rsid w:val="00482D27"/>
    <w:rsid w:val="004E383E"/>
    <w:rsid w:val="00581047"/>
    <w:rsid w:val="005B0D99"/>
    <w:rsid w:val="00623B52"/>
    <w:rsid w:val="00631486"/>
    <w:rsid w:val="00643F8A"/>
    <w:rsid w:val="006B648F"/>
    <w:rsid w:val="006C10AD"/>
    <w:rsid w:val="006E7386"/>
    <w:rsid w:val="00700EA3"/>
    <w:rsid w:val="00701E0F"/>
    <w:rsid w:val="007366CD"/>
    <w:rsid w:val="00741CCC"/>
    <w:rsid w:val="007733AA"/>
    <w:rsid w:val="007D22C0"/>
    <w:rsid w:val="00957B57"/>
    <w:rsid w:val="00983430"/>
    <w:rsid w:val="00A845FB"/>
    <w:rsid w:val="00AD1500"/>
    <w:rsid w:val="00AD7D99"/>
    <w:rsid w:val="00B62805"/>
    <w:rsid w:val="00B83B7D"/>
    <w:rsid w:val="00BD6EFB"/>
    <w:rsid w:val="00C327BF"/>
    <w:rsid w:val="00C41A49"/>
    <w:rsid w:val="00C7219A"/>
    <w:rsid w:val="00CA515C"/>
    <w:rsid w:val="00CD7816"/>
    <w:rsid w:val="00D020F8"/>
    <w:rsid w:val="00D90061"/>
    <w:rsid w:val="00D90E92"/>
    <w:rsid w:val="00D92C16"/>
    <w:rsid w:val="00D941D5"/>
    <w:rsid w:val="00D958C3"/>
    <w:rsid w:val="00DB1DFC"/>
    <w:rsid w:val="00E30875"/>
    <w:rsid w:val="00F8560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7F0EC"/>
  <w15:docId w15:val="{AF1D4F4D-A059-4756-90CF-60E801A0B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405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405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link w:val="a4"/>
    <w:uiPriority w:val="10"/>
    <w:qFormat/>
    <w:rsid w:val="00B405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40517"/>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B40517"/>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B40517"/>
    <w:rPr>
      <w:rFonts w:asciiTheme="majorHAnsi" w:eastAsiaTheme="majorEastAsia" w:hAnsiTheme="majorHAnsi" w:cstheme="majorBidi"/>
      <w:color w:val="2F5496" w:themeColor="accent1" w:themeShade="BF"/>
      <w:sz w:val="26"/>
      <w:szCs w:val="26"/>
    </w:rPr>
  </w:style>
  <w:style w:type="paragraph" w:styleId="a5">
    <w:name w:val="List Paragraph"/>
    <w:basedOn w:val="a"/>
    <w:uiPriority w:val="34"/>
    <w:qFormat/>
    <w:rsid w:val="009A31BD"/>
    <w:pPr>
      <w:ind w:left="720"/>
      <w:contextualSpacing/>
    </w:pPr>
  </w:style>
  <w:style w:type="character" w:styleId="a6">
    <w:name w:val="Placeholder Text"/>
    <w:basedOn w:val="a0"/>
    <w:uiPriority w:val="99"/>
    <w:semiHidden/>
    <w:rsid w:val="008A66EE"/>
    <w:rPr>
      <w:color w:val="808080"/>
    </w:rPr>
  </w:style>
  <w:style w:type="table" w:styleId="a7">
    <w:name w:val="Table Grid"/>
    <w:basedOn w:val="a1"/>
    <w:uiPriority w:val="39"/>
    <w:rsid w:val="003D61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9">
    <w:basedOn w:val="a1"/>
    <w:pPr>
      <w:spacing w:after="0" w:line="240" w:lineRule="auto"/>
    </w:pPr>
    <w:tblPr>
      <w:tblStyleRowBandSize w:val="1"/>
      <w:tblStyleColBandSize w:val="1"/>
    </w:tblPr>
  </w:style>
  <w:style w:type="paragraph" w:styleId="HTML">
    <w:name w:val="HTML Preformatted"/>
    <w:basedOn w:val="a"/>
    <w:link w:val="HTML0"/>
    <w:uiPriority w:val="99"/>
    <w:semiHidden/>
    <w:unhideWhenUsed/>
    <w:rsid w:val="00437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4379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228174">
      <w:bodyDiv w:val="1"/>
      <w:marLeft w:val="0"/>
      <w:marRight w:val="0"/>
      <w:marTop w:val="0"/>
      <w:marBottom w:val="0"/>
      <w:divBdr>
        <w:top w:val="none" w:sz="0" w:space="0" w:color="auto"/>
        <w:left w:val="none" w:sz="0" w:space="0" w:color="auto"/>
        <w:bottom w:val="none" w:sz="0" w:space="0" w:color="auto"/>
        <w:right w:val="none" w:sz="0" w:space="0" w:color="auto"/>
      </w:divBdr>
    </w:div>
    <w:div w:id="716464978">
      <w:bodyDiv w:val="1"/>
      <w:marLeft w:val="0"/>
      <w:marRight w:val="0"/>
      <w:marTop w:val="0"/>
      <w:marBottom w:val="0"/>
      <w:divBdr>
        <w:top w:val="none" w:sz="0" w:space="0" w:color="auto"/>
        <w:left w:val="none" w:sz="0" w:space="0" w:color="auto"/>
        <w:bottom w:val="none" w:sz="0" w:space="0" w:color="auto"/>
        <w:right w:val="none" w:sz="0" w:space="0" w:color="auto"/>
      </w:divBdr>
    </w:div>
    <w:div w:id="13643297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1fNipWNI9WKUiWtBKq4+Ii1BQQ==">AMUW2mUKbUhTCyqtdzD8I/BjEk2BusybsKoaFFGmERvqb6lfVGmmnZgSaWxe8tA0wUf2HmhYLqvzoMeSLeY17zvVB7an2PK0ntWfpFOTSORhD+7LPBWzZNrtZo2GinX3TQDTe/ndaBB+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1237</Words>
  <Characters>7056</Characters>
  <Application>Microsoft Office Word</Application>
  <DocSecurity>0</DocSecurity>
  <Lines>58</Lines>
  <Paragraphs>16</Paragraphs>
  <ScaleCrop>false</ScaleCrop>
  <HeadingPairs>
    <vt:vector size="6" baseType="variant">
      <vt:variant>
        <vt:lpstr>שם</vt:lpstr>
      </vt:variant>
      <vt:variant>
        <vt:i4>1</vt:i4>
      </vt:variant>
      <vt:variant>
        <vt:lpstr>Название</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Lipatrov, Maxim</dc:creator>
  <cp:keywords>CTPClassification=CTP_NT</cp:keywords>
  <cp:lastModifiedBy>Max Lipatrov</cp:lastModifiedBy>
  <cp:revision>5</cp:revision>
  <dcterms:created xsi:type="dcterms:W3CDTF">2019-12-03T17:53:00Z</dcterms:created>
  <dcterms:modified xsi:type="dcterms:W3CDTF">2019-12-03T18:12:00Z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08839c20-3a79-4cda-adda-31904e69be04</vt:lpwstr>
  </property>
  <property fmtid="{D5CDD505-2E9C-101B-9397-08002B2CF9AE}" pid="3" name="CTP_TimeStamp">
    <vt:lpwstr>2019-12-02 15:56:16Z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