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1A1C" w:rsidRDefault="00B92E76">
      <w:pPr>
        <w:ind w:left="360" w:hanging="360"/>
      </w:pPr>
      <w:r>
        <w:rPr>
          <w:rFonts w:ascii="等线" w:eastAsia="等线" w:hAnsi="等线"/>
          <w:szCs w:val="21"/>
        </w:rPr>
        <w:t>日历控件效果图：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67325" cy="300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B92E76">
      <w:pPr>
        <w:spacing w:before="340" w:after="330" w:line="578" w:lineRule="auto"/>
        <w:ind w:left="880" w:hangingChars="200" w:hanging="880"/>
      </w:pPr>
      <w:r>
        <w:rPr>
          <w:rFonts w:ascii="等线" w:eastAsia="等线" w:hAnsi="等线"/>
          <w:sz w:val="44"/>
          <w:szCs w:val="44"/>
        </w:rPr>
        <w:t>一、</w:t>
      </w:r>
      <w:r>
        <w:rPr>
          <w:rFonts w:ascii="等线" w:eastAsia="等线" w:hAnsi="等线"/>
          <w:sz w:val="44"/>
          <w:szCs w:val="44"/>
        </w:rPr>
        <w:t>“</w:t>
      </w:r>
      <w:r>
        <w:rPr>
          <w:rFonts w:ascii="等线" w:eastAsia="等线" w:hAnsi="等线"/>
          <w:sz w:val="44"/>
          <w:szCs w:val="44"/>
        </w:rPr>
        <w:t>新增</w:t>
      </w:r>
      <w:r>
        <w:rPr>
          <w:rFonts w:ascii="等线" w:eastAsia="等线" w:hAnsi="等线"/>
          <w:sz w:val="44"/>
          <w:szCs w:val="44"/>
        </w:rPr>
        <w:t>”</w:t>
      </w:r>
      <w:r>
        <w:rPr>
          <w:rFonts w:ascii="等线" w:eastAsia="等线" w:hAnsi="等线"/>
          <w:sz w:val="44"/>
          <w:szCs w:val="44"/>
        </w:rPr>
        <w:t>窗口的日历控件</w:t>
      </w:r>
    </w:p>
    <w:p w:rsidR="009F1A1C" w:rsidRDefault="00B92E76">
      <w:pPr>
        <w:ind w:leftChars="100" w:left="210" w:firstLineChars="100" w:firstLine="210"/>
      </w:pPr>
      <w:r>
        <w:rPr>
          <w:rFonts w:ascii="等线" w:eastAsia="等线" w:hAnsi="等线"/>
          <w:szCs w:val="21"/>
        </w:rPr>
        <w:t>以</w:t>
      </w:r>
      <w:r>
        <w:rPr>
          <w:rFonts w:ascii="等线" w:eastAsia="等线" w:hAnsi="等线"/>
          <w:szCs w:val="21"/>
        </w:rPr>
        <w:t>“</w:t>
      </w:r>
      <w:r>
        <w:rPr>
          <w:rFonts w:ascii="等线" w:eastAsia="等线" w:hAnsi="等线"/>
          <w:szCs w:val="21"/>
        </w:rPr>
        <w:t>文章管理</w:t>
      </w:r>
      <w:r>
        <w:rPr>
          <w:rFonts w:ascii="等线" w:eastAsia="等线" w:hAnsi="等线"/>
          <w:szCs w:val="21"/>
        </w:rPr>
        <w:t>”</w:t>
      </w:r>
      <w:r>
        <w:rPr>
          <w:rFonts w:ascii="等线" w:eastAsia="等线" w:hAnsi="等线"/>
          <w:szCs w:val="21"/>
        </w:rPr>
        <w:t>为例</w:t>
      </w:r>
    </w:p>
    <w:p w:rsidR="009F1A1C" w:rsidRDefault="009F1A1C">
      <w:pPr>
        <w:ind w:leftChars="100" w:left="210" w:firstLineChars="100" w:firstLine="210"/>
      </w:pPr>
    </w:p>
    <w:p w:rsidR="009F1A1C" w:rsidRDefault="009F1A1C"/>
    <w:p w:rsidR="009F1A1C" w:rsidRPr="00B92E76" w:rsidRDefault="00B92E76" w:rsidP="00B92E76">
      <w:pPr>
        <w:pStyle w:val="a8"/>
        <w:numPr>
          <w:ilvl w:val="0"/>
          <w:numId w:val="32"/>
        </w:numPr>
        <w:ind w:firstLineChars="0"/>
        <w:jc w:val="left"/>
        <w:rPr>
          <w:rFonts w:ascii="等线" w:eastAsia="等线" w:hAnsi="等线"/>
          <w:szCs w:val="21"/>
        </w:rPr>
      </w:pPr>
      <w:r w:rsidRPr="00B92E76">
        <w:rPr>
          <w:rFonts w:ascii="等线" w:eastAsia="等线" w:hAnsi="等线"/>
          <w:szCs w:val="21"/>
        </w:rPr>
        <w:t>约定把</w:t>
      </w:r>
      <w:r w:rsidRPr="00B92E76">
        <w:rPr>
          <w:rFonts w:ascii="等线" w:eastAsia="等线" w:hAnsi="等线"/>
          <w:szCs w:val="21"/>
        </w:rPr>
        <w:t>ejs</w:t>
      </w:r>
      <w:r w:rsidRPr="00B92E76">
        <w:rPr>
          <w:rFonts w:ascii="等线" w:eastAsia="等线" w:hAnsi="等线"/>
          <w:szCs w:val="21"/>
        </w:rPr>
        <w:t>文件的时间格式的值加后缀</w:t>
      </w:r>
      <w:r w:rsidRPr="00B92E76">
        <w:rPr>
          <w:rFonts w:ascii="等线" w:eastAsia="等线" w:hAnsi="等线"/>
          <w:szCs w:val="21"/>
        </w:rPr>
        <w:t>Str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26855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B92E76">
      <w:pPr>
        <w:numPr>
          <w:ilvl w:val="0"/>
          <w:numId w:val="2"/>
        </w:numPr>
        <w:ind w:left="360" w:hanging="360"/>
      </w:pPr>
      <w:r>
        <w:rPr>
          <w:rFonts w:ascii="等线" w:eastAsia="等线" w:hAnsi="等线"/>
          <w:szCs w:val="21"/>
        </w:rPr>
        <w:t>打开</w:t>
      </w:r>
      <w:proofErr w:type="gramStart"/>
      <w:r>
        <w:rPr>
          <w:rFonts w:ascii="等线" w:eastAsia="等线" w:hAnsi="等线"/>
          <w:szCs w:val="21"/>
        </w:rPr>
        <w:t>“</w:t>
      </w:r>
      <w:r>
        <w:rPr>
          <w:rFonts w:ascii="等线" w:eastAsia="等线" w:hAnsi="等线"/>
          <w:szCs w:val="21"/>
        </w:rPr>
        <w:t>新增</w:t>
      </w:r>
      <w:r>
        <w:rPr>
          <w:rFonts w:ascii="等线" w:eastAsia="等线" w:hAnsi="等线"/>
          <w:szCs w:val="21"/>
        </w:rPr>
        <w:t>”</w:t>
      </w:r>
      <w:r>
        <w:rPr>
          <w:rFonts w:ascii="等线" w:eastAsia="等线" w:hAnsi="等线"/>
          <w:szCs w:val="21"/>
        </w:rPr>
        <w:t>弹窗的</w:t>
      </w:r>
      <w:proofErr w:type="gramEnd"/>
      <w:r>
        <w:rPr>
          <w:rFonts w:ascii="等线" w:eastAsia="等线" w:hAnsi="等线"/>
          <w:szCs w:val="21"/>
        </w:rPr>
        <w:t>html</w:t>
      </w:r>
      <w:r>
        <w:rPr>
          <w:rFonts w:ascii="等线" w:eastAsia="等线" w:hAnsi="等线"/>
          <w:szCs w:val="21"/>
        </w:rPr>
        <w:t>代码页面，</w:t>
      </w:r>
      <w:r>
        <w:rPr>
          <w:rFonts w:ascii="等线" w:eastAsia="等线" w:hAnsi="等线"/>
          <w:szCs w:val="21"/>
        </w:rPr>
        <w:t>_article.html</w:t>
      </w:r>
    </w:p>
    <w:p w:rsidR="009F1A1C" w:rsidRDefault="009F1A1C">
      <w:pPr>
        <w:ind w:left="420" w:hangingChars="200" w:hanging="420"/>
      </w:pPr>
    </w:p>
    <w:p w:rsidR="009F1A1C" w:rsidRDefault="00B92E76">
      <w:pPr>
        <w:numPr>
          <w:ilvl w:val="0"/>
          <w:numId w:val="2"/>
        </w:numPr>
        <w:ind w:left="360" w:hanging="360"/>
      </w:pPr>
      <w:r>
        <w:rPr>
          <w:rFonts w:ascii="等线" w:eastAsia="等线" w:hAnsi="等线"/>
          <w:szCs w:val="21"/>
        </w:rPr>
        <w:t>加</w:t>
      </w:r>
      <w:r>
        <w:rPr>
          <w:rFonts w:ascii="等线" w:eastAsia="等线" w:hAnsi="等线"/>
          <w:szCs w:val="21"/>
        </w:rPr>
        <w:t>id</w:t>
      </w:r>
      <w:r>
        <w:rPr>
          <w:rFonts w:ascii="等线" w:eastAsia="等线" w:hAnsi="等线"/>
          <w:szCs w:val="21"/>
        </w:rPr>
        <w:t>值：给要渲染为日历控件的</w:t>
      </w:r>
      <w:proofErr w:type="gramStart"/>
      <w:r>
        <w:rPr>
          <w:rFonts w:ascii="等线" w:eastAsia="等线" w:hAnsi="等线"/>
          <w:szCs w:val="21"/>
        </w:rPr>
        <w:t>输入框加一个</w:t>
      </w:r>
      <w:proofErr w:type="gramEnd"/>
      <w:r>
        <w:rPr>
          <w:rFonts w:ascii="等线" w:eastAsia="等线" w:hAnsi="等线"/>
          <w:szCs w:val="21"/>
        </w:rPr>
        <w:t>id</w:t>
      </w:r>
      <w:r>
        <w:rPr>
          <w:rFonts w:ascii="等线" w:eastAsia="等线" w:hAnsi="等线"/>
          <w:szCs w:val="21"/>
        </w:rPr>
        <w:t>，</w:t>
      </w:r>
      <w:r>
        <w:rPr>
          <w:rFonts w:ascii="等线" w:eastAsia="等线" w:hAnsi="等线"/>
          <w:szCs w:val="21"/>
        </w:rPr>
        <w:t>id</w:t>
      </w:r>
      <w:r>
        <w:rPr>
          <w:rFonts w:ascii="等线" w:eastAsia="等线" w:hAnsi="等线"/>
          <w:szCs w:val="21"/>
        </w:rPr>
        <w:t>名</w:t>
      </w:r>
      <w:r>
        <w:rPr>
          <w:rFonts w:ascii="等线" w:eastAsia="等线" w:hAnsi="等线"/>
          <w:b/>
          <w:bCs/>
          <w:szCs w:val="21"/>
        </w:rPr>
        <w:t>约定</w:t>
      </w:r>
      <w:r>
        <w:rPr>
          <w:rFonts w:ascii="等线" w:eastAsia="等线" w:hAnsi="等线"/>
          <w:szCs w:val="21"/>
        </w:rPr>
        <w:t>为</w:t>
      </w:r>
      <w:r>
        <w:rPr>
          <w:rFonts w:ascii="等线" w:eastAsia="等线" w:hAnsi="等线"/>
          <w:szCs w:val="21"/>
        </w:rPr>
        <w:t>name</w:t>
      </w:r>
      <w:r>
        <w:rPr>
          <w:rFonts w:ascii="等线" w:eastAsia="等线" w:hAnsi="等线"/>
          <w:szCs w:val="21"/>
        </w:rPr>
        <w:t>属性</w:t>
      </w:r>
      <w:r>
        <w:rPr>
          <w:rFonts w:ascii="等线" w:eastAsia="等线" w:hAnsi="等线"/>
          <w:szCs w:val="21"/>
        </w:rPr>
        <w:t>+Str,</w:t>
      </w:r>
      <w:proofErr w:type="gramStart"/>
      <w:r>
        <w:rPr>
          <w:rFonts w:ascii="等线" w:eastAsia="等线" w:hAnsi="等线"/>
          <w:szCs w:val="21"/>
        </w:rPr>
        <w:t>如一</w:t>
      </w:r>
      <w:proofErr w:type="gramEnd"/>
      <w:r>
        <w:rPr>
          <w:rFonts w:ascii="等线" w:eastAsia="等线" w:hAnsi="等线"/>
          <w:szCs w:val="21"/>
        </w:rPr>
        <w:t>下</w:t>
      </w:r>
      <w:r>
        <w:rPr>
          <w:rFonts w:ascii="等线" w:eastAsia="等线" w:hAnsi="等线"/>
          <w:szCs w:val="21"/>
        </w:rPr>
        <w:t>name</w:t>
      </w:r>
      <w:r>
        <w:rPr>
          <w:rFonts w:ascii="等线" w:eastAsia="等线" w:hAnsi="等线"/>
          <w:szCs w:val="21"/>
        </w:rPr>
        <w:t>为</w:t>
      </w:r>
      <w:r>
        <w:rPr>
          <w:rFonts w:ascii="等线" w:eastAsia="等线" w:hAnsi="等线"/>
          <w:szCs w:val="21"/>
        </w:rPr>
        <w:t>releaseTime</w:t>
      </w:r>
      <w:r>
        <w:rPr>
          <w:rFonts w:ascii="等线" w:eastAsia="等线" w:hAnsi="等线"/>
          <w:szCs w:val="21"/>
        </w:rPr>
        <w:t>，则</w:t>
      </w:r>
      <w:r>
        <w:rPr>
          <w:rFonts w:ascii="等线" w:eastAsia="等线" w:hAnsi="等线"/>
          <w:szCs w:val="21"/>
        </w:rPr>
        <w:t>id</w:t>
      </w:r>
      <w:r>
        <w:rPr>
          <w:rFonts w:ascii="等线" w:eastAsia="等线" w:hAnsi="等线"/>
          <w:szCs w:val="21"/>
        </w:rPr>
        <w:t>为</w:t>
      </w:r>
      <w:r>
        <w:rPr>
          <w:rFonts w:ascii="等线" w:eastAsia="等线" w:hAnsi="等线"/>
          <w:szCs w:val="21"/>
        </w:rPr>
        <w:t>releaseTimeStr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67325" cy="2533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>
      <w:pPr>
        <w:ind w:left="420" w:hangingChars="200" w:hanging="420"/>
      </w:pPr>
    </w:p>
    <w:p w:rsidR="009F1A1C" w:rsidRDefault="00B92E76">
      <w:pPr>
        <w:numPr>
          <w:ilvl w:val="0"/>
          <w:numId w:val="2"/>
        </w:numPr>
        <w:ind w:left="360" w:hanging="360"/>
      </w:pPr>
      <w:r>
        <w:rPr>
          <w:rFonts w:ascii="等线" w:eastAsia="等线" w:hAnsi="等线"/>
          <w:szCs w:val="21"/>
        </w:rPr>
        <w:t>加</w:t>
      </w:r>
      <w:r>
        <w:rPr>
          <w:rFonts w:ascii="等线" w:eastAsia="等线" w:hAnsi="等线"/>
          <w:szCs w:val="21"/>
        </w:rPr>
        <w:t>script</w:t>
      </w:r>
      <w:r>
        <w:rPr>
          <w:rFonts w:ascii="等线" w:eastAsia="等线" w:hAnsi="等线"/>
          <w:szCs w:val="21"/>
        </w:rPr>
        <w:t>：在本</w:t>
      </w:r>
      <w:r>
        <w:rPr>
          <w:rFonts w:ascii="等线" w:eastAsia="等线" w:hAnsi="等线"/>
          <w:szCs w:val="21"/>
        </w:rPr>
        <w:t>html</w:t>
      </w:r>
      <w:r>
        <w:rPr>
          <w:rFonts w:ascii="等线" w:eastAsia="等线" w:hAnsi="等线"/>
          <w:szCs w:val="21"/>
        </w:rPr>
        <w:t>页面（</w:t>
      </w:r>
      <w:r>
        <w:rPr>
          <w:rFonts w:ascii="等线" w:eastAsia="等线" w:hAnsi="等线"/>
          <w:szCs w:val="21"/>
        </w:rPr>
        <w:t>_article.html</w:t>
      </w:r>
      <w:r>
        <w:rPr>
          <w:rFonts w:ascii="等线" w:eastAsia="等线" w:hAnsi="等线"/>
          <w:szCs w:val="21"/>
        </w:rPr>
        <w:t>）的末尾加一个</w:t>
      </w:r>
      <w:r>
        <w:rPr>
          <w:rFonts w:ascii="等线" w:eastAsia="等线" w:hAnsi="等线"/>
          <w:szCs w:val="21"/>
        </w:rPr>
        <w:t>srcipt</w:t>
      </w:r>
      <w:r>
        <w:rPr>
          <w:rFonts w:ascii="等线" w:eastAsia="等线" w:hAnsi="等线"/>
          <w:szCs w:val="21"/>
        </w:rPr>
        <w:t>，</w:t>
      </w:r>
      <w:r>
        <w:rPr>
          <w:rFonts w:ascii="等线" w:eastAsia="等线" w:hAnsi="等线"/>
          <w:szCs w:val="21"/>
        </w:rPr>
        <w:t>#</w:t>
      </w:r>
      <w:r>
        <w:rPr>
          <w:rFonts w:ascii="等线" w:eastAsia="等线" w:hAnsi="等线"/>
          <w:szCs w:val="21"/>
        </w:rPr>
        <w:t>号后面为日历输入框的</w:t>
      </w:r>
      <w:r>
        <w:rPr>
          <w:rFonts w:ascii="等线" w:eastAsia="等线" w:hAnsi="等线"/>
          <w:szCs w:val="21"/>
        </w:rPr>
        <w:t>id</w:t>
      </w:r>
      <w:r>
        <w:rPr>
          <w:rFonts w:ascii="等线" w:eastAsia="等线" w:hAnsi="等线"/>
          <w:szCs w:val="21"/>
        </w:rPr>
        <w:t>值，如（</w:t>
      </w:r>
      <w:r>
        <w:rPr>
          <w:rFonts w:ascii="等线" w:eastAsia="等线" w:hAnsi="等线"/>
          <w:b/>
          <w:bCs/>
          <w:szCs w:val="21"/>
        </w:rPr>
        <w:t>复制区</w:t>
      </w:r>
      <w:r>
        <w:rPr>
          <w:rFonts w:ascii="等线" w:eastAsia="等线" w:hAnsi="等线"/>
          <w:szCs w:val="21"/>
        </w:rPr>
        <w:t>）：</w:t>
      </w:r>
    </w:p>
    <w:p w:rsidR="009F1A1C" w:rsidRDefault="00B92E76">
      <w:pPr>
        <w:ind w:left="360"/>
      </w:pPr>
      <w:r>
        <w:rPr>
          <w:rFonts w:ascii="等线" w:eastAsia="等线" w:hAnsi="等线"/>
          <w:szCs w:val="21"/>
        </w:rPr>
        <w:t>&lt;script&gt;</w:t>
      </w:r>
    </w:p>
    <w:p w:rsidR="009F1A1C" w:rsidRDefault="00B92E76">
      <w:pPr>
        <w:ind w:left="360"/>
      </w:pPr>
      <w:r>
        <w:rPr>
          <w:rFonts w:ascii="等线" w:eastAsia="等线" w:hAnsi="等线"/>
          <w:szCs w:val="21"/>
        </w:rPr>
        <w:t xml:space="preserve">    </w:t>
      </w:r>
      <w:proofErr w:type="gramStart"/>
      <w:r>
        <w:rPr>
          <w:rFonts w:ascii="等线" w:eastAsia="等线" w:hAnsi="等线"/>
          <w:szCs w:val="21"/>
        </w:rPr>
        <w:t>laydate.render</w:t>
      </w:r>
      <w:proofErr w:type="gramEnd"/>
      <w:r>
        <w:rPr>
          <w:rFonts w:ascii="等线" w:eastAsia="等线" w:hAnsi="等线"/>
          <w:szCs w:val="21"/>
        </w:rPr>
        <w:t>({</w:t>
      </w:r>
    </w:p>
    <w:p w:rsidR="009F1A1C" w:rsidRDefault="00B92E76">
      <w:pPr>
        <w:ind w:left="360"/>
      </w:pPr>
      <w:r>
        <w:rPr>
          <w:rFonts w:ascii="等线" w:eastAsia="等线" w:hAnsi="等线"/>
          <w:szCs w:val="21"/>
        </w:rPr>
        <w:t xml:space="preserve">        elem:"#releaseTimeStr"</w:t>
      </w:r>
    </w:p>
    <w:p w:rsidR="009F1A1C" w:rsidRDefault="00B92E76">
      <w:pPr>
        <w:ind w:left="360"/>
      </w:pPr>
      <w:r>
        <w:rPr>
          <w:rFonts w:ascii="等线" w:eastAsia="等线" w:hAnsi="等线"/>
          <w:szCs w:val="21"/>
        </w:rPr>
        <w:t xml:space="preserve">    });</w:t>
      </w:r>
    </w:p>
    <w:p w:rsidR="009F1A1C" w:rsidRDefault="00B92E76">
      <w:pPr>
        <w:ind w:left="360"/>
      </w:pPr>
      <w:r>
        <w:rPr>
          <w:rFonts w:ascii="等线" w:eastAsia="等线" w:hAnsi="等线"/>
          <w:szCs w:val="21"/>
        </w:rPr>
        <w:t>&lt;/script&gt;</w:t>
      </w:r>
    </w:p>
    <w:p w:rsidR="009F1A1C" w:rsidRDefault="009F1A1C">
      <w:pPr>
        <w:ind w:left="420" w:hangingChars="200" w:hanging="420"/>
      </w:pPr>
    </w:p>
    <w:p w:rsidR="009F1A1C" w:rsidRDefault="00B92E76">
      <w:pPr>
        <w:ind w:left="420" w:hangingChars="200" w:hanging="420"/>
      </w:pPr>
      <w:r>
        <w:rPr>
          <w:rFonts w:ascii="等线" w:eastAsia="等线" w:hAnsi="等线"/>
          <w:szCs w:val="21"/>
        </w:rPr>
        <w:t>如果要渲染多个日历控件则在</w:t>
      </w:r>
      <w:r>
        <w:rPr>
          <w:rFonts w:ascii="等线" w:eastAsia="等线" w:hAnsi="等线"/>
          <w:szCs w:val="21"/>
        </w:rPr>
        <w:t>script</w:t>
      </w:r>
      <w:r>
        <w:rPr>
          <w:rFonts w:ascii="等线" w:eastAsia="等线" w:hAnsi="等线"/>
          <w:szCs w:val="21"/>
        </w:rPr>
        <w:t>里多复制几个，改</w:t>
      </w:r>
      <w:r>
        <w:rPr>
          <w:rFonts w:ascii="等线" w:eastAsia="等线" w:hAnsi="等线"/>
          <w:szCs w:val="21"/>
        </w:rPr>
        <w:t>#</w:t>
      </w:r>
      <w:r>
        <w:rPr>
          <w:rFonts w:ascii="等线" w:eastAsia="等线" w:hAnsi="等线"/>
          <w:szCs w:val="21"/>
        </w:rPr>
        <w:t>号后面的值，注意用分号隔开，如：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67325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>
      <w:pPr>
        <w:ind w:left="420" w:hangingChars="200" w:hanging="420"/>
      </w:pPr>
    </w:p>
    <w:p w:rsidR="009F1A1C" w:rsidRDefault="00B92E76">
      <w:pPr>
        <w:numPr>
          <w:ilvl w:val="0"/>
          <w:numId w:val="4"/>
        </w:numPr>
        <w:ind w:left="360" w:hanging="360"/>
      </w:pPr>
      <w:r>
        <w:rPr>
          <w:rFonts w:ascii="等线" w:eastAsia="等线" w:hAnsi="等线"/>
          <w:szCs w:val="21"/>
        </w:rPr>
        <w:t>改</w:t>
      </w:r>
      <w:r>
        <w:rPr>
          <w:rFonts w:ascii="等线" w:eastAsia="等线" w:hAnsi="等线"/>
          <w:szCs w:val="21"/>
        </w:rPr>
        <w:t>js</w:t>
      </w:r>
      <w:r>
        <w:rPr>
          <w:rFonts w:ascii="等线" w:eastAsia="等线" w:hAnsi="等线"/>
          <w:szCs w:val="21"/>
        </w:rPr>
        <w:t>文件：打开</w:t>
      </w:r>
      <w:r>
        <w:rPr>
          <w:rFonts w:ascii="等线" w:eastAsia="等线" w:hAnsi="等线"/>
          <w:szCs w:val="21"/>
        </w:rPr>
        <w:t>_article.js</w:t>
      </w:r>
      <w:r>
        <w:rPr>
          <w:rFonts w:ascii="等线" w:eastAsia="等线" w:hAnsi="等线"/>
          <w:szCs w:val="21"/>
        </w:rPr>
        <w:t>，在</w:t>
      </w:r>
      <w:r>
        <w:rPr>
          <w:rFonts w:ascii="等线" w:eastAsia="等线" w:hAnsi="等线"/>
          <w:szCs w:val="21"/>
        </w:rPr>
        <w:t>opt</w:t>
      </w:r>
      <w:r>
        <w:rPr>
          <w:rFonts w:ascii="等线" w:eastAsia="等线" w:hAnsi="等线"/>
          <w:szCs w:val="21"/>
        </w:rPr>
        <w:t>的</w:t>
      </w:r>
      <w:r>
        <w:rPr>
          <w:rFonts w:ascii="等线" w:eastAsia="等线" w:hAnsi="等线"/>
          <w:szCs w:val="21"/>
        </w:rPr>
        <w:t>create</w:t>
      </w:r>
      <w:r>
        <w:rPr>
          <w:rFonts w:ascii="等线" w:eastAsia="等线" w:hAnsi="等线"/>
          <w:szCs w:val="21"/>
        </w:rPr>
        <w:t>函数里的</w:t>
      </w:r>
      <w:r>
        <w:rPr>
          <w:rFonts w:ascii="等线" w:eastAsia="等线" w:hAnsi="等线"/>
          <w:szCs w:val="21"/>
        </w:rPr>
        <w:t>var param</w:t>
      </w:r>
      <w:r>
        <w:rPr>
          <w:rFonts w:ascii="等线" w:eastAsia="等线" w:hAnsi="等线"/>
          <w:szCs w:val="21"/>
        </w:rPr>
        <w:t>或者</w:t>
      </w:r>
      <w:r>
        <w:rPr>
          <w:rFonts w:ascii="等线" w:eastAsia="等线" w:hAnsi="等线"/>
          <w:szCs w:val="21"/>
        </w:rPr>
        <w:t>var request</w:t>
      </w:r>
      <w:r>
        <w:rPr>
          <w:rFonts w:ascii="等线" w:eastAsia="等线" w:hAnsi="等线"/>
          <w:szCs w:val="21"/>
        </w:rPr>
        <w:t>前加日期转换整数的操作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67325" cy="259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>
      <w:pPr>
        <w:ind w:left="420" w:hangingChars="200" w:hanging="420"/>
      </w:pPr>
    </w:p>
    <w:p w:rsidR="009F1A1C" w:rsidRDefault="009F1A1C">
      <w:pPr>
        <w:ind w:left="420" w:hangingChars="200" w:hanging="420"/>
      </w:pPr>
    </w:p>
    <w:p w:rsidR="009F1A1C" w:rsidRDefault="00B92E76">
      <w:pPr>
        <w:spacing w:before="340" w:after="330" w:line="578" w:lineRule="auto"/>
        <w:ind w:left="880" w:hangingChars="200" w:hanging="880"/>
      </w:pPr>
      <w:r>
        <w:rPr>
          <w:rFonts w:ascii="等线" w:eastAsia="等线" w:hAnsi="等线"/>
          <w:sz w:val="44"/>
          <w:szCs w:val="44"/>
        </w:rPr>
        <w:t>二、</w:t>
      </w:r>
      <w:r>
        <w:rPr>
          <w:rFonts w:ascii="等线" w:eastAsia="等线" w:hAnsi="等线"/>
          <w:sz w:val="44"/>
          <w:szCs w:val="44"/>
        </w:rPr>
        <w:t>“</w:t>
      </w:r>
      <w:r>
        <w:rPr>
          <w:rFonts w:ascii="等线" w:eastAsia="等线" w:hAnsi="等线"/>
          <w:sz w:val="44"/>
          <w:szCs w:val="44"/>
        </w:rPr>
        <w:t>修改</w:t>
      </w:r>
      <w:r>
        <w:rPr>
          <w:rFonts w:ascii="等线" w:eastAsia="等线" w:hAnsi="等线"/>
          <w:sz w:val="44"/>
          <w:szCs w:val="44"/>
        </w:rPr>
        <w:t>”</w:t>
      </w:r>
      <w:r>
        <w:rPr>
          <w:rFonts w:ascii="等线" w:eastAsia="等线" w:hAnsi="等线"/>
          <w:sz w:val="44"/>
          <w:szCs w:val="44"/>
        </w:rPr>
        <w:t>窗口的日历控件</w:t>
      </w:r>
    </w:p>
    <w:p w:rsidR="009F1A1C" w:rsidRDefault="00B92E76">
      <w:pPr>
        <w:ind w:leftChars="100" w:left="210" w:firstLineChars="100" w:firstLine="210"/>
      </w:pPr>
      <w:r>
        <w:rPr>
          <w:rFonts w:ascii="等线" w:eastAsia="等线" w:hAnsi="等线"/>
          <w:szCs w:val="21"/>
        </w:rPr>
        <w:t>修改和新增前</w:t>
      </w:r>
      <w:r>
        <w:rPr>
          <w:rFonts w:ascii="等线" w:eastAsia="等线" w:hAnsi="等线"/>
          <w:szCs w:val="21"/>
        </w:rPr>
        <w:t>3</w:t>
      </w:r>
      <w:r>
        <w:rPr>
          <w:rFonts w:ascii="等线" w:eastAsia="等线" w:hAnsi="等线"/>
          <w:szCs w:val="21"/>
        </w:rPr>
        <w:t>步一样，后面步骤改为在</w:t>
      </w:r>
      <w:r>
        <w:rPr>
          <w:rFonts w:ascii="等线" w:eastAsia="等线" w:hAnsi="等线"/>
          <w:b/>
          <w:bCs/>
          <w:szCs w:val="21"/>
        </w:rPr>
        <w:t>opt</w:t>
      </w:r>
      <w:r>
        <w:rPr>
          <w:rFonts w:ascii="等线" w:eastAsia="等线" w:hAnsi="等线"/>
          <w:b/>
          <w:bCs/>
          <w:szCs w:val="21"/>
        </w:rPr>
        <w:t>的</w:t>
      </w:r>
      <w:r>
        <w:rPr>
          <w:rFonts w:ascii="等线" w:eastAsia="等线" w:hAnsi="等线"/>
          <w:b/>
          <w:bCs/>
          <w:szCs w:val="21"/>
        </w:rPr>
        <w:t>update</w:t>
      </w:r>
      <w:r>
        <w:rPr>
          <w:rFonts w:ascii="等线" w:eastAsia="等线" w:hAnsi="等线"/>
          <w:szCs w:val="21"/>
        </w:rPr>
        <w:t>函数里操作，以</w:t>
      </w:r>
      <w:r>
        <w:rPr>
          <w:rFonts w:ascii="等线" w:eastAsia="等线" w:hAnsi="等线"/>
          <w:szCs w:val="21"/>
        </w:rPr>
        <w:t>“</w:t>
      </w:r>
      <w:r>
        <w:rPr>
          <w:rFonts w:ascii="等线" w:eastAsia="等线" w:hAnsi="等线"/>
          <w:szCs w:val="21"/>
        </w:rPr>
        <w:t>文章管理</w:t>
      </w:r>
      <w:r>
        <w:rPr>
          <w:rFonts w:ascii="等线" w:eastAsia="等线" w:hAnsi="等线"/>
          <w:szCs w:val="21"/>
        </w:rPr>
        <w:t>”</w:t>
      </w:r>
      <w:r>
        <w:rPr>
          <w:rFonts w:ascii="等线" w:eastAsia="等线" w:hAnsi="等线"/>
          <w:szCs w:val="21"/>
        </w:rPr>
        <w:t>为例：</w:t>
      </w:r>
    </w:p>
    <w:p w:rsidR="009F1A1C" w:rsidRDefault="00B92E76">
      <w:pPr>
        <w:ind w:left="420" w:hangingChars="200" w:hanging="420"/>
      </w:pPr>
      <w:r>
        <w:rPr>
          <w:rFonts w:ascii="等线" w:eastAsia="等线" w:hAnsi="等线"/>
          <w:szCs w:val="21"/>
        </w:rPr>
        <w:t xml:space="preserve">4. </w:t>
      </w:r>
      <w:r>
        <w:rPr>
          <w:rFonts w:ascii="等线" w:eastAsia="等线" w:hAnsi="等线"/>
          <w:szCs w:val="21"/>
        </w:rPr>
        <w:t>改</w:t>
      </w:r>
      <w:r>
        <w:rPr>
          <w:rFonts w:ascii="等线" w:eastAsia="等线" w:hAnsi="等线"/>
          <w:szCs w:val="21"/>
        </w:rPr>
        <w:t>js</w:t>
      </w:r>
      <w:r>
        <w:rPr>
          <w:rFonts w:ascii="等线" w:eastAsia="等线" w:hAnsi="等线"/>
          <w:szCs w:val="21"/>
        </w:rPr>
        <w:t>文件：打开</w:t>
      </w:r>
      <w:r>
        <w:rPr>
          <w:rFonts w:ascii="等线" w:eastAsia="等线" w:hAnsi="等线"/>
          <w:szCs w:val="21"/>
        </w:rPr>
        <w:t>_article.js</w:t>
      </w:r>
      <w:r>
        <w:rPr>
          <w:rFonts w:ascii="等线" w:eastAsia="等线" w:hAnsi="等线"/>
          <w:szCs w:val="21"/>
        </w:rPr>
        <w:t>，在</w:t>
      </w:r>
      <w:r>
        <w:rPr>
          <w:rFonts w:ascii="等线" w:eastAsia="等线" w:hAnsi="等线"/>
          <w:szCs w:val="21"/>
        </w:rPr>
        <w:t>opt</w:t>
      </w:r>
      <w:r>
        <w:rPr>
          <w:rFonts w:ascii="等线" w:eastAsia="等线" w:hAnsi="等线"/>
          <w:szCs w:val="21"/>
        </w:rPr>
        <w:t>的</w:t>
      </w:r>
      <w:r>
        <w:rPr>
          <w:rFonts w:ascii="等线" w:eastAsia="等线" w:hAnsi="等线"/>
          <w:szCs w:val="21"/>
        </w:rPr>
        <w:t>update</w:t>
      </w:r>
      <w:r>
        <w:rPr>
          <w:rFonts w:ascii="等线" w:eastAsia="等线" w:hAnsi="等线"/>
          <w:szCs w:val="21"/>
        </w:rPr>
        <w:t>函数里的</w:t>
      </w:r>
      <w:r>
        <w:rPr>
          <w:rFonts w:ascii="等线" w:eastAsia="等线" w:hAnsi="等线"/>
          <w:szCs w:val="21"/>
        </w:rPr>
        <w:t>var param</w:t>
      </w:r>
      <w:r>
        <w:rPr>
          <w:rFonts w:ascii="等线" w:eastAsia="等线" w:hAnsi="等线"/>
          <w:szCs w:val="21"/>
        </w:rPr>
        <w:t>或者</w:t>
      </w:r>
      <w:r>
        <w:rPr>
          <w:rFonts w:ascii="等线" w:eastAsia="等线" w:hAnsi="等线"/>
          <w:szCs w:val="21"/>
        </w:rPr>
        <w:t>var request</w:t>
      </w:r>
      <w:r>
        <w:rPr>
          <w:rFonts w:ascii="等线" w:eastAsia="等线" w:hAnsi="等线"/>
          <w:szCs w:val="21"/>
        </w:rPr>
        <w:t>前加日期转换整数的操作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67325" cy="2705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B92E76">
      <w:pPr>
        <w:numPr>
          <w:ilvl w:val="0"/>
          <w:numId w:val="4"/>
        </w:numPr>
        <w:ind w:left="360" w:hanging="360"/>
      </w:pPr>
      <w:r>
        <w:rPr>
          <w:rFonts w:ascii="等线" w:eastAsia="等线" w:hAnsi="等线"/>
          <w:szCs w:val="21"/>
        </w:rPr>
        <w:t>在</w:t>
      </w:r>
      <w:r>
        <w:rPr>
          <w:rFonts w:ascii="等线" w:eastAsia="等线" w:hAnsi="等线"/>
          <w:szCs w:val="21"/>
        </w:rPr>
        <w:t>closeLay();</w:t>
      </w:r>
      <w:r>
        <w:rPr>
          <w:rFonts w:ascii="等线" w:eastAsia="等线" w:hAnsi="等线"/>
          <w:szCs w:val="21"/>
        </w:rPr>
        <w:t>函数之前加一个</w:t>
      </w:r>
      <w:r>
        <w:rPr>
          <w:rFonts w:ascii="等线" w:eastAsia="等线" w:hAnsi="等线"/>
          <w:szCs w:val="21"/>
        </w:rPr>
        <w:t>xxxx.get()</w:t>
      </w:r>
      <w:r>
        <w:rPr>
          <w:rFonts w:ascii="等线" w:eastAsia="等线" w:hAnsi="等线"/>
          <w:szCs w:val="21"/>
        </w:rPr>
        <w:t>，如</w:t>
      </w:r>
      <w:r>
        <w:rPr>
          <w:rFonts w:ascii="等线" w:eastAsia="等线" w:hAnsi="等线"/>
          <w:szCs w:val="21"/>
        </w:rPr>
        <w:t>article.get()</w:t>
      </w:r>
      <w:r>
        <w:rPr>
          <w:rFonts w:ascii="等线" w:eastAsia="等线" w:hAnsi="等线"/>
          <w:szCs w:val="21"/>
        </w:rPr>
        <w:t>，用于刷新修改后的页面数据，如果</w:t>
      </w:r>
      <w:r>
        <w:rPr>
          <w:rFonts w:ascii="等线" w:eastAsia="等线" w:hAnsi="等线"/>
          <w:szCs w:val="21"/>
        </w:rPr>
        <w:t>closeLay();</w:t>
      </w:r>
      <w:r>
        <w:rPr>
          <w:rFonts w:ascii="等线" w:eastAsia="等线" w:hAnsi="等线"/>
          <w:szCs w:val="21"/>
        </w:rPr>
        <w:t>前有</w:t>
      </w:r>
      <w:r>
        <w:rPr>
          <w:rFonts w:ascii="等线" w:eastAsia="等线" w:hAnsi="等线"/>
          <w:szCs w:val="21"/>
        </w:rPr>
        <w:t>render.page()</w:t>
      </w:r>
      <w:r>
        <w:rPr>
          <w:rFonts w:ascii="等线" w:eastAsia="等线" w:hAnsi="等线"/>
          <w:szCs w:val="21"/>
        </w:rPr>
        <w:t>，注释或删掉</w:t>
      </w:r>
      <w:r>
        <w:rPr>
          <w:rFonts w:ascii="等线" w:eastAsia="等线" w:hAnsi="等线"/>
          <w:szCs w:val="21"/>
        </w:rPr>
        <w:t>render.page()</w:t>
      </w:r>
      <w:r>
        <w:rPr>
          <w:rFonts w:ascii="等线" w:eastAsia="等线" w:hAnsi="等线"/>
          <w:szCs w:val="21"/>
        </w:rPr>
        <w:t>即可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67325" cy="2438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>
      <w:pPr>
        <w:ind w:left="420" w:hangingChars="200" w:hanging="420"/>
      </w:pPr>
    </w:p>
    <w:p w:rsidR="009F1A1C" w:rsidRDefault="00B92E76">
      <w:pPr>
        <w:spacing w:before="340" w:after="330" w:line="578" w:lineRule="auto"/>
        <w:ind w:left="880" w:hangingChars="200" w:hanging="880"/>
      </w:pPr>
      <w:r>
        <w:rPr>
          <w:rFonts w:ascii="等线" w:eastAsia="等线" w:hAnsi="等线"/>
          <w:b/>
          <w:bCs/>
          <w:sz w:val="44"/>
          <w:szCs w:val="44"/>
        </w:rPr>
        <w:t>三、富文本控件</w:t>
      </w:r>
    </w:p>
    <w:p w:rsidR="009F1A1C" w:rsidRDefault="00B92E76">
      <w:pPr>
        <w:ind w:firstLine="420"/>
      </w:pPr>
      <w:r>
        <w:rPr>
          <w:rFonts w:ascii="MS Gothic" w:eastAsia="MS Gothic" w:hAnsi="MS Gothic"/>
          <w:szCs w:val="21"/>
        </w:rPr>
        <w:t>以文章管理的</w:t>
      </w:r>
      <w:r>
        <w:rPr>
          <w:rFonts w:ascii="MS Gothic" w:eastAsia="MS Gothic" w:hAnsi="MS Gothic"/>
          <w:szCs w:val="21"/>
        </w:rPr>
        <w:t>“</w:t>
      </w:r>
      <w:r>
        <w:rPr>
          <w:rFonts w:ascii="MS Gothic" w:eastAsia="MS Gothic" w:hAnsi="MS Gothic"/>
          <w:szCs w:val="21"/>
        </w:rPr>
        <w:t>新增</w:t>
      </w:r>
      <w:r>
        <w:rPr>
          <w:rFonts w:ascii="MS Gothic" w:eastAsia="MS Gothic" w:hAnsi="MS Gothic"/>
          <w:szCs w:val="21"/>
        </w:rPr>
        <w:t>”</w:t>
      </w:r>
      <w:r>
        <w:rPr>
          <w:rFonts w:ascii="MS Gothic" w:eastAsia="MS Gothic" w:hAnsi="MS Gothic"/>
          <w:szCs w:val="21"/>
        </w:rPr>
        <w:t>为例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67325" cy="30384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B92E76">
      <w:pPr>
        <w:ind w:left="420" w:hangingChars="200" w:hanging="420"/>
        <w:jc w:val="center"/>
      </w:pPr>
      <w:r>
        <w:rPr>
          <w:rFonts w:ascii="MS Gothic" w:eastAsia="MS Gothic" w:hAnsi="MS Gothic"/>
          <w:szCs w:val="21"/>
        </w:rPr>
        <w:t>原始文本域</w:t>
      </w:r>
    </w:p>
    <w:p w:rsidR="009F1A1C" w:rsidRDefault="009F1A1C">
      <w:pPr>
        <w:ind w:left="420" w:hangingChars="200" w:hanging="420"/>
        <w:jc w:val="left"/>
      </w:pPr>
    </w:p>
    <w:p w:rsidR="009F1A1C" w:rsidRPr="00B92E76" w:rsidRDefault="00B92E76">
      <w:pPr>
        <w:jc w:val="left"/>
        <w:rPr>
          <w:rFonts w:ascii="等线" w:eastAsia="等线" w:hAnsi="等线"/>
          <w:szCs w:val="21"/>
        </w:rPr>
      </w:pPr>
      <w:r w:rsidRPr="00B92E76">
        <w:rPr>
          <w:rFonts w:ascii="等线" w:eastAsia="等线" w:hAnsi="等线"/>
          <w:szCs w:val="21"/>
        </w:rPr>
        <w:t xml:space="preserve">0. </w:t>
      </w:r>
      <w:r w:rsidRPr="00B92E76">
        <w:rPr>
          <w:rFonts w:ascii="等线" w:eastAsia="等线" w:hAnsi="等线"/>
          <w:szCs w:val="21"/>
        </w:rPr>
        <w:t>在</w:t>
      </w:r>
      <w:r w:rsidRPr="00B92E76">
        <w:rPr>
          <w:rFonts w:ascii="等线" w:eastAsia="等线" w:hAnsi="等线"/>
          <w:szCs w:val="21"/>
        </w:rPr>
        <w:t>ejs</w:t>
      </w:r>
      <w:r w:rsidRPr="00B92E76">
        <w:rPr>
          <w:rFonts w:ascii="等线" w:eastAsia="等线" w:hAnsi="等线"/>
          <w:szCs w:val="21"/>
        </w:rPr>
        <w:t>文件头的</w:t>
      </w:r>
      <w:r w:rsidRPr="00B92E76">
        <w:rPr>
          <w:rFonts w:ascii="等线" w:eastAsia="等线" w:hAnsi="等线"/>
          <w:szCs w:val="21"/>
        </w:rPr>
        <w:t>&lt;%include .</w:t>
      </w:r>
      <w:proofErr w:type="gramStart"/>
      <w:r w:rsidRPr="00B92E76">
        <w:rPr>
          <w:rFonts w:ascii="等线" w:eastAsia="等线" w:hAnsi="等线"/>
          <w:szCs w:val="21"/>
        </w:rPr>
        <w:t>./</w:t>
      </w:r>
      <w:proofErr w:type="gramEnd"/>
      <w:r w:rsidRPr="00B92E76">
        <w:rPr>
          <w:rFonts w:ascii="等线" w:eastAsia="等线" w:hAnsi="等线"/>
          <w:szCs w:val="21"/>
        </w:rPr>
        <w:t>inc/</w:t>
      </w:r>
      <w:hyperlink>
        <w:r w:rsidRPr="00B92E76">
          <w:rPr>
            <w:rFonts w:ascii="等线" w:eastAsia="等线" w:hAnsi="等线"/>
            <w:szCs w:val="21"/>
          </w:rPr>
          <w:t>body.ejs%</w:t>
        </w:r>
      </w:hyperlink>
      <w:r w:rsidRPr="00B92E76">
        <w:rPr>
          <w:rFonts w:ascii="等线" w:eastAsia="等线" w:hAnsi="等线"/>
          <w:szCs w:val="21"/>
        </w:rPr>
        <w:t>&gt;</w:t>
      </w:r>
      <w:r w:rsidRPr="00B92E76">
        <w:rPr>
          <w:rFonts w:ascii="等线" w:eastAsia="等线" w:hAnsi="等线"/>
          <w:szCs w:val="21"/>
        </w:rPr>
        <w:t>前引入富文本样式：</w:t>
      </w:r>
    </w:p>
    <w:p w:rsidR="009F1A1C" w:rsidRPr="00B92E76" w:rsidRDefault="00B92E76">
      <w:pPr>
        <w:ind w:firstLine="420"/>
        <w:jc w:val="left"/>
        <w:rPr>
          <w:rFonts w:ascii="等线" w:eastAsia="等线" w:hAnsi="等线"/>
          <w:szCs w:val="21"/>
        </w:rPr>
      </w:pPr>
      <w:r w:rsidRPr="00B92E76">
        <w:rPr>
          <w:rFonts w:ascii="等线" w:eastAsia="等线" w:hAnsi="等线"/>
          <w:szCs w:val="21"/>
        </w:rPr>
        <w:t>&lt;link href="/assets/js/summernote/</w:t>
      </w:r>
      <w:hyperlink r:id="rId14">
        <w:r w:rsidRPr="00B92E76">
          <w:rPr>
            <w:rFonts w:ascii="等线" w:eastAsia="等线" w:hAnsi="等线"/>
            <w:szCs w:val="21"/>
          </w:rPr>
          <w:t>summernote.css</w:t>
        </w:r>
      </w:hyperlink>
      <w:r w:rsidRPr="00B92E76">
        <w:rPr>
          <w:rFonts w:ascii="等线" w:eastAsia="等线" w:hAnsi="等线"/>
          <w:szCs w:val="21"/>
        </w:rPr>
        <w:t>" rel="stylesheet"&gt;</w:t>
      </w:r>
    </w:p>
    <w:p w:rsidR="009F1A1C" w:rsidRDefault="009F1A1C">
      <w:pPr>
        <w:jc w:val="left"/>
      </w:pP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38750" cy="2476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/>
    <w:p w:rsidR="009F1A1C" w:rsidRPr="00B92E76" w:rsidRDefault="00B92E76" w:rsidP="00B92E76">
      <w:pPr>
        <w:jc w:val="left"/>
        <w:rPr>
          <w:rFonts w:ascii="等线" w:eastAsia="等线" w:hAnsi="等线" w:hint="eastAsia"/>
          <w:szCs w:val="21"/>
        </w:rPr>
      </w:pPr>
      <w:r w:rsidRPr="00B92E76">
        <w:rPr>
          <w:rFonts w:ascii="等线" w:eastAsia="等线" w:hAnsi="等线"/>
          <w:szCs w:val="21"/>
        </w:rPr>
        <w:t>在</w:t>
      </w:r>
      <w:r w:rsidRPr="00B92E76">
        <w:rPr>
          <w:rFonts w:ascii="等线" w:eastAsia="等线" w:hAnsi="等线"/>
          <w:szCs w:val="21"/>
        </w:rPr>
        <w:t>ejs</w:t>
      </w:r>
      <w:r w:rsidRPr="00B92E76">
        <w:rPr>
          <w:rFonts w:ascii="等线" w:eastAsia="等线" w:hAnsi="等线"/>
          <w:szCs w:val="21"/>
        </w:rPr>
        <w:t>文件</w:t>
      </w:r>
      <w:r>
        <w:rPr>
          <w:rFonts w:ascii="等线" w:eastAsia="等线" w:hAnsi="等线" w:hint="eastAsia"/>
          <w:szCs w:val="21"/>
        </w:rPr>
        <w:t>尾</w:t>
      </w:r>
      <w:bookmarkStart w:id="0" w:name="_GoBack"/>
      <w:bookmarkEnd w:id="0"/>
      <w:r w:rsidRPr="00B92E76">
        <w:rPr>
          <w:rFonts w:ascii="等线" w:eastAsia="等线" w:hAnsi="等线"/>
          <w:szCs w:val="21"/>
        </w:rPr>
        <w:t>的</w:t>
      </w:r>
      <w:r w:rsidRPr="00B92E76">
        <w:rPr>
          <w:rFonts w:ascii="等线" w:eastAsia="等线" w:hAnsi="等线"/>
          <w:szCs w:val="21"/>
        </w:rPr>
        <w:t xml:space="preserve"> &lt;%include ..</w:t>
      </w:r>
      <w:proofErr w:type="gramStart"/>
      <w:r w:rsidRPr="00B92E76">
        <w:rPr>
          <w:rFonts w:ascii="等线" w:eastAsia="等线" w:hAnsi="等线"/>
          <w:szCs w:val="21"/>
        </w:rPr>
        <w:t>/</w:t>
      </w:r>
      <w:proofErr w:type="gramEnd"/>
      <w:r w:rsidRPr="00B92E76">
        <w:rPr>
          <w:rFonts w:ascii="等线" w:eastAsia="等线" w:hAnsi="等线"/>
          <w:szCs w:val="21"/>
        </w:rPr>
        <w:t>inc/</w:t>
      </w:r>
      <w:hyperlink>
        <w:r w:rsidRPr="00B92E76">
          <w:rPr>
            <w:rFonts w:ascii="等线" w:eastAsia="等线" w:hAnsi="等线"/>
            <w:szCs w:val="21"/>
          </w:rPr>
          <w:t>js.ejs%</w:t>
        </w:r>
      </w:hyperlink>
      <w:r w:rsidRPr="00B92E76">
        <w:rPr>
          <w:rFonts w:ascii="等线" w:eastAsia="等线" w:hAnsi="等线"/>
          <w:szCs w:val="21"/>
        </w:rPr>
        <w:t>&gt;</w:t>
      </w:r>
      <w:r w:rsidRPr="00B92E76">
        <w:rPr>
          <w:rFonts w:ascii="等线" w:eastAsia="等线" w:hAnsi="等线"/>
          <w:szCs w:val="21"/>
        </w:rPr>
        <w:t>后引入富文本脚本：</w:t>
      </w:r>
    </w:p>
    <w:p w:rsidR="009F1A1C" w:rsidRPr="00B92E76" w:rsidRDefault="00B92E76" w:rsidP="00B92E76">
      <w:pPr>
        <w:ind w:firstLine="420"/>
        <w:jc w:val="left"/>
        <w:rPr>
          <w:rFonts w:ascii="等线" w:eastAsia="等线" w:hAnsi="等线"/>
          <w:szCs w:val="21"/>
        </w:rPr>
      </w:pPr>
      <w:r w:rsidRPr="00B92E76">
        <w:rPr>
          <w:rFonts w:ascii="等线" w:eastAsia="等线" w:hAnsi="等线"/>
          <w:szCs w:val="21"/>
        </w:rPr>
        <w:t xml:space="preserve">&lt;script </w:t>
      </w:r>
      <w:r w:rsidRPr="00B92E76">
        <w:rPr>
          <w:rFonts w:ascii="等线" w:eastAsia="等线" w:hAnsi="等线"/>
          <w:szCs w:val="21"/>
        </w:rPr>
        <w:t>src="/assets/js/summernote/</w:t>
      </w:r>
      <w:hyperlink r:id="rId16">
        <w:r w:rsidRPr="00B92E76">
          <w:rPr>
            <w:rFonts w:ascii="等线" w:eastAsia="等线" w:hAnsi="等线"/>
            <w:szCs w:val="21"/>
          </w:rPr>
          <w:t>summernote.js</w:t>
        </w:r>
      </w:hyperlink>
      <w:r w:rsidRPr="00B92E76">
        <w:rPr>
          <w:rFonts w:ascii="等线" w:eastAsia="等线" w:hAnsi="等线"/>
          <w:szCs w:val="21"/>
        </w:rPr>
        <w:t>"&gt;&lt;/script&gt;</w:t>
      </w:r>
    </w:p>
    <w:p w:rsidR="009F1A1C" w:rsidRPr="00B92E76" w:rsidRDefault="00B92E76" w:rsidP="00B92E76">
      <w:pPr>
        <w:ind w:firstLine="420"/>
        <w:jc w:val="left"/>
        <w:rPr>
          <w:rFonts w:ascii="等线" w:eastAsia="等线" w:hAnsi="等线"/>
          <w:szCs w:val="21"/>
        </w:rPr>
      </w:pPr>
      <w:r w:rsidRPr="00B92E76">
        <w:rPr>
          <w:rFonts w:ascii="等线" w:eastAsia="等线" w:hAnsi="等线"/>
          <w:szCs w:val="21"/>
        </w:rPr>
        <w:t>&lt;script src="/assets/js/summernote/lang/</w:t>
      </w:r>
      <w:hyperlink r:id="rId17">
        <w:r w:rsidRPr="00B92E76">
          <w:rPr>
            <w:rFonts w:ascii="等线" w:eastAsia="等线" w:hAnsi="等线"/>
            <w:szCs w:val="21"/>
          </w:rPr>
          <w:t>summernote-zh-CN.js</w:t>
        </w:r>
      </w:hyperlink>
      <w:r w:rsidRPr="00B92E76">
        <w:rPr>
          <w:rFonts w:ascii="等线" w:eastAsia="等线" w:hAnsi="等线"/>
          <w:szCs w:val="21"/>
        </w:rPr>
        <w:t>"&gt;&lt;/script&gt;</w:t>
      </w:r>
    </w:p>
    <w:p w:rsidR="009F1A1C" w:rsidRDefault="009F1A1C"/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25244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/>
    <w:p w:rsidR="009F1A1C" w:rsidRDefault="00B92E76">
      <w:pPr>
        <w:numPr>
          <w:ilvl w:val="0"/>
          <w:numId w:val="6"/>
        </w:numPr>
        <w:ind w:left="360" w:hanging="360"/>
      </w:pPr>
      <w:r>
        <w:rPr>
          <w:rFonts w:ascii="MS Gothic" w:eastAsia="MS Gothic" w:hAnsi="MS Gothic"/>
          <w:szCs w:val="21"/>
        </w:rPr>
        <w:t>打</w:t>
      </w:r>
      <w:r w:rsidRPr="00B92E76">
        <w:rPr>
          <w:rFonts w:ascii="等线" w:eastAsia="等线" w:hAnsi="等线"/>
          <w:szCs w:val="21"/>
        </w:rPr>
        <w:t>开</w:t>
      </w:r>
      <w:r>
        <w:rPr>
          <w:rFonts w:ascii="微软雅黑" w:eastAsia="微软雅黑" w:hAnsi="微软雅黑"/>
          <w:szCs w:val="21"/>
        </w:rPr>
        <w:t>_article.html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等线" w:eastAsia="等线" w:hAnsi="等线"/>
          <w:szCs w:val="21"/>
        </w:rPr>
        <w:t>把要渲染成富文本的输入框改为</w:t>
      </w:r>
      <w:r>
        <w:rPr>
          <w:rFonts w:ascii="等线" w:eastAsia="等线" w:hAnsi="等线"/>
          <w:szCs w:val="21"/>
        </w:rPr>
        <w:t>&lt;textarea&gt;</w:t>
      </w:r>
      <w:r>
        <w:rPr>
          <w:rFonts w:ascii="等线" w:eastAsia="等线" w:hAnsi="等线"/>
          <w:szCs w:val="21"/>
        </w:rPr>
        <w:t>标签，</w:t>
      </w:r>
      <w:r>
        <w:rPr>
          <w:rFonts w:ascii="等线" w:eastAsia="等线" w:hAnsi="等线"/>
          <w:szCs w:val="21"/>
        </w:rPr>
        <w:t>加一个</w:t>
      </w:r>
      <w:r>
        <w:rPr>
          <w:rFonts w:ascii="等线" w:eastAsia="等线" w:hAnsi="等线"/>
          <w:szCs w:val="21"/>
        </w:rPr>
        <w:t>id</w:t>
      </w:r>
      <w:r>
        <w:rPr>
          <w:rFonts w:ascii="等线" w:eastAsia="等线" w:hAnsi="等线"/>
          <w:szCs w:val="21"/>
        </w:rPr>
        <w:t>，</w:t>
      </w:r>
      <w:r>
        <w:rPr>
          <w:rFonts w:ascii="等线" w:eastAsia="等线" w:hAnsi="等线"/>
          <w:szCs w:val="21"/>
        </w:rPr>
        <w:t>id</w:t>
      </w:r>
      <w:r>
        <w:rPr>
          <w:rFonts w:ascii="等线" w:eastAsia="等线" w:hAnsi="等线"/>
          <w:szCs w:val="21"/>
        </w:rPr>
        <w:t>值和</w:t>
      </w:r>
      <w:r>
        <w:rPr>
          <w:rFonts w:ascii="等线" w:eastAsia="等线" w:hAnsi="等线"/>
          <w:szCs w:val="21"/>
        </w:rPr>
        <w:t>name</w:t>
      </w:r>
      <w:r>
        <w:rPr>
          <w:rFonts w:ascii="等线" w:eastAsia="等线" w:hAnsi="等线"/>
          <w:szCs w:val="21"/>
        </w:rPr>
        <w:t>一样即可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67325" cy="25050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>
      <w:pPr>
        <w:ind w:left="360"/>
      </w:pPr>
    </w:p>
    <w:p w:rsidR="009F1A1C" w:rsidRDefault="009F1A1C">
      <w:pPr>
        <w:ind w:left="360"/>
      </w:pPr>
    </w:p>
    <w:p w:rsidR="009F1A1C" w:rsidRDefault="00B92E76">
      <w:pPr>
        <w:numPr>
          <w:ilvl w:val="0"/>
          <w:numId w:val="8"/>
        </w:numPr>
        <w:ind w:left="360" w:hanging="360"/>
      </w:pPr>
      <w:r>
        <w:rPr>
          <w:rFonts w:ascii="等线" w:eastAsia="等线" w:hAnsi="等线"/>
          <w:szCs w:val="21"/>
        </w:rPr>
        <w:t>加</w:t>
      </w:r>
      <w:r>
        <w:rPr>
          <w:rFonts w:ascii="等线" w:eastAsia="等线" w:hAnsi="等线"/>
          <w:szCs w:val="21"/>
        </w:rPr>
        <w:t>script</w:t>
      </w:r>
      <w:r>
        <w:rPr>
          <w:rFonts w:ascii="等线" w:eastAsia="等线" w:hAnsi="等线"/>
          <w:szCs w:val="21"/>
        </w:rPr>
        <w:t>：在本</w:t>
      </w:r>
      <w:r>
        <w:rPr>
          <w:rFonts w:ascii="等线" w:eastAsia="等线" w:hAnsi="等线"/>
          <w:szCs w:val="21"/>
        </w:rPr>
        <w:t>html</w:t>
      </w:r>
      <w:r>
        <w:rPr>
          <w:rFonts w:ascii="等线" w:eastAsia="等线" w:hAnsi="等线"/>
          <w:szCs w:val="21"/>
        </w:rPr>
        <w:t>页面（</w:t>
      </w:r>
      <w:r>
        <w:rPr>
          <w:rFonts w:ascii="等线" w:eastAsia="等线" w:hAnsi="等线"/>
          <w:szCs w:val="21"/>
        </w:rPr>
        <w:t>_article.html</w:t>
      </w:r>
      <w:r>
        <w:rPr>
          <w:rFonts w:ascii="等线" w:eastAsia="等线" w:hAnsi="等线"/>
          <w:szCs w:val="21"/>
        </w:rPr>
        <w:t>）的末尾加一个</w:t>
      </w:r>
      <w:r>
        <w:rPr>
          <w:rFonts w:ascii="等线" w:eastAsia="等线" w:hAnsi="等线"/>
          <w:szCs w:val="21"/>
        </w:rPr>
        <w:t>srcipt</w:t>
      </w:r>
      <w:r>
        <w:rPr>
          <w:rFonts w:ascii="等线" w:eastAsia="等线" w:hAnsi="等线"/>
          <w:szCs w:val="21"/>
        </w:rPr>
        <w:t>，</w:t>
      </w:r>
      <w:r>
        <w:rPr>
          <w:rFonts w:ascii="等线" w:eastAsia="等线" w:hAnsi="等线"/>
          <w:szCs w:val="21"/>
        </w:rPr>
        <w:t>#</w:t>
      </w:r>
      <w:r>
        <w:rPr>
          <w:rFonts w:ascii="等线" w:eastAsia="等线" w:hAnsi="等线"/>
          <w:szCs w:val="21"/>
        </w:rPr>
        <w:t>号后面为富文本输入框的</w:t>
      </w:r>
      <w:r>
        <w:rPr>
          <w:rFonts w:ascii="等线" w:eastAsia="等线" w:hAnsi="等线"/>
          <w:szCs w:val="21"/>
        </w:rPr>
        <w:t>id</w:t>
      </w:r>
      <w:r>
        <w:rPr>
          <w:rFonts w:ascii="等线" w:eastAsia="等线" w:hAnsi="等线"/>
          <w:szCs w:val="21"/>
        </w:rPr>
        <w:t>值，可和日历控件用同一个</w:t>
      </w:r>
      <w:r>
        <w:rPr>
          <w:rFonts w:ascii="等线" w:eastAsia="等线" w:hAnsi="等线"/>
          <w:szCs w:val="21"/>
        </w:rPr>
        <w:t>script</w:t>
      </w:r>
      <w:r>
        <w:rPr>
          <w:rFonts w:ascii="等线" w:eastAsia="等线" w:hAnsi="等线"/>
          <w:szCs w:val="21"/>
        </w:rPr>
        <w:t>，如（</w:t>
      </w:r>
      <w:r>
        <w:rPr>
          <w:rFonts w:ascii="等线" w:eastAsia="等线" w:hAnsi="等线"/>
          <w:b/>
          <w:bCs/>
          <w:szCs w:val="21"/>
        </w:rPr>
        <w:t>复制区</w:t>
      </w:r>
      <w:r>
        <w:rPr>
          <w:rFonts w:ascii="等线" w:eastAsia="等线" w:hAnsi="等线"/>
          <w:szCs w:val="21"/>
        </w:rPr>
        <w:t>）：</w:t>
      </w:r>
    </w:p>
    <w:p w:rsidR="009F1A1C" w:rsidRDefault="00B92E76">
      <w:pPr>
        <w:ind w:firstLine="420"/>
      </w:pPr>
      <w:r>
        <w:rPr>
          <w:rFonts w:ascii="等线" w:eastAsia="等线" w:hAnsi="等线"/>
          <w:szCs w:val="21"/>
        </w:rPr>
        <w:t>//</w:t>
      </w:r>
      <w:r>
        <w:rPr>
          <w:rFonts w:ascii="等线" w:eastAsia="等线" w:hAnsi="等线"/>
          <w:szCs w:val="21"/>
        </w:rPr>
        <w:t>富文本控件的渲染</w:t>
      </w:r>
    </w:p>
    <w:p w:rsidR="009F1A1C" w:rsidRDefault="00B92E76">
      <w:pPr>
        <w:ind w:firstLine="420"/>
      </w:pPr>
      <w:r>
        <w:rPr>
          <w:rFonts w:ascii="等线" w:eastAsia="等线" w:hAnsi="等线"/>
          <w:szCs w:val="21"/>
        </w:rPr>
        <w:t>&lt;script&gt;</w:t>
      </w:r>
    </w:p>
    <w:p w:rsidR="009F1A1C" w:rsidRDefault="00B92E76">
      <w:pPr>
        <w:ind w:firstLineChars="100" w:firstLine="210"/>
      </w:pPr>
      <w:r>
        <w:rPr>
          <w:rFonts w:ascii="等线" w:eastAsia="等线" w:hAnsi="等线"/>
          <w:szCs w:val="21"/>
        </w:rPr>
        <w:t xml:space="preserve">    $(function () {</w:t>
      </w:r>
    </w:p>
    <w:p w:rsidR="009F1A1C" w:rsidRDefault="00B92E76">
      <w:pPr>
        <w:ind w:left="420" w:hangingChars="200" w:hanging="420"/>
      </w:pPr>
      <w:r>
        <w:rPr>
          <w:rFonts w:ascii="等线" w:eastAsia="等线" w:hAnsi="等线"/>
          <w:szCs w:val="21"/>
        </w:rPr>
        <w:t xml:space="preserve">          </w:t>
      </w:r>
      <w:proofErr w:type="gramStart"/>
      <w:r>
        <w:rPr>
          <w:rFonts w:ascii="等线" w:eastAsia="等线" w:hAnsi="等线"/>
          <w:szCs w:val="21"/>
        </w:rPr>
        <w:t>editor.render</w:t>
      </w:r>
      <w:proofErr w:type="gramEnd"/>
      <w:r>
        <w:rPr>
          <w:rFonts w:ascii="等线" w:eastAsia="等线" w:hAnsi="等线"/>
          <w:szCs w:val="21"/>
        </w:rPr>
        <w:t>('#content');</w:t>
      </w:r>
    </w:p>
    <w:p w:rsidR="009F1A1C" w:rsidRDefault="00B92E76">
      <w:pPr>
        <w:ind w:firstLineChars="300" w:firstLine="630"/>
      </w:pPr>
      <w:r>
        <w:rPr>
          <w:rFonts w:ascii="等线" w:eastAsia="等线" w:hAnsi="等线"/>
          <w:szCs w:val="21"/>
        </w:rPr>
        <w:t>})</w:t>
      </w:r>
    </w:p>
    <w:p w:rsidR="009F1A1C" w:rsidRDefault="00B92E76">
      <w:pPr>
        <w:ind w:firstLine="420"/>
      </w:pPr>
      <w:r>
        <w:rPr>
          <w:rFonts w:ascii="等线" w:eastAsia="等线" w:hAnsi="等线"/>
          <w:szCs w:val="21"/>
        </w:rPr>
        <w:t>&lt;/script&gt;</w:t>
      </w:r>
    </w:p>
    <w:p w:rsidR="009F1A1C" w:rsidRDefault="00B92E76">
      <w:pPr>
        <w:ind w:left="420" w:hangingChars="200" w:hanging="420"/>
      </w:pPr>
      <w:r>
        <w:rPr>
          <w:rFonts w:ascii="等线" w:eastAsia="等线" w:hAnsi="等线"/>
          <w:szCs w:val="21"/>
        </w:rPr>
        <w:t>如果要渲染多个富文本控件则在</w:t>
      </w:r>
      <w:r>
        <w:rPr>
          <w:rFonts w:ascii="等线" w:eastAsia="等线" w:hAnsi="等线"/>
          <w:szCs w:val="21"/>
        </w:rPr>
        <w:t>$(function ()</w:t>
      </w:r>
      <w:r>
        <w:rPr>
          <w:rFonts w:ascii="等线" w:eastAsia="等线" w:hAnsi="等线"/>
          <w:szCs w:val="21"/>
        </w:rPr>
        <w:t>里多复制几个，改</w:t>
      </w:r>
      <w:r>
        <w:rPr>
          <w:rFonts w:ascii="等线" w:eastAsia="等线" w:hAnsi="等线"/>
          <w:szCs w:val="21"/>
        </w:rPr>
        <w:t>#</w:t>
      </w:r>
      <w:r>
        <w:rPr>
          <w:rFonts w:ascii="等线" w:eastAsia="等线" w:hAnsi="等线"/>
          <w:szCs w:val="21"/>
        </w:rPr>
        <w:t>号后面的</w:t>
      </w:r>
      <w:r>
        <w:rPr>
          <w:rFonts w:ascii="等线" w:eastAsia="等线" w:hAnsi="等线"/>
          <w:szCs w:val="21"/>
        </w:rPr>
        <w:t>id</w:t>
      </w:r>
      <w:r>
        <w:rPr>
          <w:rFonts w:ascii="等线" w:eastAsia="等线" w:hAnsi="等线"/>
          <w:szCs w:val="21"/>
        </w:rPr>
        <w:t>值，注意用分号隔开，如：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67325" cy="2590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>
      <w:pPr>
        <w:ind w:left="360"/>
      </w:pPr>
    </w:p>
    <w:p w:rsidR="009F1A1C" w:rsidRDefault="00B92E76">
      <w:pPr>
        <w:ind w:left="360"/>
      </w:pPr>
      <w:r>
        <w:rPr>
          <w:rFonts w:ascii="MS Gothic" w:eastAsia="MS Gothic" w:hAnsi="MS Gothic"/>
          <w:b/>
          <w:bCs/>
          <w:szCs w:val="21"/>
        </w:rPr>
        <w:t>效果图：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67325" cy="3048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>
      <w:pPr>
        <w:ind w:left="360"/>
      </w:pPr>
    </w:p>
    <w:p w:rsidR="009F1A1C" w:rsidRDefault="009F1A1C">
      <w:pPr>
        <w:ind w:left="360"/>
      </w:pPr>
    </w:p>
    <w:p w:rsidR="009F1A1C" w:rsidRDefault="009F1A1C">
      <w:pPr>
        <w:ind w:left="360"/>
      </w:pPr>
    </w:p>
    <w:p w:rsidR="009F1A1C" w:rsidRDefault="00B92E76">
      <w:pPr>
        <w:ind w:left="360"/>
      </w:pPr>
      <w:proofErr w:type="gramStart"/>
      <w:r>
        <w:rPr>
          <w:rFonts w:ascii="MS Gothic" w:eastAsia="MS Gothic" w:hAnsi="MS Gothic"/>
          <w:szCs w:val="21"/>
        </w:rPr>
        <w:t>修改弹窗的</w:t>
      </w:r>
      <w:proofErr w:type="gramEnd"/>
      <w:r>
        <w:rPr>
          <w:rFonts w:ascii="MS Gothic" w:eastAsia="MS Gothic" w:hAnsi="MS Gothic"/>
          <w:szCs w:val="21"/>
        </w:rPr>
        <w:t>多了一个步骤：</w:t>
      </w:r>
    </w:p>
    <w:p w:rsidR="009F1A1C" w:rsidRDefault="00B92E76">
      <w:pPr>
        <w:ind w:left="360"/>
      </w:pPr>
      <w:r>
        <w:rPr>
          <w:rFonts w:ascii="MS Gothic" w:eastAsia="MS Gothic" w:hAnsi="MS Gothic"/>
          <w:szCs w:val="21"/>
        </w:rPr>
        <w:tab/>
      </w:r>
      <w:r>
        <w:rPr>
          <w:rFonts w:ascii="MS Gothic" w:eastAsia="MS Gothic" w:hAnsi="MS Gothic"/>
          <w:szCs w:val="21"/>
        </w:rPr>
        <w:tab/>
      </w:r>
      <w:r>
        <w:rPr>
          <w:rFonts w:ascii="MS Gothic" w:eastAsia="MS Gothic" w:hAnsi="MS Gothic"/>
          <w:szCs w:val="21"/>
        </w:rPr>
        <w:t>在</w:t>
      </w:r>
      <w:r>
        <w:rPr>
          <w:rFonts w:ascii="等线" w:eastAsia="等线" w:hAnsi="等线"/>
          <w:szCs w:val="21"/>
        </w:rPr>
        <w:t>_article.js</w:t>
      </w:r>
      <w:r>
        <w:rPr>
          <w:rFonts w:ascii="等线" w:eastAsia="等线" w:hAnsi="等线"/>
          <w:szCs w:val="21"/>
        </w:rPr>
        <w:t>文件中的</w:t>
      </w:r>
      <w:r>
        <w:rPr>
          <w:rFonts w:ascii="等线" w:eastAsia="等线" w:hAnsi="等线"/>
          <w:szCs w:val="21"/>
        </w:rPr>
        <w:t>article</w:t>
      </w:r>
      <w:r>
        <w:rPr>
          <w:rFonts w:ascii="等线" w:eastAsia="等线" w:hAnsi="等线"/>
          <w:szCs w:val="21"/>
        </w:rPr>
        <w:t>的</w:t>
      </w:r>
      <w:r>
        <w:rPr>
          <w:rFonts w:ascii="等线" w:eastAsia="等线" w:hAnsi="等线"/>
          <w:szCs w:val="21"/>
        </w:rPr>
        <w:t>update</w:t>
      </w:r>
      <w:r>
        <w:rPr>
          <w:rFonts w:ascii="等线" w:eastAsia="等线" w:hAnsi="等线"/>
          <w:szCs w:val="21"/>
        </w:rPr>
        <w:t>的</w:t>
      </w:r>
      <w:r>
        <w:rPr>
          <w:rFonts w:ascii="等线" w:eastAsia="等线" w:hAnsi="等线"/>
          <w:szCs w:val="21"/>
        </w:rPr>
        <w:t>form.set()</w:t>
      </w:r>
      <w:r>
        <w:rPr>
          <w:rFonts w:ascii="等线" w:eastAsia="等线" w:hAnsi="等线"/>
          <w:szCs w:val="21"/>
        </w:rPr>
        <w:t>函数之前加：</w:t>
      </w:r>
    </w:p>
    <w:p w:rsidR="009F1A1C" w:rsidRDefault="00B92E76">
      <w:pPr>
        <w:ind w:left="1620" w:firstLine="60"/>
      </w:pPr>
      <w:r>
        <w:rPr>
          <w:rFonts w:ascii="等线" w:eastAsia="等线" w:hAnsi="等线"/>
          <w:szCs w:val="21"/>
        </w:rPr>
        <w:t>editor.set('#content</w:t>
      </w:r>
      <w:proofErr w:type="gramStart"/>
      <w:r>
        <w:rPr>
          <w:rFonts w:ascii="等线" w:eastAsia="等线" w:hAnsi="等线"/>
          <w:szCs w:val="21"/>
        </w:rPr>
        <w:t>',model</w:t>
      </w:r>
      <w:proofErr w:type="gramEnd"/>
      <w:r>
        <w:rPr>
          <w:rFonts w:ascii="等线" w:eastAsia="等线" w:hAnsi="等线"/>
          <w:szCs w:val="21"/>
        </w:rPr>
        <w:t>['content']);</w:t>
      </w:r>
    </w:p>
    <w:p w:rsidR="009F1A1C" w:rsidRDefault="00B92E76">
      <w:pPr>
        <w:ind w:left="420" w:hangingChars="200" w:hanging="420"/>
      </w:pPr>
      <w:r>
        <w:rPr>
          <w:rFonts w:ascii="MS Gothic" w:eastAsia="MS Gothic" w:hAnsi="MS Gothic"/>
          <w:szCs w:val="21"/>
        </w:rPr>
        <w:tab/>
      </w:r>
      <w:r>
        <w:rPr>
          <w:rFonts w:ascii="MS Gothic" w:eastAsia="MS Gothic" w:hAnsi="MS Gothic"/>
          <w:szCs w:val="21"/>
        </w:rPr>
        <w:tab/>
      </w:r>
      <w:r>
        <w:rPr>
          <w:rFonts w:ascii="MS Gothic" w:eastAsia="MS Gothic" w:hAnsi="MS Gothic"/>
          <w:szCs w:val="21"/>
        </w:rPr>
        <w:t>如果有多个富文本控件则多复制几行，第一个参数</w:t>
      </w:r>
      <w:proofErr w:type="gramStart"/>
      <w:r>
        <w:rPr>
          <w:rFonts w:ascii="MS Gothic" w:eastAsia="MS Gothic" w:hAnsi="MS Gothic"/>
          <w:szCs w:val="21"/>
        </w:rPr>
        <w:t>对应弹窗</w:t>
      </w:r>
      <w:proofErr w:type="gramEnd"/>
      <w:r>
        <w:rPr>
          <w:rFonts w:ascii="等线" w:eastAsia="等线" w:hAnsi="等线"/>
          <w:szCs w:val="21"/>
        </w:rPr>
        <w:t>html</w:t>
      </w:r>
      <w:r>
        <w:rPr>
          <w:rFonts w:ascii="MS Gothic" w:eastAsia="MS Gothic" w:hAnsi="MS Gothic"/>
          <w:szCs w:val="21"/>
        </w:rPr>
        <w:t>页面的</w:t>
      </w:r>
      <w:r>
        <w:rPr>
          <w:rFonts w:ascii="等线" w:eastAsia="等线" w:hAnsi="等线"/>
          <w:szCs w:val="21"/>
        </w:rPr>
        <w:t>id</w:t>
      </w:r>
      <w:r>
        <w:rPr>
          <w:rFonts w:ascii="MS Gothic" w:eastAsia="MS Gothic" w:hAnsi="MS Gothic"/>
          <w:szCs w:val="21"/>
        </w:rPr>
        <w:t>值，第二个参数是待修改数据的富文本初始值</w:t>
      </w:r>
    </w:p>
    <w:p w:rsidR="009F1A1C" w:rsidRDefault="00B92E76">
      <w:pPr>
        <w:ind w:left="480" w:hangingChars="200" w:hanging="480"/>
        <w:jc w:val="left"/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67325" cy="3219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C" w:rsidRDefault="009F1A1C"/>
    <w:sectPr w:rsidR="009F1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57445"/>
    <w:multiLevelType w:val="hybridMultilevel"/>
    <w:tmpl w:val="83F4B37E"/>
    <w:lvl w:ilvl="0" w:tplc="B838EA6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1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2"/>
  </w:num>
  <w:num w:numId="30">
    <w:abstractNumId w:val="3"/>
  </w:num>
  <w:num w:numId="31">
    <w:abstractNumId w:val="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216EB9"/>
    <w:rsid w:val="0059531B"/>
    <w:rsid w:val="0062213C"/>
    <w:rsid w:val="00633F40"/>
    <w:rsid w:val="006549AD"/>
    <w:rsid w:val="00684D9C"/>
    <w:rsid w:val="009F1A1C"/>
    <w:rsid w:val="00A60633"/>
    <w:rsid w:val="00B92E76"/>
    <w:rsid w:val="00BA0C1A"/>
    <w:rsid w:val="00C061CB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F9723"/>
  <w15:docId w15:val="{9F76B42A-81EE-4299-9048-0D50EE027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ummernote-zh-CN.j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ummernote.js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summernote.css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252</Words>
  <Characters>1437</Characters>
  <Application>Microsoft Office Word</Application>
  <DocSecurity>0</DocSecurity>
  <Lines>11</Lines>
  <Paragraphs>3</Paragraphs>
  <ScaleCrop>false</ScaleCrop>
  <Company>Microsoft</Company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Administrator</cp:lastModifiedBy>
  <cp:revision>8</cp:revision>
  <dcterms:created xsi:type="dcterms:W3CDTF">2017-01-10T09:10:00Z</dcterms:created>
  <dcterms:modified xsi:type="dcterms:W3CDTF">2018-07-27T03:47:00Z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