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114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206E0C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F2A9DC5" w14:textId="77777777" w:rsidR="009C7745" w:rsidRDefault="009C77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7745" w14:paraId="035894BB" w14:textId="77777777">
        <w:tc>
          <w:tcPr>
            <w:tcW w:w="4508" w:type="dxa"/>
          </w:tcPr>
          <w:p w14:paraId="20F37F7C" w14:textId="77777777" w:rsidR="009C7745" w:rsidRDefault="004F2D75">
            <w:r>
              <w:t>Date</w:t>
            </w:r>
          </w:p>
        </w:tc>
        <w:tc>
          <w:tcPr>
            <w:tcW w:w="4508" w:type="dxa"/>
          </w:tcPr>
          <w:p w14:paraId="386E87B2" w14:textId="00529215" w:rsidR="009C7745" w:rsidRDefault="00B8305A">
            <w:r>
              <w:t>6 July</w:t>
            </w:r>
            <w:r w:rsidR="004F2D75">
              <w:t xml:space="preserve"> 202</w:t>
            </w:r>
            <w:r>
              <w:t>6</w:t>
            </w:r>
          </w:p>
        </w:tc>
      </w:tr>
      <w:tr w:rsidR="009C7745" w14:paraId="1FB953D7" w14:textId="77777777">
        <w:tc>
          <w:tcPr>
            <w:tcW w:w="4508" w:type="dxa"/>
          </w:tcPr>
          <w:p w14:paraId="784E6DF9" w14:textId="77777777" w:rsidR="009C7745" w:rsidRDefault="004F2D75">
            <w:r>
              <w:t>Team ID</w:t>
            </w:r>
          </w:p>
        </w:tc>
        <w:tc>
          <w:tcPr>
            <w:tcW w:w="4508" w:type="dxa"/>
          </w:tcPr>
          <w:p w14:paraId="73DDD174" w14:textId="05EB1DD9" w:rsidR="009C7745" w:rsidRDefault="00E32CF7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9C7745" w14:paraId="7479BE5F" w14:textId="77777777">
        <w:tc>
          <w:tcPr>
            <w:tcW w:w="4508" w:type="dxa"/>
          </w:tcPr>
          <w:p w14:paraId="23D22CF5" w14:textId="77777777" w:rsidR="009C7745" w:rsidRDefault="004F2D75">
            <w:r>
              <w:t>Project Name</w:t>
            </w:r>
          </w:p>
        </w:tc>
        <w:tc>
          <w:tcPr>
            <w:tcW w:w="4508" w:type="dxa"/>
          </w:tcPr>
          <w:p w14:paraId="51138247" w14:textId="54E1D8EF" w:rsidR="009C7745" w:rsidRPr="00B8305A" w:rsidRDefault="00B8305A">
            <w:pPr>
              <w:rPr>
                <w:b/>
                <w:bCs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9C7745" w14:paraId="4F5E9416" w14:textId="77777777">
        <w:tc>
          <w:tcPr>
            <w:tcW w:w="4508" w:type="dxa"/>
          </w:tcPr>
          <w:p w14:paraId="7D8947E1" w14:textId="77777777" w:rsidR="009C7745" w:rsidRDefault="004F2D75">
            <w:r>
              <w:t>Maximum Marks</w:t>
            </w:r>
          </w:p>
        </w:tc>
        <w:tc>
          <w:tcPr>
            <w:tcW w:w="4508" w:type="dxa"/>
          </w:tcPr>
          <w:p w14:paraId="16978F3B" w14:textId="77777777" w:rsidR="009C7745" w:rsidRDefault="004F2D75">
            <w:r>
              <w:t>4 Marks</w:t>
            </w:r>
          </w:p>
        </w:tc>
      </w:tr>
    </w:tbl>
    <w:p w14:paraId="7A63FF08" w14:textId="77777777" w:rsidR="009C7745" w:rsidRDefault="009C7745">
      <w:pPr>
        <w:rPr>
          <w:b/>
          <w:sz w:val="24"/>
          <w:szCs w:val="24"/>
        </w:rPr>
      </w:pPr>
    </w:p>
    <w:p w14:paraId="693BDD73" w14:textId="77777777" w:rsidR="009C7745" w:rsidRDefault="004F2D7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AB753F" w14:textId="77777777" w:rsidR="009C7745" w:rsidRDefault="004F2D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E2F67E9" w14:textId="3AC642E3" w:rsidR="009C7745" w:rsidRPr="00B8305A" w:rsidRDefault="004F2D75" w:rsidP="00B8305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this template in your own brainstorming sessions so your team can unleash their imagination and start shaping concepts even if you're not sitting in the same </w:t>
      </w:r>
    </w:p>
    <w:p w14:paraId="1BB221ED" w14:textId="13F44C14" w:rsidR="009C7745" w:rsidRDefault="00B8305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</w:t>
      </w:r>
      <w:proofErr w:type="gramStart"/>
      <w:r>
        <w:rPr>
          <w:b/>
          <w:sz w:val="24"/>
          <w:szCs w:val="24"/>
        </w:rPr>
        <w:t>1:</w:t>
      </w:r>
      <w:r w:rsidR="004F2D75">
        <w:rPr>
          <w:b/>
          <w:sz w:val="24"/>
          <w:szCs w:val="24"/>
        </w:rPr>
        <w:t>Team</w:t>
      </w:r>
      <w:proofErr w:type="gramEnd"/>
      <w:r w:rsidR="004F2D75">
        <w:rPr>
          <w:b/>
          <w:sz w:val="24"/>
          <w:szCs w:val="24"/>
        </w:rPr>
        <w:t xml:space="preserve"> Gathering, Collaboration and Select the Problem Statement</w:t>
      </w:r>
    </w:p>
    <w:p w14:paraId="1BCC3121" w14:textId="7DBB457E" w:rsidR="009C7745" w:rsidRDefault="00B8305A">
      <w:r>
        <w:rPr>
          <w:noProof/>
        </w:rPr>
        <w:drawing>
          <wp:inline distT="0" distB="0" distL="0" distR="0" wp14:anchorId="1465FC92" wp14:editId="1E174CDF">
            <wp:extent cx="5731510" cy="4051300"/>
            <wp:effectExtent l="0" t="0" r="2540" b="6350"/>
            <wp:docPr id="16846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3953" name="Picture 1684613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8307" w14:textId="77777777" w:rsidR="009C7745" w:rsidRDefault="009C7745"/>
    <w:p w14:paraId="34005453" w14:textId="77777777" w:rsidR="009C7745" w:rsidRDefault="009C7745"/>
    <w:p w14:paraId="54D1549B" w14:textId="77777777" w:rsidR="00B8305A" w:rsidRDefault="00B8305A" w:rsidP="00B8305A">
      <w:pPr>
        <w:rPr>
          <w:b/>
          <w:bCs/>
        </w:rPr>
      </w:pPr>
    </w:p>
    <w:p w14:paraId="223F9313" w14:textId="77777777" w:rsidR="00B8305A" w:rsidRDefault="00B8305A" w:rsidP="00B8305A">
      <w:pPr>
        <w:rPr>
          <w:b/>
          <w:bCs/>
        </w:rPr>
      </w:pPr>
    </w:p>
    <w:p w14:paraId="7A47AE31" w14:textId="7DA79D04" w:rsidR="00B8305A" w:rsidRPr="00B8305A" w:rsidRDefault="00B8305A" w:rsidP="00B8305A">
      <w:pPr>
        <w:rPr>
          <w:b/>
        </w:rPr>
      </w:pPr>
      <w:r w:rsidRPr="00B8305A">
        <w:rPr>
          <w:b/>
          <w:bCs/>
        </w:rPr>
        <w:lastRenderedPageBreak/>
        <w:t>Step 2: Brainstorming, Idea Listing and Grouping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598"/>
        <w:gridCol w:w="2241"/>
      </w:tblGrid>
      <w:tr w:rsidR="00B8305A" w:rsidRPr="00B8305A" w14:paraId="5DE0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8936" w14:textId="77777777" w:rsidR="00B8305A" w:rsidRPr="00B8305A" w:rsidRDefault="00B8305A" w:rsidP="00B8305A">
            <w:pPr>
              <w:rPr>
                <w:b/>
              </w:rPr>
            </w:pPr>
            <w:proofErr w:type="spellStart"/>
            <w:r w:rsidRPr="00B8305A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69663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Idea Description</w:t>
            </w:r>
          </w:p>
        </w:tc>
        <w:tc>
          <w:tcPr>
            <w:tcW w:w="0" w:type="auto"/>
            <w:vAlign w:val="center"/>
            <w:hideMark/>
          </w:tcPr>
          <w:p w14:paraId="07442F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Category</w:t>
            </w:r>
          </w:p>
        </w:tc>
      </w:tr>
      <w:tr w:rsidR="00B8305A" w:rsidRPr="00B8305A" w14:paraId="1A54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1D1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0454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onboarding request process</w:t>
            </w:r>
          </w:p>
        </w:tc>
        <w:tc>
          <w:tcPr>
            <w:tcW w:w="0" w:type="auto"/>
            <w:vAlign w:val="center"/>
            <w:hideMark/>
          </w:tcPr>
          <w:p w14:paraId="069EEF7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6DBB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6EA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A5C4A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offboarding process</w:t>
            </w:r>
          </w:p>
        </w:tc>
        <w:tc>
          <w:tcPr>
            <w:tcW w:w="0" w:type="auto"/>
            <w:vAlign w:val="center"/>
            <w:hideMark/>
          </w:tcPr>
          <w:p w14:paraId="1F752FE7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28E5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A0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757A6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 xml:space="preserve">Create Service </w:t>
            </w:r>
            <w:proofErr w:type="spellStart"/>
            <w:r w:rsidRPr="00B8305A">
              <w:rPr>
                <w:b/>
              </w:rPr>
              <w:t>Catalog</w:t>
            </w:r>
            <w:proofErr w:type="spellEnd"/>
            <w:r w:rsidRPr="00B8305A">
              <w:rPr>
                <w:b/>
              </w:rPr>
              <w:t xml:space="preserve"> items for onboarding and offboarding</w:t>
            </w:r>
          </w:p>
        </w:tc>
        <w:tc>
          <w:tcPr>
            <w:tcW w:w="0" w:type="auto"/>
            <w:vAlign w:val="center"/>
            <w:hideMark/>
          </w:tcPr>
          <w:p w14:paraId="545A57C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 xml:space="preserve">Service </w:t>
            </w:r>
            <w:proofErr w:type="spellStart"/>
            <w:r w:rsidRPr="00B8305A">
              <w:rPr>
                <w:b/>
              </w:rPr>
              <w:t>Catalog</w:t>
            </w:r>
            <w:proofErr w:type="spellEnd"/>
          </w:p>
        </w:tc>
      </w:tr>
      <w:tr w:rsidR="00B8305A" w:rsidRPr="00B8305A" w14:paraId="75A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321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3C4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Generate automatic tasks for HR, IT, Facilities and Security</w:t>
            </w:r>
          </w:p>
        </w:tc>
        <w:tc>
          <w:tcPr>
            <w:tcW w:w="0" w:type="auto"/>
            <w:vAlign w:val="center"/>
            <w:hideMark/>
          </w:tcPr>
          <w:p w14:paraId="6D7326D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Task Automation</w:t>
            </w:r>
          </w:p>
        </w:tc>
      </w:tr>
      <w:tr w:rsidR="00B8305A" w:rsidRPr="00B8305A" w14:paraId="2800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6E1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3EC7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approval workflows using Flow Designer</w:t>
            </w:r>
          </w:p>
        </w:tc>
        <w:tc>
          <w:tcPr>
            <w:tcW w:w="0" w:type="auto"/>
            <w:vAlign w:val="center"/>
            <w:hideMark/>
          </w:tcPr>
          <w:p w14:paraId="1123DDC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Approval Management</w:t>
            </w:r>
          </w:p>
        </w:tc>
      </w:tr>
      <w:tr w:rsidR="00B8305A" w:rsidRPr="00B8305A" w14:paraId="1195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2E9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BE096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Implement role-based ACLs for secure access</w:t>
            </w:r>
          </w:p>
        </w:tc>
        <w:tc>
          <w:tcPr>
            <w:tcW w:w="0" w:type="auto"/>
            <w:vAlign w:val="center"/>
            <w:hideMark/>
          </w:tcPr>
          <w:p w14:paraId="1D7AF85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Security</w:t>
            </w:r>
          </w:p>
        </w:tc>
      </w:tr>
      <w:tr w:rsidR="00B8305A" w:rsidRPr="00B8305A" w14:paraId="70C2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497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1AD2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SLA monitoring for task completion</w:t>
            </w:r>
          </w:p>
        </w:tc>
        <w:tc>
          <w:tcPr>
            <w:tcW w:w="0" w:type="auto"/>
            <w:vAlign w:val="center"/>
            <w:hideMark/>
          </w:tcPr>
          <w:p w14:paraId="327C973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SLA Management</w:t>
            </w:r>
          </w:p>
        </w:tc>
      </w:tr>
      <w:tr w:rsidR="00B8305A" w:rsidRPr="00B8305A" w14:paraId="189C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A31F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2BCFE0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Send automatic email notifications</w:t>
            </w:r>
          </w:p>
        </w:tc>
        <w:tc>
          <w:tcPr>
            <w:tcW w:w="0" w:type="auto"/>
            <w:vAlign w:val="center"/>
            <w:hideMark/>
          </w:tcPr>
          <w:p w14:paraId="5CD2A8A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Notification System</w:t>
            </w:r>
          </w:p>
        </w:tc>
      </w:tr>
      <w:tr w:rsidR="00B8305A" w:rsidRPr="00B8305A" w14:paraId="4871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DFD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A9D6D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Design HR dashboards and reports</w:t>
            </w:r>
          </w:p>
        </w:tc>
        <w:tc>
          <w:tcPr>
            <w:tcW w:w="0" w:type="auto"/>
            <w:vAlign w:val="center"/>
            <w:hideMark/>
          </w:tcPr>
          <w:p w14:paraId="49A48AE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Dashboard &amp; Reporting</w:t>
            </w:r>
          </w:p>
        </w:tc>
      </w:tr>
      <w:tr w:rsidR="00B8305A" w:rsidRPr="00B8305A" w14:paraId="491C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0D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99D90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Track employee lifecycle status in real time</w:t>
            </w:r>
          </w:p>
        </w:tc>
        <w:tc>
          <w:tcPr>
            <w:tcW w:w="0" w:type="auto"/>
            <w:vAlign w:val="center"/>
            <w:hideMark/>
          </w:tcPr>
          <w:p w14:paraId="6F27135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Employee Tracking</w:t>
            </w:r>
          </w:p>
        </w:tc>
      </w:tr>
      <w:tr w:rsidR="00B8305A" w:rsidRPr="00B8305A" w14:paraId="5CB2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E2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7E9D9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 complete onboarding/offboarding workflow</w:t>
            </w:r>
          </w:p>
        </w:tc>
        <w:tc>
          <w:tcPr>
            <w:tcW w:w="0" w:type="auto"/>
            <w:vAlign w:val="center"/>
            <w:hideMark/>
          </w:tcPr>
          <w:p w14:paraId="0470211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Testing</w:t>
            </w:r>
          </w:p>
        </w:tc>
      </w:tr>
      <w:tr w:rsidR="00B8305A" w:rsidRPr="00B8305A" w14:paraId="2188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58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AC933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Improve compliance using audit trails</w:t>
            </w:r>
          </w:p>
        </w:tc>
        <w:tc>
          <w:tcPr>
            <w:tcW w:w="0" w:type="auto"/>
            <w:vAlign w:val="center"/>
            <w:hideMark/>
          </w:tcPr>
          <w:p w14:paraId="71994F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Compliance</w:t>
            </w:r>
          </w:p>
        </w:tc>
      </w:tr>
    </w:tbl>
    <w:p w14:paraId="693D922C" w14:textId="0CB45329" w:rsidR="009C7745" w:rsidRPr="00B8305A" w:rsidRDefault="009C7745">
      <w:pPr>
        <w:rPr>
          <w:b/>
        </w:rPr>
      </w:pPr>
    </w:p>
    <w:sectPr w:rsidR="009C7745" w:rsidRPr="00B830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45"/>
    <w:rsid w:val="004F2D75"/>
    <w:rsid w:val="00911D71"/>
    <w:rsid w:val="009C7745"/>
    <w:rsid w:val="00B8305A"/>
    <w:rsid w:val="00BB2074"/>
    <w:rsid w:val="00E32CF7"/>
    <w:rsid w:val="00FA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38D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yamini</cp:lastModifiedBy>
  <cp:revision>4</cp:revision>
  <dcterms:created xsi:type="dcterms:W3CDTF">2026-07-06T14:06:00Z</dcterms:created>
  <dcterms:modified xsi:type="dcterms:W3CDTF">2026-07-09T09:25:00Z</dcterms:modified>
</cp:coreProperties>
</file>