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CA证书管理系统 - 详细设计（最终版V2.0）</w:t>
      </w:r>
    </w:p>
    <w:p/>
    <w:p>
      <w:r>
        <w:rPr>
          <w:rFonts w:ascii="宋体" w:hAnsi="宋体" w:eastAsia="宋体"/>
          <w:color w:val="006400"/>
          <w:sz w:val="20"/>
        </w:rPr>
        <w:t>【版本说明】本文档基于系统V2.0最终代码生成，包含完整的数字签名、证书管理、用户密钥等功能实现细节。</w:t>
      </w:r>
    </w:p>
    <w:p/>
    <w:p>
      <w:r>
        <w:rPr>
          <w:rFonts w:ascii="黑体" w:hAnsi="黑体" w:eastAsia="黑体"/>
          <w:b/>
          <w:sz w:val="28"/>
        </w:rPr>
        <w:t>一、系统架构与模块设计</w:t>
      </w:r>
    </w:p>
    <w:p/>
    <w:p>
      <w:r>
        <w:rPr>
          <w:rFonts w:ascii="黑体" w:hAnsi="黑体" w:eastAsia="黑体"/>
          <w:b/>
          <w:sz w:val="24"/>
        </w:rPr>
        <w:t>1.1 系统层次架构</w:t>
      </w:r>
    </w:p>
    <w:p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表示层 (Presentation)                       │</w:t>
        <w:br/>
        <w:t>│  Vue.js 3.4 + Vue Router 4.2 + Pinia/Vuex 状态管理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路由结构：                                                           │</w:t>
        <w:br/>
        <w:t>│  /login          - 登录/注册页面                                      │</w:t>
        <w:br/>
        <w:t>│  /home           - 首页仪表盘                                         │</w:t>
        <w:br/>
        <w:t>│  /apply          - 证书申请（RSA/EC算法选择）                         │</w:t>
        <w:br/>
        <w:t>│  /certificates   - 我的证书列表                                       │</w:t>
        <w:br/>
        <w:t>│  /revoke         - 证书吊销                                           │</w:t>
        <w:br/>
        <w:t>│  /keys           - 密钥管理（新增）                                   │</w:t>
        <w:br/>
        <w:t>│  /generate-signature  - 签名生成（新增）                              │</w:t>
        <w:br/>
        <w:t>│  /verify         - 签名验证（新增）                                   │</w:t>
        <w:br/>
        <w:t>│  /profile        - 个人中心                                           │</w:t>
        <w:br/>
        <w:t>│  /admin/*        - 管理后台子路由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 HTTP/RESTful API (JSON)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控制层 (Controller)                         │</w:t>
        <w:br/>
        <w:t>│  Spring Boot 3.2.0 + Spring Security + JWT 认证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AuthController              - 认证接口 (/api/auth/*)                 │</w:t>
        <w:br/>
        <w:t>│  CertificateController       - 证书接口 (/api/certificates/*)         │</w:t>
        <w:br/>
        <w:t>│  CertificateToolsController  - 工具接口 (/api/tools/*)                │</w:t>
        <w:br/>
        <w:t>│  MfaController               - MFA接口 (/api/mfa/*)                   │</w:t>
        <w:br/>
        <w:t>│  CaptchaController           - 验证码接口 (/api/captcha/*)            │</w:t>
        <w:br/>
        <w:t>│  AdminController             - 管理接口 (/api/admin/*)                │</w:t>
        <w:br/>
        <w:t>│  PublicKeyController         - 公钥接口 (/api/public-key/*)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业务层 (Service)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UserService                 - 用户管理                              │</w:t>
        <w:br/>
        <w:t>│  CertificateManagementService - 证书全生命周期管理                   │</w:t>
        <w:br/>
        <w:t>│  CertificateValidationService - 证书验证服务                         │</w:t>
        <w:br/>
        <w:t>│  SignatureGenerationService   - 签名生成服务（核心）                 │</w:t>
        <w:br/>
        <w:t>│  UserSignatureService         - 用户签名验证服务                     │</w:t>
        <w:br/>
        <w:t>│  UserKeyService               - 用户密钥管理服务                     │</w:t>
        <w:br/>
        <w:t>│  MfaService                   - MFA认证服务                          │</w:t>
        <w:br/>
        <w:t>│  AuditLogService              - 审计日志服务                         │</w:t>
        <w:br/>
        <w:t>│  KeyManager                   - 密钥加密/解密工具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 JPA/Hibernate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数据层 (Repository)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UserRepository              - 用户数据访问                          │</w:t>
        <w:br/>
        <w:t>│  CertificateRepository       - 证书数据访问                          │</w:t>
        <w:br/>
        <w:t>│  CrlRepository               - 吊销列表数据访问                      │</w:t>
        <w:br/>
        <w:t>│  AuditLogRepository          - 审计日志数据访问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数据库 (MySQL 5.7)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users, certificate, crl, audit_log, certificate_reminder_config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黑体" w:hAnsi="黑体" w:eastAsia="黑体"/>
          <w:b/>
          <w:sz w:val="24"/>
        </w:rPr>
        <w:t>1.2 核心API接口定义（与实际代码一致）</w:t>
      </w:r>
    </w:p>
    <w:p>
      <w:r>
        <w:rPr>
          <w:rFonts w:ascii="宋体" w:hAnsi="宋体" w:eastAsia="宋体"/>
          <w:b/>
          <w:sz w:val="20"/>
        </w:rPr>
        <w:t>▶ 数字签名API（SignatureGenerationService）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6"/>
              </w:rPr>
              <w:t>接口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6"/>
              </w:rPr>
              <w:t>方法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6"/>
              </w:rPr>
              <w:t>参数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6"/>
              </w:rPr>
              <w:t>返回值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POST /api/certificates/sign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generateSignature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data, serialNumber, username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SignatureResult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使用私钥对数据签名</w:t>
            </w:r>
          </w:p>
        </w:tc>
      </w:tr>
      <w:tr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POST /api/tools/verify-signature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verifyUserSignature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data, signature, publicKey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SignatureVerificationResult</w:t>
            </w:r>
          </w:p>
        </w:tc>
        <w:tc>
          <w:tcPr>
            <w:tcW w:type="dxa" w:w="1994"/>
          </w:tcPr>
          <w:p>
            <w:r>
              <w:rPr>
                <w:rFonts w:ascii="宋体" w:hAnsi="宋体" w:eastAsia="宋体"/>
                <w:sz w:val="16"/>
              </w:rPr>
              <w:t>验证签名有效性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SignatureResult 数据结构（与实际代码一致）：</w:t>
      </w:r>
    </w:p>
    <w:p>
      <w:r>
        <w:rPr>
          <w:rFonts w:ascii="Courier New" w:hAnsi="Courier New"/>
          <w:sz w:val="16"/>
        </w:rPr>
        <w:t>@Builder</w:t>
        <w:br/>
        <w:t>@Data</w:t>
        <w:br/>
        <w:t>public static class SignatureResult {</w:t>
        <w:br/>
        <w:t xml:space="preserve">    private boolean success;        // 是否成功</w:t>
        <w:br/>
        <w:t xml:space="preserve">    private String signature;       // Base64编码的签名值</w:t>
        <w:br/>
        <w:t xml:space="preserve">    private String data;            // 原始数据</w:t>
        <w:br/>
        <w:t xml:space="preserve">    private String dataHash;        // 数据SHA-256哈希值</w:t>
        <w:br/>
        <w:t xml:space="preserve">    private String serialNumber;    // 证书序列号</w:t>
        <w:br/>
        <w:t xml:space="preserve">    private String subject;         // 证书主题（组织名）</w:t>
        <w:br/>
        <w:t xml:space="preserve">    private String algorithm;       // 签名算法（SHA256withRSA）</w:t>
        <w:br/>
        <w:t xml:space="preserve">    private String message;         // 结果消息</w:t>
        <w:br/>
        <w:t>}</w:t>
      </w:r>
    </w:p>
    <w:p/>
    <w:p>
      <w:r>
        <w:rPr>
          <w:rFonts w:ascii="宋体" w:hAnsi="宋体" w:eastAsia="宋体"/>
          <w:b/>
          <w:sz w:val="18"/>
        </w:rPr>
        <w:t>SignatureVerificationResult 数据结构（与实际代码一致）：</w:t>
      </w:r>
    </w:p>
    <w:p>
      <w:r>
        <w:rPr>
          <w:rFonts w:ascii="Courier New" w:hAnsi="Courier New"/>
          <w:sz w:val="16"/>
        </w:rPr>
        <w:t>public static class SignatureVerificationResult {</w:t>
        <w:br/>
        <w:t xml:space="preserve">    private boolean valid;          // 验证是否通过（注意：字段名是valid，不是isValid）</w:t>
        <w:br/>
        <w:t xml:space="preserve">    private String message;         // 验证结果消息</w:t>
        <w:br/>
        <w:t xml:space="preserve">    private String dataHash;        // 数据哈希值</w:t>
        <w:br/>
        <w:t xml:space="preserve">    </w:t>
        <w:br/>
        <w:t xml:space="preserve">    // Getters and Setters</w:t>
        <w:br/>
        <w:t xml:space="preserve">    public boolean isValid() { return valid; }</w:t>
        <w:br/>
        <w:t xml:space="preserve">    public void setValid(boolean valid) { this.valid = valid; }</w:t>
        <w:br/>
        <w:t>}</w:t>
      </w:r>
    </w:p>
    <w:p/>
    <w:p>
      <w:r>
        <w:rPr>
          <w:rFonts w:ascii="黑体" w:hAnsi="黑体" w:eastAsia="黑体"/>
          <w:b/>
          <w:sz w:val="28"/>
        </w:rPr>
        <w:t>二、核心功能实现细节</w:t>
      </w:r>
    </w:p>
    <w:p/>
    <w:p>
      <w:r>
        <w:rPr>
          <w:rFonts w:ascii="黑体" w:hAnsi="黑体" w:eastAsia="黑体"/>
          <w:b/>
          <w:sz w:val="24"/>
        </w:rPr>
        <w:t>2.1 数字签名生成实现（SignatureGenerationService）</w:t>
      </w:r>
    </w:p>
    <w:p>
      <w:r>
        <w:rPr>
          <w:rFonts w:ascii="Courier New" w:hAnsi="Courier New"/>
          <w:sz w:val="14"/>
        </w:rPr>
        <w:t>/**</w:t>
        <w:br/>
        <w:t xml:space="preserve"> * 使用用户私钥对数据进行签名</w:t>
        <w:br/>
        <w:t xml:space="preserve"> * 实现流程：</w:t>
        <w:br/>
        <w:t xml:space="preserve"> * 1. 验证证书所有权（证书用户名匹配当前用户或邮箱）</w:t>
        <w:br/>
        <w:t xml:space="preserve"> * 2. 检查证书状态（必须为"使用中"）</w:t>
        <w:br/>
        <w:t xml:space="preserve"> * 3. 从数据库获取加密存储的私钥</w:t>
        <w:br/>
        <w:t xml:space="preserve"> * 4. 加载私钥（PKCS#8格式）</w:t>
        <w:br/>
        <w:t xml:space="preserve"> * 5. 使用SHA256withRSA算法创建签名</w:t>
        <w:br/>
        <w:t xml:space="preserve"> * 6. 生成Base64编码的签名值</w:t>
        <w:br/>
        <w:t xml:space="preserve"> * 7. 计算数据SHA-256哈希值</w:t>
        <w:br/>
        <w:t xml:space="preserve"> */</w:t>
        <w:br/>
        <w:t>public SignatureResult generateSignature(String data, String serialNumber, String username) {</w:t>
        <w:br/>
        <w:t xml:space="preserve">    // 1. 验证证书存在性和所有权</w:t>
        <w:br/>
        <w:t xml:space="preserve">    Certificate certificate = certificateRepository.findBySerialNumber(serialNumber)</w:t>
        <w:br/>
        <w:t xml:space="preserve">        .orElseThrow(() -&gt; new BusinessException(404, "证书不存在"));</w:t>
        <w:br/>
        <w:t xml:space="preserve">    </w:t>
        <w:br/>
        <w:t xml:space="preserve">    // 兼容性处理：证书用户名可能存储的是邮箱</w:t>
        <w:br/>
        <w:t xml:space="preserve">    User currentUser = userService.findByUsername(username);</w:t>
        <w:br/>
        <w:t xml:space="preserve">    String userEmail = currentUser.getEmail();</w:t>
        <w:br/>
        <w:t xml:space="preserve">    String certUsername = certificate.getUsername();</w:t>
        <w:br/>
        <w:t xml:space="preserve">    </w:t>
        <w:br/>
        <w:t xml:space="preserve">    if (!certUsername.equals(username) &amp;&amp; !certUsername.equals(userEmail)) {</w:t>
        <w:br/>
        <w:t xml:space="preserve">        throw new BusinessException(403, "无权使用该证书进行签名");</w:t>
        <w:br/>
        <w:t xml:space="preserve">    }</w:t>
        <w:br/>
        <w:t xml:space="preserve">    </w:t>
        <w:br/>
        <w:t xml:space="preserve">    // 2. 检查证书状态</w:t>
        <w:br/>
        <w:t xml:space="preserve">    if (!"使用中".equals(certificate.getState())) {</w:t>
        <w:br/>
        <w:t xml:space="preserve">        throw new BusinessException(400, "证书状态无效：" + certificate.getState());</w:t>
        <w:br/>
        <w:t xml:space="preserve">    }</w:t>
        <w:br/>
        <w:t xml:space="preserve">    </w:t>
        <w:br/>
        <w:t xml:space="preserve">    // 3. 获取私钥</w:t>
        <w:br/>
        <w:t xml:space="preserve">    String privateKeyPem = certificate.getUserPrivateKeyEncrypted();</w:t>
        <w:br/>
        <w:t xml:space="preserve">    if (privateKeyPem == null || privateKeyPem.isEmpty()) {</w:t>
        <w:br/>
        <w:t xml:space="preserve">        throw new BusinessException(404, "该证书没有关联的私钥");</w:t>
        <w:br/>
        <w:t xml:space="preserve">    }</w:t>
        <w:br/>
        <w:t xml:space="preserve">    </w:t>
        <w:br/>
        <w:t xml:space="preserve">    // 4. 加载私钥</w:t>
        <w:br/>
        <w:t xml:space="preserve">    PrivateKey privateKey = loadPrivateKey(privateKeyPem);</w:t>
        <w:br/>
        <w:t xml:space="preserve">    </w:t>
        <w:br/>
        <w:t xml:space="preserve">    // 5-6. 创建签名</w:t>
        <w:br/>
        <w:t xml:space="preserve">    Signature signature = Signature.getInstance("SHA256withRSA");</w:t>
        <w:br/>
        <w:t xml:space="preserve">    signature.initSign(privateKey);</w:t>
        <w:br/>
        <w:t xml:space="preserve">    signature.update(data.getBytes(StandardCharsets.UTF_8));</w:t>
        <w:br/>
        <w:t xml:space="preserve">    byte[] signatureBytes = signature.sign();</w:t>
        <w:br/>
        <w:t xml:space="preserve">    String signatureBase64 = Base64.getEncoder().encodeToString(signatureBytes);</w:t>
        <w:br/>
        <w:t xml:space="preserve">    </w:t>
        <w:br/>
        <w:t xml:space="preserve">    // 7. 计算数据哈希</w:t>
        <w:br/>
        <w:t xml:space="preserve">    String dataHash = calculateDataHash(data);</w:t>
        <w:br/>
        <w:t xml:space="preserve">    </w:t>
        <w:br/>
        <w:t xml:space="preserve">    return SignatureResult.builder()</w:t>
        <w:br/>
        <w:t xml:space="preserve">        .success(true)</w:t>
        <w:br/>
        <w:t xml:space="preserve">        .signature(signatureBase64)</w:t>
        <w:br/>
        <w:t xml:space="preserve">        .data(data)</w:t>
        <w:br/>
        <w:t xml:space="preserve">        .dataHash(dataHash)</w:t>
        <w:br/>
        <w:t xml:space="preserve">        .serialNumber(serialNumber)</w:t>
        <w:br/>
        <w:t xml:space="preserve">        .subject(certificate.getOrganization())</w:t>
        <w:br/>
        <w:t xml:space="preserve">        .algorithm("SHA256withRSA")</w:t>
        <w:br/>
        <w:t xml:space="preserve">        .message("签名生成成功")</w:t>
        <w:br/>
        <w:t xml:space="preserve">        .build();</w:t>
        <w:br/>
        <w:t>}</w:t>
      </w:r>
    </w:p>
    <w:p/>
    <w:p>
      <w:r>
        <w:rPr>
          <w:rFonts w:ascii="黑体" w:hAnsi="黑体" w:eastAsia="黑体"/>
          <w:b/>
          <w:sz w:val="24"/>
        </w:rPr>
        <w:t>2.2 数字签名验证实现（UserSignatureService）</w:t>
      </w:r>
    </w:p>
    <w:p>
      <w:r>
        <w:rPr>
          <w:rFonts w:ascii="Courier New" w:hAnsi="Courier New"/>
          <w:sz w:val="14"/>
        </w:rPr>
        <w:t>/**</w:t>
        <w:br/>
        <w:t xml:space="preserve"> * 验证用户签名</w:t>
        <w:br/>
        <w:t xml:space="preserve"> * 实现流程：</w:t>
        <w:br/>
        <w:t xml:space="preserve"> * 1. 从PEM格式加载公钥（X.509格式）</w:t>
        <w:br/>
        <w:t xml:space="preserve"> * 2. Base64解码签名值</w:t>
        <w:br/>
        <w:t xml:space="preserve"> * 3. 使用SHA256withRSA算法验证签名</w:t>
        <w:br/>
        <w:t xml:space="preserve"> * 4. 返回验证结果（valid字段表示是否通过）</w:t>
        <w:br/>
        <w:t xml:space="preserve"> */</w:t>
        <w:br/>
        <w:t>public SignatureVerificationResult verifyUserSignature(</w:t>
        <w:br/>
        <w:t xml:space="preserve">        String data, String signatureBase64, String userPublicKeyPem) {</w:t>
        <w:br/>
        <w:t xml:space="preserve">    try {</w:t>
        <w:br/>
        <w:t xml:space="preserve">        // 1. 加载公钥</w:t>
        <w:br/>
        <w:t xml:space="preserve">        PublicKey publicKey = loadPublicKeyFromPem(userPublicKeyPem);</w:t>
        <w:br/>
        <w:t xml:space="preserve">        </w:t>
        <w:br/>
        <w:t xml:space="preserve">        // 2. 解码签名</w:t>
        <w:br/>
        <w:t xml:space="preserve">        byte[] signatureBytes = Base64.getDecoder().decode(signatureBase64);</w:t>
        <w:br/>
        <w:t xml:space="preserve">        </w:t>
        <w:br/>
        <w:t xml:space="preserve">        // 3. 验证签名</w:t>
        <w:br/>
        <w:t xml:space="preserve">        Signature signature = Signature.getInstance("SHA256withRSA");</w:t>
        <w:br/>
        <w:t xml:space="preserve">        signature.initVerify(publicKey);</w:t>
        <w:br/>
        <w:t xml:space="preserve">        signature.update(data.getBytes(StandardCharsets.UTF_8));</w:t>
        <w:br/>
        <w:t xml:space="preserve">        boolean isValid = signature.verify(signatureBytes);</w:t>
        <w:br/>
        <w:t xml:space="preserve">        </w:t>
        <w:br/>
        <w:t xml:space="preserve">        // 4. 构建结果</w:t>
        <w:br/>
        <w:t xml:space="preserve">        SignatureVerificationResult result = new SignatureVerificationResult();</w:t>
        <w:br/>
        <w:t xml:space="preserve">        result.setValid(isValid);  // 注意：使用setValid，不是setIsValid</w:t>
        <w:br/>
        <w:t xml:space="preserve">        result.setMessage(isValid ? "签名验证通过" : "签名验证失败");</w:t>
        <w:br/>
        <w:t xml:space="preserve">        result.setDataHash(calculateHash(data));</w:t>
        <w:br/>
        <w:t xml:space="preserve">        </w:t>
        <w:br/>
        <w:t xml:space="preserve">        return result;</w:t>
        <w:br/>
        <w:t xml:space="preserve">    } catch (Exception e) {</w:t>
        <w:br/>
        <w:t xml:space="preserve">        SignatureVerificationResult result = new SignatureVerificationResult();</w:t>
        <w:br/>
        <w:t xml:space="preserve">        result.setValid(false);</w:t>
        <w:br/>
        <w:t xml:space="preserve">        result.setMessage("签名验证失败：" + e.getMessage());</w:t>
        <w:br/>
        <w:t xml:space="preserve">        return result;</w:t>
        <w:br/>
        <w:t xml:space="preserve">    }</w:t>
        <w:br/>
        <w:t>}</w:t>
      </w:r>
    </w:p>
    <w:p/>
    <w:p>
      <w:r>
        <w:rPr>
          <w:rFonts w:ascii="黑体" w:hAnsi="黑体" w:eastAsia="黑体"/>
          <w:b/>
          <w:sz w:val="24"/>
        </w:rPr>
        <w:t>2.3 前端签名验证页面（SignatureVerification.vue）</w:t>
      </w:r>
    </w:p>
    <w:p>
      <w:r>
        <w:rPr>
          <w:rFonts w:ascii="Courier New" w:hAnsi="Courier New"/>
          <w:sz w:val="16"/>
        </w:rPr>
        <w:t>// 前端签名验证实现（与实际代码一致）</w:t>
        <w:br/>
        <w:t>async verifySignature() {</w:t>
        <w:br/>
        <w:t xml:space="preserve">    try {</w:t>
        <w:br/>
        <w:t xml:space="preserve">        const response = await axios.post('/api/tools/verify-signature', {</w:t>
        <w:br/>
        <w:t xml:space="preserve">            data: this.originalData,</w:t>
        <w:br/>
        <w:t xml:space="preserve">            signature: this.signatureValue,</w:t>
        <w:br/>
        <w:t xml:space="preserve">            publicKey: this.publicKey</w:t>
        <w:br/>
        <w:t xml:space="preserve">        });</w:t>
        <w:br/>
        <w:t xml:space="preserve">        </w:t>
        <w:br/>
        <w:t xml:space="preserve">        // 注意：后端返回的字段名是 'valid'，不是 'isValid'</w:t>
        <w:br/>
        <w:t xml:space="preserve">        this.verificationResult = {</w:t>
        <w:br/>
        <w:t xml:space="preserve">            valid: response.data.valid,</w:t>
        <w:br/>
        <w:t xml:space="preserve">            message: response.data.message,</w:t>
        <w:br/>
        <w:t xml:space="preserve">            dataHash: response.data.dataHash</w:t>
        <w:br/>
        <w:t xml:space="preserve">        };</w:t>
        <w:br/>
        <w:t xml:space="preserve">        </w:t>
        <w:br/>
        <w:t xml:space="preserve">        if (response.data.valid) {</w:t>
        <w:br/>
        <w:t xml:space="preserve">            this.showSuccess('签名验证通过！');</w:t>
        <w:br/>
        <w:t xml:space="preserve">        } else {</w:t>
        <w:br/>
        <w:t xml:space="preserve">            this.showError('签名验证失败：' + response.data.message);</w:t>
        <w:br/>
        <w:t xml:space="preserve">        }</w:t>
        <w:br/>
        <w:t xml:space="preserve">    } catch (error) {</w:t>
        <w:br/>
        <w:t xml:space="preserve">        this.showError('验证请求失败：' + error.message);</w:t>
        <w:br/>
        <w:t xml:space="preserve">    }</w:t>
        <w:br/>
        <w:t>}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三、数据库设计（与实际Entity一致）</w:t>
      </w:r>
    </w:p>
    <w:p/>
    <w:p>
      <w:r>
        <w:rPr>
          <w:rFonts w:ascii="黑体" w:hAnsi="黑体" w:eastAsia="黑体"/>
          <w:b/>
          <w:sz w:val="22"/>
        </w:rPr>
        <w:t>3.1 Certificate 实体类（与实际代码一致）</w:t>
      </w:r>
    </w:p>
    <w:p>
      <w:r>
        <w:rPr>
          <w:rFonts w:ascii="Courier New" w:hAnsi="Courier New"/>
          <w:sz w:val="14"/>
        </w:rPr>
        <w:t>@Data</w:t>
        <w:br/>
        <w:t>@Entity</w:t>
        <w:br/>
        <w:t>@Table(name = "certificate")</w:t>
        <w:br/>
        <w:t>public class Certificate {</w:t>
        <w:br/>
        <w:t xml:space="preserve">    @Id</w:t>
        <w:br/>
        <w:t xml:space="preserve">    @GeneratedValue(strategy = GenerationType.IDENTITY)</w:t>
        <w:br/>
        <w:t xml:space="preserve">    private Integer id;</w:t>
        <w:br/>
        <w:br/>
        <w:t xml:space="preserve">    @Column(name = "serial_number", unique = true, nullable = false)</w:t>
        <w:br/>
        <w:t xml:space="preserve">    private String serialNumber;           // 证书序列号</w:t>
        <w:br/>
        <w:br/>
        <w:t xml:space="preserve">    @Column(name = "organization", nullable = false)</w:t>
        <w:br/>
        <w:t xml:space="preserve">    private String organization;           // 组织机构名称</w:t>
        <w:br/>
        <w:br/>
        <w:t xml:space="preserve">    @Column(name = "registration_number")</w:t>
        <w:br/>
        <w:t xml:space="preserve">    private String registrationNumber;     // 工商注册号</w:t>
        <w:br/>
        <w:br/>
        <w:t xml:space="preserve">    @Column(name = "file_path")</w:t>
        <w:br/>
        <w:t xml:space="preserve">    private String filePath;               // 证书文件路径</w:t>
        <w:br/>
        <w:br/>
        <w:t xml:space="preserve">    @Column(name = "start_time")</w:t>
        <w:br/>
        <w:t xml:space="preserve">    private String startTime;              // 有效期开始</w:t>
        <w:br/>
        <w:br/>
        <w:t xml:space="preserve">    @Column(name = "end_time")</w:t>
        <w:br/>
        <w:t xml:space="preserve">    private String endTime;                // 有效期结束</w:t>
        <w:br/>
        <w:br/>
        <w:t xml:space="preserve">    @Column(name = "juridical_person")</w:t>
        <w:br/>
        <w:t xml:space="preserve">    private String juridicalPerson;        // 法人姓名</w:t>
        <w:br/>
        <w:br/>
        <w:t xml:space="preserve">    @Column(name = "charge_person")</w:t>
        <w:br/>
        <w:t xml:space="preserve">    private String chargePerson;           // 经办人姓名</w:t>
        <w:br/>
        <w:br/>
        <w:t xml:space="preserve">    @Column(name = "charge_phone")</w:t>
        <w:br/>
        <w:t xml:space="preserve">    private String chargePhone;            // 经办人电话</w:t>
        <w:br/>
        <w:br/>
        <w:t xml:space="preserve">    @Column(name = "username", length = 255)</w:t>
        <w:br/>
        <w:t xml:space="preserve">    private String username;               // 所属用户（用户名或邮箱）</w:t>
        <w:br/>
        <w:br/>
        <w:t xml:space="preserve">    @Column(name = "state")</w:t>
        <w:br/>
        <w:t xml:space="preserve">    private String state;                  // 状态：使用中/已注销</w:t>
        <w:br/>
        <w:br/>
        <w:t xml:space="preserve">    @Column(name = "created_at")</w:t>
        <w:br/>
        <w:t xml:space="preserve">    private LocalDateTime createdAt;       // 创建时间</w:t>
        <w:br/>
        <w:br/>
        <w:t xml:space="preserve">    // V2.0新增字段</w:t>
        <w:br/>
        <w:t xml:space="preserve">    @Column(name = "user_public_key", columnDefinition = "TEXT")</w:t>
        <w:br/>
        <w:t xml:space="preserve">    private String userPublicKey;          // 用户公钥（PEM格式）</w:t>
        <w:br/>
        <w:br/>
        <w:t xml:space="preserve">    @Column(name = "user_private_key_encrypted", columnDefinition = "TEXT")</w:t>
        <w:br/>
        <w:t xml:space="preserve">    private String userPrivateKeyEncrypted; // 用户私钥（加密存储）</w:t>
        <w:br/>
        <w:br/>
        <w:t xml:space="preserve">    @Column(name = "key_algorithm")</w:t>
        <w:br/>
        <w:t xml:space="preserve">    private String keyAlgorithm = "RSA";    // 密钥算法：RSA/EC</w:t>
        <w:br/>
        <w:br/>
        <w:t xml:space="preserve">    @Column(name = "key_size")</w:t>
        <w:br/>
        <w:t xml:space="preserve">    private Integer keySize = 2048;         // 密钥长度</w:t>
        <w:br/>
        <w:t>}</w:t>
      </w:r>
    </w:p>
    <w:p/>
    <w:p>
      <w:r>
        <w:rPr>
          <w:rFonts w:ascii="黑体" w:hAnsi="黑体" w:eastAsia="宋体"/>
          <w:b/>
          <w:sz w:val="22"/>
        </w:rPr>
        <w:t>3.2 数据库表结构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6"/>
              </w:rPr>
              <w:t>字段名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6"/>
              </w:rPr>
              <w:t>数据类型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6"/>
              </w:rPr>
              <w:t>约束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PK, AUTO_INCREMENT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主键ID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serial_number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UNIQUE, NOT 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证书序列号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organization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NOT 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组织机构名称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registration_number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工商注册号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file_path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证书文件路径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start_time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VARCHAR(50)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有效期开始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end_time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VARCHAR(50)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有效期结束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juridical_person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法人姓名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charge_person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经办人姓名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charge_phone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经办人电话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username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所属用户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state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证书状态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created_at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DATETIME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创建时间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user_public_key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用户公钥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user_private_key_encrypted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加密私钥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key_algorithm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NULL, DEFAULT RSA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密钥算法</w:t>
            </w:r>
          </w:p>
        </w:tc>
      </w:tr>
      <w:tr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key_size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NULL, DEFAULT 2048</w:t>
            </w:r>
          </w:p>
        </w:tc>
        <w:tc>
          <w:tcPr>
            <w:tcW w:type="dxa" w:w="2493"/>
          </w:tcPr>
          <w:p>
            <w:r>
              <w:rPr>
                <w:rFonts w:ascii="宋体" w:hAnsi="宋体" w:eastAsia="宋体"/>
                <w:sz w:val="16"/>
              </w:rPr>
              <w:t>密钥长度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四、关键技术实现要点</w:t>
      </w:r>
    </w:p>
    <w:p/>
    <w:p>
      <w:r>
        <w:rPr>
          <w:rFonts w:ascii="黑体" w:hAnsi="黑体" w:eastAsia="黑体"/>
          <w:b/>
          <w:sz w:val="20"/>
        </w:rPr>
        <w:t>1. 私钥加载（PKCS#8格式）</w:t>
      </w:r>
    </w:p>
    <w:p>
      <w:r>
        <w:rPr>
          <w:rFonts w:ascii="Courier New" w:hAnsi="Courier New"/>
          <w:sz w:val="14"/>
        </w:rPr>
        <w:t>PrivateKey loadPrivateKey(String pem) {</w:t>
        <w:br/>
        <w:t xml:space="preserve">    String cleaned = pem.replace("-----BEGIN PRIVATE KEY-----", "")</w:t>
        <w:br/>
        <w:t xml:space="preserve">                       .replace("-----END PRIVATE KEY-----", "")</w:t>
        <w:br/>
        <w:t xml:space="preserve">                       .replace("-----BEGIN RSA PRIVATE KEY-----", "")</w:t>
        <w:br/>
        <w:t xml:space="preserve">                       .replace("-----END RSA PRIVATE KEY-----", "")</w:t>
        <w:br/>
        <w:t xml:space="preserve">                       .replaceAll("\s", "");</w:t>
        <w:br/>
        <w:t xml:space="preserve">    </w:t>
        <w:br/>
        <w:t xml:space="preserve">    byte[] keyBytes = Base64.getDecoder().decode(cleaned);</w:t>
        <w:br/>
        <w:t xml:space="preserve">    PKCS8EncodedKeySpec keySpec = new PKCS8EncodedKeySpec(keyBytes);</w:t>
        <w:br/>
        <w:t xml:space="preserve">    KeyFactory keyFactory = KeyFactory.getInstance("RSA");</w:t>
        <w:br/>
        <w:t xml:space="preserve">    return keyFactory.generatePrivate(keySpec);</w:t>
        <w:br/>
        <w:t>}</w:t>
      </w:r>
    </w:p>
    <w:p/>
    <w:p>
      <w:r>
        <w:rPr>
          <w:rFonts w:ascii="黑体" w:hAnsi="黑体" w:eastAsia="黑体"/>
          <w:b/>
          <w:sz w:val="20"/>
        </w:rPr>
        <w:t>2. 公钥加载（X.509格式）</w:t>
      </w:r>
    </w:p>
    <w:p>
      <w:r>
        <w:rPr>
          <w:rFonts w:ascii="Courier New" w:hAnsi="Courier New"/>
          <w:sz w:val="14"/>
        </w:rPr>
        <w:t>PublicKey loadPublicKeyFromPem(String pem) {</w:t>
        <w:br/>
        <w:t xml:space="preserve">    String cleaned = pem.replace("-----BEGIN PUBLIC KEY-----", "")</w:t>
        <w:br/>
        <w:t xml:space="preserve">                       .replace("-----END PUBLIC KEY-----", "")</w:t>
        <w:br/>
        <w:t xml:space="preserve">                       .replaceAll("\s", "");</w:t>
        <w:br/>
        <w:t xml:space="preserve">    </w:t>
        <w:br/>
        <w:t xml:space="preserve">    byte[] keyBytes = Base64.getDecoder().decode(cleaned);</w:t>
        <w:br/>
        <w:t xml:space="preserve">    X509EncodedKeySpec keySpec = new X509EncodedKeySpec(keyBytes);</w:t>
        <w:br/>
        <w:t xml:space="preserve">    KeyFactory keyFactory = KeyFactory.getInstance("RSA");</w:t>
        <w:br/>
        <w:t xml:space="preserve">    return keyFactory.generatePublic(keySpec);</w:t>
        <w:br/>
        <w:t>}</w:t>
      </w:r>
    </w:p>
    <w:p/>
    <w:p>
      <w:r>
        <w:rPr>
          <w:rFonts w:ascii="黑体" w:hAnsi="黑体" w:eastAsia="黑体"/>
          <w:b/>
          <w:sz w:val="20"/>
        </w:rPr>
        <w:t>3. 数据哈希计算（SHA-256）</w:t>
      </w:r>
    </w:p>
    <w:p>
      <w:r>
        <w:rPr>
          <w:rFonts w:ascii="Courier New" w:hAnsi="Courier New"/>
          <w:sz w:val="14"/>
        </w:rPr>
        <w:t>String calculateDataHash(String data) {</w:t>
        <w:br/>
        <w:t xml:space="preserve">    MessageDigest md = MessageDigest.getInstance("SHA-256");</w:t>
        <w:br/>
        <w:t xml:space="preserve">    byte[] digest = md.digest(data.getBytes(StandardCharsets.UTF_8));</w:t>
        <w:br/>
        <w:t xml:space="preserve">    StringBuilder sb = new StringBuilder();</w:t>
        <w:br/>
        <w:t xml:space="preserve">    for (byte b : digest) {</w:t>
        <w:br/>
        <w:t xml:space="preserve">        sb.append(String.format("%02X", b));</w:t>
        <w:br/>
        <w:t xml:space="preserve">    }</w:t>
        <w:br/>
        <w:t xml:space="preserve">    return sb.toString();</w:t>
        <w:br/>
        <w:t>}</w:t>
      </w:r>
    </w:p>
    <w:p/>
    <w:p>
      <w:r>
        <w:rPr>
          <w:rFonts w:ascii="黑体" w:hAnsi="黑体" w:eastAsia="黑体"/>
          <w:b/>
          <w:sz w:val="20"/>
        </w:rPr>
        <w:t>4. 前后端字段映射注意</w:t>
      </w:r>
    </w:p>
    <w:p>
      <w:r>
        <w:rPr>
          <w:rFonts w:ascii="Courier New" w:hAnsi="Courier New"/>
          <w:sz w:val="14"/>
        </w:rPr>
        <w:t>后端返回：{ "valid": true, "message": "通过" }</w:t>
        <w:br/>
        <w:t>前端接收：response.data.valid  // 不是 response.data.isValid</w:t>
        <w:br/>
        <w:br/>
        <w:t>原因：Lombok生成的getter是isValid()，但序列化后的JSON字段名是valid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