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pPr>
        <w:jc w:val="center"/>
      </w:pPr>
      <w:r>
        <w:rPr>
          <w:rFonts w:ascii="Arial" w:hAnsi="Arial"/>
          <w:b/>
          <w:color w:val="4A6FA5"/>
          <w:sz w:val="24"/>
        </w:rPr>
        <w:t>H2 ARCH</w:t>
      </w:r>
    </w:p>
    <w:p>
      <w:pPr>
        <w:jc w:val="center"/>
      </w:pPr>
      <w:r>
        <w:rPr>
          <w:rFonts w:ascii="Arial" w:hAnsi="Arial"/>
          <w:b/>
          <w:color w:val="1E3A5F"/>
          <w:sz w:val="64"/>
        </w:rPr>
        <w:t>面试完全准备手册</w:t>
      </w:r>
    </w:p>
    <w:p>
      <w:pPr>
        <w:jc w:val="center"/>
      </w:pPr>
      <w:r>
        <w:rPr>
          <w:rFonts w:ascii="Arial" w:hAnsi="Arial"/>
          <w:b w:val="0"/>
          <w:color w:val="7A7A7A"/>
          <w:sz w:val="22"/>
        </w:rPr>
        <w:t>H2 Architecture Design Group</w:t>
      </w:r>
    </w:p>
    <w:p>
      <w:pPr>
        <w:jc w:val="center"/>
      </w:pPr>
      <w:r>
        <w:rPr>
          <w:rFonts w:ascii="Arial" w:hAnsi="Arial"/>
          <w:b w:val="0"/>
          <w:color w:val="4A6FA5"/>
          <w:sz w:val="20"/>
        </w:rPr>
        <w:t>方案建筑师（偏AI设计）岗</w:t>
      </w:r>
    </w:p>
    <w:p>
      <w:pPr>
        <w:spacing w:before="80" w:after="80"/>
        <w:pBdr w:val="single" w:sz="4" w:space="1" w:color="DDDEE0"/>
      </w:pPr>
    </w:p>
    <w:p>
      <w:pPr>
        <w:jc w:val="center"/>
      </w:pPr>
      <w:r>
        <w:rPr>
          <w:rFonts w:ascii="Arial" w:hAnsi="Arial"/>
          <w:b w:val="0"/>
          <w:color w:val="4A4A4A"/>
          <w:sz w:val="21"/>
        </w:rPr>
        <w:t>候选人：陈政堡</w:t>
      </w:r>
    </w:p>
    <w:p>
      <w:pPr>
        <w:jc w:val="center"/>
      </w:pPr>
      <w:r>
        <w:rPr>
          <w:rFonts w:ascii="Arial" w:hAnsi="Arial"/>
          <w:b w:val="0"/>
          <w:color w:val="4A4A4A"/>
          <w:sz w:val="21"/>
        </w:rPr>
        <w:t>2026年6月26日（周五）面试</w:t>
      </w:r>
    </w:p>
    <w:p>
      <w:pPr>
        <w:jc w:val="center"/>
      </w:pPr>
      <w:r>
        <w:rPr>
          <w:rFonts w:ascii="Arial" w:hAnsi="Arial"/>
          <w:b w:val="0"/>
          <w:color w:val="7A7A7A"/>
          <w:sz w:val="18"/>
        </w:rPr>
        <w:t>版本 V1.0 | 2026.06.24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spacing w:before="120" w:after="40"/>
      </w:pPr>
      <w:r>
        <w:rPr>
          <w:rFonts w:ascii="Arial" w:hAnsi="Arial"/>
          <w:b/>
          <w:color w:val="1A1A1A"/>
          <w:sz w:val="22"/>
        </w:rPr>
        <w:t>01  了解你的面试官</w:t>
      </w:r>
      <w:r>
        <w:rPr>
          <w:rFonts w:ascii="Arial" w:hAnsi="Arial"/>
          <w:color w:val="7A7A7A"/>
          <w:sz w:val="19"/>
        </w:rPr>
        <w:t xml:space="preserve">    H2是什么样的公司？洪总是谁？</w:t>
      </w:r>
    </w:p>
    <w:p>
      <w:pPr>
        <w:spacing w:before="120" w:after="40"/>
      </w:pPr>
      <w:r>
        <w:rPr>
          <w:rFonts w:ascii="Arial" w:hAnsi="Arial"/>
          <w:b/>
          <w:color w:val="1A1A1A"/>
          <w:sz w:val="22"/>
        </w:rPr>
        <w:t>02  读懂这份JD</w:t>
      </w:r>
      <w:r>
        <w:rPr>
          <w:rFonts w:ascii="Arial" w:hAnsi="Arial"/>
          <w:color w:val="7A7A7A"/>
          <w:sz w:val="19"/>
        </w:rPr>
        <w:t xml:space="preserve">    方案建筑师（偏AI设计）在招什么人？</w:t>
      </w:r>
    </w:p>
    <w:p>
      <w:pPr>
        <w:spacing w:before="120" w:after="40"/>
      </w:pPr>
      <w:r>
        <w:rPr>
          <w:rFonts w:ascii="Arial" w:hAnsi="Arial"/>
          <w:b/>
          <w:color w:val="1A1A1A"/>
          <w:sz w:val="22"/>
        </w:rPr>
        <w:t>03  你的竞争力评估</w:t>
      </w:r>
      <w:r>
        <w:rPr>
          <w:rFonts w:ascii="Arial" w:hAnsi="Arial"/>
          <w:color w:val="7A7A7A"/>
          <w:sz w:val="19"/>
        </w:rPr>
        <w:t xml:space="preserve">    深度分析你的优势和短板</w:t>
      </w:r>
    </w:p>
    <w:p>
      <w:pPr>
        <w:spacing w:before="120" w:after="40"/>
      </w:pPr>
      <w:r>
        <w:rPr>
          <w:rFonts w:ascii="Arial" w:hAnsi="Arial"/>
          <w:b/>
          <w:color w:val="1A1A1A"/>
          <w:sz w:val="22"/>
        </w:rPr>
        <w:t>04  七个核心面试问题</w:t>
      </w:r>
      <w:r>
        <w:rPr>
          <w:rFonts w:ascii="Arial" w:hAnsi="Arial"/>
          <w:color w:val="7A7A7A"/>
          <w:sz w:val="19"/>
        </w:rPr>
        <w:t xml:space="preserve">    洪总会怎么问、在乎什么</w:t>
      </w:r>
    </w:p>
    <w:p>
      <w:pPr>
        <w:spacing w:before="120" w:after="40"/>
      </w:pPr>
      <w:r>
        <w:rPr>
          <w:rFonts w:ascii="Arial" w:hAnsi="Arial"/>
          <w:b/>
          <w:color w:val="1A1A1A"/>
          <w:sz w:val="22"/>
        </w:rPr>
        <w:t>05  加分回答框架</w:t>
      </w:r>
      <w:r>
        <w:rPr>
          <w:rFonts w:ascii="Arial" w:hAnsi="Arial"/>
          <w:color w:val="7A7A7A"/>
          <w:sz w:val="19"/>
        </w:rPr>
        <w:t xml:space="preserve">    进阶回答思路</w:t>
      </w:r>
    </w:p>
    <w:p>
      <w:pPr>
        <w:spacing w:before="120" w:after="40"/>
      </w:pPr>
      <w:r>
        <w:rPr>
          <w:rFonts w:ascii="Arial" w:hAnsi="Arial"/>
          <w:b/>
          <w:color w:val="1A1A1A"/>
          <w:sz w:val="22"/>
        </w:rPr>
        <w:t>06  你需要问的问题</w:t>
      </w:r>
      <w:r>
        <w:rPr>
          <w:rFonts w:ascii="Arial" w:hAnsi="Arial"/>
          <w:color w:val="7A7A7A"/>
          <w:sz w:val="19"/>
        </w:rPr>
        <w:t xml:space="preserve">    好问题体现判断力</w:t>
      </w:r>
    </w:p>
    <w:p>
      <w:pPr>
        <w:spacing w:before="120" w:after="40"/>
      </w:pPr>
      <w:r>
        <w:rPr>
          <w:rFonts w:ascii="Arial" w:hAnsi="Arial"/>
          <w:b/>
          <w:color w:val="1A1A1A"/>
          <w:sz w:val="22"/>
        </w:rPr>
        <w:t>07  AI工作流核心概念</w:t>
      </w:r>
      <w:r>
        <w:rPr>
          <w:rFonts w:ascii="Arial" w:hAnsi="Arial"/>
          <w:color w:val="7A7A7A"/>
          <w:sz w:val="19"/>
        </w:rPr>
        <w:t xml:space="preserve">    ComfyUI与建筑设计融合</w:t>
      </w:r>
    </w:p>
    <w:p>
      <w:pPr>
        <w:spacing w:before="120" w:after="40"/>
      </w:pPr>
      <w:r>
        <w:rPr>
          <w:rFonts w:ascii="Arial" w:hAnsi="Arial"/>
          <w:b/>
          <w:color w:val="1A1A1A"/>
          <w:sz w:val="22"/>
        </w:rPr>
        <w:t>08  战术清单</w:t>
      </w:r>
      <w:r>
        <w:rPr>
          <w:rFonts w:ascii="Arial" w:hAnsi="Arial"/>
          <w:color w:val="7A7A7A"/>
          <w:sz w:val="19"/>
        </w:rPr>
        <w:t xml:space="preserve">    最后24小时该做什么</w:t>
      </w:r>
    </w:p>
    <w:p>
      <w:pPr>
        <w:spacing w:before="120" w:after="40"/>
      </w:pPr>
      <w:r>
        <w:rPr>
          <w:rFonts w:ascii="Arial" w:hAnsi="Arial"/>
          <w:b/>
          <w:color w:val="1A1A1A"/>
          <w:sz w:val="22"/>
        </w:rPr>
        <w:t>09  薪资谈判策略</w:t>
      </w:r>
      <w:r>
        <w:rPr>
          <w:rFonts w:ascii="Arial" w:hAnsi="Arial"/>
          <w:color w:val="7A7A7A"/>
          <w:sz w:val="19"/>
        </w:rPr>
        <w:t xml:space="preserve">    如何争取22-26K</w:t>
      </w:r>
    </w:p>
    <w:p>
      <w:pPr>
        <w:spacing w:before="120" w:after="40"/>
      </w:pPr>
      <w:r>
        <w:rPr>
          <w:rFonts w:ascii="Arial" w:hAnsi="Arial"/>
          <w:b/>
          <w:color w:val="1A1A1A"/>
          <w:sz w:val="22"/>
        </w:rPr>
        <w:t>10  英文准备素材</w:t>
      </w:r>
      <w:r>
        <w:rPr>
          <w:rFonts w:ascii="Arial" w:hAnsi="Arial"/>
          <w:color w:val="7A7A7A"/>
          <w:sz w:val="19"/>
        </w:rPr>
        <w:t xml:space="preserve">    3分钟英文自我介绍</w:t>
      </w:r>
    </w:p>
    <w:p>
      <w:r>
        <w:br w:type="page"/>
      </w:r>
    </w:p>
    <w:p>
      <w:pPr>
        <w:pStyle w:val="Heading1"/>
      </w:pPr>
      <w:r>
        <w:t>01  了解你的面试官</w:t>
      </w:r>
    </w:p>
    <w:p>
      <w:pPr>
        <w:spacing w:after="120"/>
      </w:pPr>
      <w:r>
        <w:t>面试是双向的。在走进那间会议室之前，你应该先知道对面坐的是什么人。以下内容来自对H2 Arch官网的全量数据梳理。</w:t>
      </w:r>
    </w:p>
    <w:p>
      <w:pPr>
        <w:pStyle w:val="Heading2"/>
      </w:pPr>
      <w:r>
        <w:t>洪宇（Yu Hong）— 创始人、总建筑师、总经理</w:t>
      </w:r>
    </w:p>
    <w:p>
      <w:pPr>
        <w:spacing w:after="120"/>
      </w:pPr>
      <w:r>
        <w:t>他是这次面试你的核心人物。以下是他不会在自我介绍里说的内容：</w:t>
      </w:r>
    </w:p>
    <w:p>
      <w:pPr>
        <w:spacing w:before="40" w:after="40" w:line="300" w:lineRule="auto"/>
        <w:ind w:left="504" w:hanging="259"/>
      </w:pPr>
      <w:r>
        <w:rPr>
          <w:rFonts w:ascii="Arial" w:hAnsi="Arial"/>
          <w:color w:val="4A6FA5"/>
          <w:sz w:val="16"/>
        </w:rPr>
        <w:t xml:space="preserve">● </w:t>
      </w:r>
      <w:r>
        <w:rPr>
          <w:rFonts w:ascii="Arial" w:hAnsi="Arial"/>
          <w:b/>
          <w:color w:val="1E3A5F"/>
          <w:sz w:val="22"/>
        </w:rPr>
        <w:t>教育背景：</w:t>
      </w:r>
      <w:r>
        <w:rPr>
          <w:rFonts w:ascii="Arial" w:hAnsi="Arial"/>
          <w:color w:val="1A1A1A"/>
          <w:sz w:val="22"/>
        </w:rPr>
        <w:t>亚利桑那大学建筑学硕士，荣誉毕业生。</w:t>
      </w:r>
    </w:p>
    <w:p>
      <w:pPr>
        <w:spacing w:before="40" w:after="40" w:line="300" w:lineRule="auto"/>
        <w:ind w:left="504" w:hanging="259"/>
      </w:pPr>
      <w:r>
        <w:rPr>
          <w:rFonts w:ascii="Arial" w:hAnsi="Arial"/>
          <w:color w:val="4A6FA5"/>
          <w:sz w:val="16"/>
        </w:rPr>
        <w:t xml:space="preserve">● </w:t>
      </w:r>
      <w:r>
        <w:rPr>
          <w:rFonts w:ascii="Arial" w:hAnsi="Arial"/>
          <w:b/>
          <w:color w:val="1E3A5F"/>
          <w:sz w:val="22"/>
        </w:rPr>
        <w:t>职业起点：</w:t>
      </w:r>
      <w:r>
        <w:rPr>
          <w:rFonts w:ascii="Arial" w:hAnsi="Arial"/>
          <w:color w:val="1A1A1A"/>
          <w:sz w:val="22"/>
        </w:rPr>
        <w:t>在WATG（全球顶级酒店建筑设计公司）担任资深设计师和Associate超过10年。参与过亚特兰蒂斯巴哈马、迪拜四季酒店高尔夫会所、广州丽思卡尔顿等国际顶级项目。</w:t>
      </w:r>
    </w:p>
    <w:p>
      <w:pPr>
        <w:spacing w:before="40" w:after="40" w:line="300" w:lineRule="auto"/>
        <w:ind w:left="504" w:hanging="259"/>
      </w:pPr>
      <w:r>
        <w:rPr>
          <w:rFonts w:ascii="Arial" w:hAnsi="Arial"/>
          <w:color w:val="4A6FA5"/>
          <w:sz w:val="16"/>
        </w:rPr>
        <w:t xml:space="preserve">● </w:t>
      </w:r>
      <w:r>
        <w:rPr>
          <w:rFonts w:ascii="Arial" w:hAnsi="Arial"/>
          <w:b/>
          <w:color w:val="1E3A5F"/>
          <w:sz w:val="22"/>
        </w:rPr>
        <w:t>创业与资历：</w:t>
      </w:r>
      <w:r>
        <w:rPr>
          <w:rFonts w:ascii="Arial" w:hAnsi="Arial"/>
          <w:color w:val="1A1A1A"/>
          <w:sz w:val="22"/>
        </w:rPr>
        <w:t>2006年回国创办H2，2007年在洛杉矶正式注册成立。近30年建筑设计经验。</w:t>
      </w:r>
    </w:p>
    <w:p>
      <w:pPr>
        <w:spacing w:before="160" w:after="160" w:line="300" w:lineRule="auto"/>
        <w:ind w:left="288"/>
        <w:shd w:val="clear" w:color="auto" w:fill="F5F7FA"/>
      </w:pPr>
      <w:r>
        <w:rPr>
          <w:rFonts w:ascii="Arial" w:hAnsi="Arial"/>
          <w:color w:val="4A4A4A"/>
          <w:sz w:val="21"/>
        </w:rPr>
        <w:t>洪总的核心特质：他非常看重判断力——不是你会不会用某个软件，而是当给你一个不确定的场景时，你能不能做出合理的专业判断。他很少问知识性问题，更多是场景题和观点题。</w:t>
      </w:r>
    </w:p>
    <w:p>
      <w:pPr>
        <w:pStyle w:val="Heading2"/>
      </w:pPr>
      <w:r>
        <w:t>H2 Arch的本质：国际品牌的中国翻译器</w:t>
      </w:r>
    </w:p>
    <w:p>
      <w:pPr>
        <w:spacing w:after="120"/>
      </w:pPr>
      <w:r>
        <w:t>H2的核心业务是酒店和度假村建筑设计。它的独特之处在于连接国际品牌标准和国内业主诉求。</w:t>
      </w:r>
    </w:p>
    <w:p>
      <w:pPr>
        <w:spacing w:before="40" w:after="40" w:line="300" w:lineRule="auto"/>
        <w:ind w:left="504" w:hanging="259"/>
      </w:pPr>
      <w:r>
        <w:rPr>
          <w:rFonts w:ascii="Arial" w:hAnsi="Arial"/>
          <w:color w:val="4A6FA5"/>
          <w:sz w:val="16"/>
        </w:rPr>
        <w:t xml:space="preserve">● </w:t>
      </w:r>
      <w:r>
        <w:rPr>
          <w:rFonts w:ascii="Arial" w:hAnsi="Arial"/>
          <w:b/>
          <w:color w:val="1E3A5F"/>
          <w:sz w:val="22"/>
        </w:rPr>
        <w:t>对接国际品牌：</w:t>
      </w:r>
      <w:r>
        <w:rPr>
          <w:rFonts w:ascii="Arial" w:hAnsi="Arial"/>
          <w:color w:val="1A1A1A"/>
          <w:sz w:val="22"/>
        </w:rPr>
        <w:t>万豪、洲际、希尔顿、凯悦都有自己的品牌标准（Brand Standard），H2能把国际标准翻译成中国甲方能通过的方案。</w:t>
      </w:r>
    </w:p>
    <w:p>
      <w:pPr>
        <w:spacing w:before="40" w:after="40" w:line="300" w:lineRule="auto"/>
        <w:ind w:left="504" w:hanging="259"/>
      </w:pPr>
      <w:r>
        <w:rPr>
          <w:rFonts w:ascii="Arial" w:hAnsi="Arial"/>
          <w:color w:val="4A6FA5"/>
          <w:sz w:val="16"/>
        </w:rPr>
        <w:t xml:space="preserve">● </w:t>
      </w:r>
      <w:r>
        <w:rPr>
          <w:rFonts w:ascii="Arial" w:hAnsi="Arial"/>
          <w:b/>
          <w:color w:val="1E3A5F"/>
          <w:sz w:val="22"/>
        </w:rPr>
        <w:t>理解国内业主：</w:t>
      </w:r>
      <w:r>
        <w:rPr>
          <w:rFonts w:ascii="Arial" w:hAnsi="Arial"/>
          <w:color w:val="1A1A1A"/>
          <w:sz w:val="22"/>
        </w:rPr>
        <w:t>中国地产甲方关注成本控制、工期压缩、报规审批——H2在这之间找到平衡。</w:t>
      </w:r>
    </w:p>
    <w:p>
      <w:pPr>
        <w:spacing w:before="40" w:after="40" w:line="300" w:lineRule="auto"/>
        <w:ind w:left="504" w:hanging="259"/>
      </w:pPr>
      <w:r>
        <w:rPr>
          <w:rFonts w:ascii="Arial" w:hAnsi="Arial"/>
          <w:color w:val="4A6FA5"/>
          <w:sz w:val="16"/>
        </w:rPr>
        <w:t xml:space="preserve">● </w:t>
      </w:r>
      <w:r>
        <w:rPr>
          <w:rFonts w:ascii="Arial" w:hAnsi="Arial"/>
          <w:b/>
          <w:color w:val="1E3A5F"/>
          <w:sz w:val="22"/>
        </w:rPr>
        <w:t>项目节奏：</w:t>
      </w:r>
      <w:r>
        <w:rPr>
          <w:rFonts w:ascii="Arial" w:hAnsi="Arial"/>
          <w:color w:val="1A1A1A"/>
          <w:sz w:val="22"/>
        </w:rPr>
        <w:t>典型酒店项目从概念到报规3-6个月。上海办公室位于浦东新区民生路万科中心。</w:t>
      </w:r>
    </w:p>
    <w:p>
      <w:r>
        <w:br w:type="page"/>
      </w:r>
    </w:p>
    <w:p>
      <w:pPr>
        <w:pStyle w:val="Heading1"/>
      </w:pPr>
      <w:r>
        <w:t>02  读懂这份JD</w:t>
      </w:r>
    </w:p>
    <w:p>
      <w:pPr>
        <w:spacing w:after="120"/>
      </w:pPr>
      <w:r>
        <w:t>方案建筑师（偏AI设计）——这个岗位除了薪资范围外，有大量隐藏信息。</w:t>
      </w:r>
    </w:p>
    <w:p>
      <w:pPr>
        <w:spacing w:before="160" w:after="160" w:line="300" w:lineRule="auto"/>
        <w:ind w:left="288"/>
        <w:shd w:val="clear" w:color="auto" w:fill="F5F7FA"/>
      </w:pPr>
      <w:r>
        <w:rPr>
          <w:rFonts w:ascii="Arial" w:hAnsi="Arial"/>
          <w:color w:val="4A4A4A"/>
          <w:sz w:val="21"/>
        </w:rPr>
        <w:t>薪资区间：20-25K | 地点：上海（浦东） | 核心工具：Rhino + ComfyUI | 0-3年经验 | 海外背景优先</w:t>
      </w:r>
    </w:p>
    <w:p>
      <w:pPr>
        <w:pStyle w:val="Heading2"/>
      </w:pPr>
      <w:r>
        <w:t>JD逐条拆解</w:t>
      </w:r>
    </w:p>
    <w:p>
      <w:pPr>
        <w:spacing w:after="120"/>
      </w:pPr>
      <w:r>
        <w:t>《建筑学本科及以上，0-3年经验，海外背景优先》</w:t>
      </w:r>
    </w:p>
    <w:p>
      <w:pPr>
        <w:spacing w:before="40" w:after="40" w:line="300" w:lineRule="auto"/>
        <w:ind w:left="504" w:hanging="259"/>
      </w:pPr>
      <w:r>
        <w:rPr>
          <w:rFonts w:ascii="Arial" w:hAnsi="Arial"/>
          <w:color w:val="4A6FA5"/>
          <w:sz w:val="16"/>
        </w:rPr>
        <w:t xml:space="preserve">● </w:t>
      </w:r>
      <w:r>
        <w:rPr>
          <w:rFonts w:ascii="Arial" w:hAnsi="Arial"/>
          <w:b/>
          <w:color w:val="1E3A5F"/>
          <w:sz w:val="22"/>
        </w:rPr>
        <w:t>解读：</w:t>
      </w:r>
      <w:r>
        <w:rPr>
          <w:rFonts w:ascii="Arial" w:hAnsi="Arial"/>
          <w:color w:val="1A1A1A"/>
          <w:sz w:val="22"/>
        </w:rPr>
        <w:t>你的3年经验（含实习）在这个区间上沿。海外背景没有，但国际项目经验可以弥补。</w:t>
      </w:r>
    </w:p>
    <w:p>
      <w:pPr>
        <w:spacing w:after="120"/>
      </w:pPr>
      <w:r>
        <w:t>《有较强方案创作能力，外立面创意设计能力强》</w:t>
      </w:r>
    </w:p>
    <w:p>
      <w:pPr>
        <w:spacing w:before="40" w:after="40" w:line="300" w:lineRule="auto"/>
        <w:ind w:left="504" w:hanging="259"/>
      </w:pPr>
      <w:r>
        <w:rPr>
          <w:rFonts w:ascii="Arial" w:hAnsi="Arial"/>
          <w:color w:val="4A6FA5"/>
          <w:sz w:val="16"/>
        </w:rPr>
        <w:t xml:space="preserve">● </w:t>
      </w:r>
      <w:r>
        <w:rPr>
          <w:rFonts w:ascii="Arial" w:hAnsi="Arial"/>
          <w:b/>
          <w:color w:val="1E3A5F"/>
          <w:sz w:val="22"/>
        </w:rPr>
        <w:t>解读：</w:t>
      </w:r>
      <w:r>
        <w:rPr>
          <w:rFonts w:ascii="Arial" w:hAnsi="Arial"/>
          <w:color w:val="1A1A1A"/>
          <w:sz w:val="22"/>
        </w:rPr>
        <w:t>面试会通过作品集验证——尤其关注开罗酒店和KAFD项目的立面处理。</w:t>
      </w:r>
    </w:p>
    <w:p>
      <w:pPr>
        <w:spacing w:after="120"/>
      </w:pPr>
      <w:r>
        <w:t>《熟练使用Rhino》</w:t>
      </w:r>
    </w:p>
    <w:p>
      <w:pPr>
        <w:spacing w:before="40" w:after="40" w:line="300" w:lineRule="auto"/>
        <w:ind w:left="504" w:hanging="259"/>
      </w:pPr>
      <w:r>
        <w:rPr>
          <w:rFonts w:ascii="Arial" w:hAnsi="Arial"/>
          <w:color w:val="4A6FA5"/>
          <w:sz w:val="16"/>
        </w:rPr>
        <w:t xml:space="preserve">● </w:t>
      </w:r>
      <w:r>
        <w:rPr>
          <w:rFonts w:ascii="Arial" w:hAnsi="Arial"/>
          <w:b/>
          <w:color w:val="1E3A5F"/>
          <w:sz w:val="22"/>
        </w:rPr>
        <w:t>解读：</w:t>
      </w:r>
      <w:r>
        <w:rPr>
          <w:rFonts w:ascii="Arial" w:hAnsi="Arial"/>
          <w:color w:val="1A1A1A"/>
          <w:sz w:val="22"/>
        </w:rPr>
        <w:t>Rhino是H2主力建模工具。如能提一句Grasshopper+AI的联动可能性，加分。</w:t>
      </w:r>
    </w:p>
    <w:p>
      <w:pPr>
        <w:spacing w:after="120"/>
      </w:pPr>
      <w:r>
        <w:t>《可基于ComfyUI等开源工具搭建定制化AI工作流》</w:t>
      </w:r>
    </w:p>
    <w:p>
      <w:pPr>
        <w:spacing w:before="40" w:after="40" w:line="300" w:lineRule="auto"/>
        <w:ind w:left="504" w:hanging="259"/>
      </w:pPr>
      <w:r>
        <w:rPr>
          <w:rFonts w:ascii="Arial" w:hAnsi="Arial"/>
          <w:color w:val="4A6FA5"/>
          <w:sz w:val="16"/>
        </w:rPr>
        <w:t xml:space="preserve">● </w:t>
      </w:r>
      <w:r>
        <w:rPr>
          <w:rFonts w:ascii="Arial" w:hAnsi="Arial"/>
          <w:b/>
          <w:color w:val="1E3A5F"/>
          <w:sz w:val="22"/>
        </w:rPr>
        <w:t>核心解读：</w:t>
      </w:r>
      <w:r>
        <w:rPr>
          <w:rFonts w:ascii="Arial" w:hAnsi="Arial"/>
          <w:color w:val="1A1A1A"/>
          <w:sz w:val="22"/>
        </w:rPr>
        <w:t>这是整份JD的核心分水岭条款——不是会用，而是搭建定制化工作流。H2在找的不是一个会用AI出图的建筑师，而是一个能帮事务所建立AI流程的人。</w:t>
      </w:r>
    </w:p>
    <w:p>
      <w:pPr>
        <w:spacing w:after="120"/>
      </w:pPr>
      <w:r>
        <w:t>《熟悉建筑设计与AI技术融合，能独立完成AI辅助方案创作、参数化生成及开源AI工具二次定制》</w:t>
      </w:r>
    </w:p>
    <w:p>
      <w:pPr>
        <w:spacing w:before="40" w:after="40" w:line="300" w:lineRule="auto"/>
        <w:ind w:left="504" w:hanging="259"/>
      </w:pPr>
      <w:r>
        <w:rPr>
          <w:rFonts w:ascii="Arial" w:hAnsi="Arial"/>
          <w:color w:val="4A6FA5"/>
          <w:sz w:val="16"/>
        </w:rPr>
        <w:t xml:space="preserve">● </w:t>
      </w:r>
      <w:r>
        <w:rPr>
          <w:rFonts w:ascii="Arial" w:hAnsi="Arial"/>
          <w:b/>
          <w:color w:val="1E3A5F"/>
          <w:sz w:val="22"/>
        </w:rPr>
        <w:t>解读：</w:t>
      </w:r>
      <w:r>
        <w:rPr>
          <w:rFonts w:ascii="Arial" w:hAnsi="Arial"/>
          <w:color w:val="1A1A1A"/>
          <w:sz w:val="22"/>
        </w:rPr>
        <w:t>关键词：二次定制——H2不满足于使用现有工具，希望你能修改/扩展开源工具适配事务所需求。</w:t>
      </w:r>
    </w:p>
    <w:p>
      <w:pPr>
        <w:pStyle w:val="Heading2"/>
      </w:pPr>
      <w:r>
        <w:t>这个角色的真实定位</w:t>
      </w:r>
    </w:p>
    <w:p>
      <w:pPr>
        <w:spacing w:before="160" w:after="160" w:line="300" w:lineRule="auto"/>
        <w:ind w:left="288"/>
        <w:shd w:val="clear" w:color="auto" w:fill="F5F7FA"/>
      </w:pPr>
      <w:r>
        <w:rPr>
          <w:rFonts w:ascii="Arial" w:hAnsi="Arial"/>
          <w:color w:val="4A4A4A"/>
          <w:sz w:val="21"/>
        </w:rPr>
        <w:t>一个能在方案阶段，把AI嵌入从概念发散、立面比选到Rhino落地的全流程中，并帮助事务所建立标准化AI工作流的建筑师。</w:t>
      </w:r>
    </w:p>
    <w:p>
      <w:r>
        <w:br w:type="page"/>
      </w:r>
    </w:p>
    <w:p>
      <w:pPr>
        <w:pStyle w:val="Heading1"/>
      </w:pPr>
      <w:r>
        <w:t>03  你的竞争力评估</w:t>
      </w:r>
    </w:p>
    <w:p>
      <w:pPr>
        <w:spacing w:after="120"/>
      </w:pPr>
      <w:r>
        <w:t>基于简历和63页作品集，以下是洪总视角的优劣势分析：</w:t>
      </w:r>
    </w:p>
    <w:p>
      <w:pPr>
        <w:pStyle w:val="Heading2"/>
      </w:pPr>
      <w:r>
        <w:t>核心优势</w:t>
      </w:r>
    </w:p>
    <w:p>
      <w:pPr>
        <w:spacing w:before="40" w:after="40" w:line="300" w:lineRule="auto"/>
        <w:ind w:left="504" w:hanging="259"/>
      </w:pPr>
      <w:r>
        <w:rPr>
          <w:rFonts w:ascii="Arial" w:hAnsi="Arial"/>
          <w:color w:val="4A6FA5"/>
          <w:sz w:val="16"/>
        </w:rPr>
        <w:t xml:space="preserve">● </w:t>
      </w:r>
      <w:r>
        <w:rPr>
          <w:rFonts w:ascii="Arial" w:hAnsi="Arial"/>
          <w:b/>
          <w:color w:val="1E3A5F"/>
          <w:sz w:val="22"/>
        </w:rPr>
        <w:t>完整的项目周期：</w:t>
      </w:r>
      <w:r>
        <w:rPr>
          <w:rFonts w:ascii="Arial" w:hAnsi="Arial"/>
          <w:color w:val="1A1A1A"/>
          <w:sz w:val="22"/>
        </w:rPr>
        <w:t>从2022到2025年，完整经历从助理建筑师到独立建筑设计师的成长。</w:t>
      </w:r>
    </w:p>
    <w:p>
      <w:pPr>
        <w:spacing w:before="40" w:after="40" w:line="300" w:lineRule="auto"/>
        <w:ind w:left="504" w:hanging="259"/>
      </w:pPr>
      <w:r>
        <w:rPr>
          <w:rFonts w:ascii="Arial" w:hAnsi="Arial"/>
          <w:color w:val="4A6FA5"/>
          <w:sz w:val="16"/>
        </w:rPr>
        <w:t xml:space="preserve">● </w:t>
      </w:r>
      <w:r>
        <w:rPr>
          <w:rFonts w:ascii="Arial" w:hAnsi="Arial"/>
          <w:b/>
          <w:color w:val="1E3A5F"/>
          <w:sz w:val="22"/>
        </w:rPr>
        <w:t>酒店项目经验：</w:t>
      </w:r>
      <w:r>
        <w:rPr>
          <w:rFonts w:ascii="Arial" w:hAnsi="Arial"/>
          <w:color w:val="1A1A1A"/>
          <w:sz w:val="22"/>
        </w:rPr>
        <w:t>开罗五星级酒店全程参与概念到立面深化，经历两轮设计迭代。</w:t>
      </w:r>
    </w:p>
    <w:p>
      <w:pPr>
        <w:spacing w:before="40" w:after="40" w:line="300" w:lineRule="auto"/>
        <w:ind w:left="504" w:hanging="259"/>
      </w:pPr>
      <w:r>
        <w:rPr>
          <w:rFonts w:ascii="Arial" w:hAnsi="Arial"/>
          <w:color w:val="4A6FA5"/>
          <w:sz w:val="16"/>
        </w:rPr>
        <w:t xml:space="preserve">● </w:t>
      </w:r>
      <w:r>
        <w:rPr>
          <w:rFonts w:ascii="Arial" w:hAnsi="Arial"/>
          <w:b/>
          <w:color w:val="1E3A5F"/>
          <w:sz w:val="22"/>
        </w:rPr>
        <w:t>国际协作经验：</w:t>
      </w:r>
      <w:r>
        <w:rPr>
          <w:rFonts w:ascii="Arial" w:hAnsi="Arial"/>
          <w:color w:val="1A1A1A"/>
          <w:sz w:val="22"/>
        </w:rPr>
        <w:t>KAFD项目与Brooks+Scapa（美国）和SWA Group合作，有跨时区、跨语言协作经验。</w:t>
      </w:r>
    </w:p>
    <w:p>
      <w:pPr>
        <w:spacing w:before="40" w:after="40" w:line="300" w:lineRule="auto"/>
        <w:ind w:left="504" w:hanging="259"/>
      </w:pPr>
      <w:r>
        <w:rPr>
          <w:rFonts w:ascii="Arial" w:hAnsi="Arial"/>
          <w:color w:val="4A6FA5"/>
          <w:sz w:val="16"/>
        </w:rPr>
        <w:t xml:space="preserve">● </w:t>
      </w:r>
      <w:r>
        <w:rPr>
          <w:rFonts w:ascii="Arial" w:hAnsi="Arial"/>
          <w:b/>
          <w:color w:val="1E3A5F"/>
          <w:sz w:val="22"/>
        </w:rPr>
        <w:t>图纸表达：</w:t>
      </w:r>
      <w:r>
        <w:rPr>
          <w:rFonts w:ascii="Arial" w:hAnsi="Arial"/>
          <w:color w:val="1A1A1A"/>
          <w:sz w:val="22"/>
        </w:rPr>
        <w:t>作品集排版克制、叙事节奏好，超出3年经验水平。</w:t>
      </w:r>
    </w:p>
    <w:p>
      <w:pPr>
        <w:pStyle w:val="Heading2"/>
      </w:pPr>
      <w:r>
        <w:t>需要补强的短板</w:t>
      </w:r>
    </w:p>
    <w:p>
      <w:pPr>
        <w:spacing w:before="40" w:after="40" w:line="300" w:lineRule="auto"/>
        <w:ind w:left="504" w:hanging="259"/>
      </w:pPr>
      <w:r>
        <w:rPr>
          <w:rFonts w:ascii="Arial" w:hAnsi="Arial"/>
          <w:color w:val="4A6FA5"/>
          <w:sz w:val="16"/>
        </w:rPr>
        <w:t xml:space="preserve">● </w:t>
      </w:r>
      <w:r>
        <w:rPr>
          <w:rFonts w:ascii="Arial" w:hAnsi="Arial"/>
          <w:b/>
          <w:color w:val="1E3A5F"/>
          <w:sz w:val="22"/>
        </w:rPr>
        <w:t>ComfyUI工作流：</w:t>
      </w:r>
      <w:r>
        <w:rPr>
          <w:rFonts w:ascii="Arial" w:hAnsi="Arial"/>
          <w:color w:val="1A1A1A"/>
          <w:sz w:val="22"/>
        </w:rPr>
        <w:t>JD写了ComfyUI，你简历只提到ChatGPT/Seedance/Banana Pro——这是工具使用，不是工作流搭建。面试最可能被挑战。</w:t>
      </w:r>
    </w:p>
    <w:p>
      <w:pPr>
        <w:spacing w:before="40" w:after="40" w:line="300" w:lineRule="auto"/>
        <w:ind w:left="504" w:hanging="259"/>
      </w:pPr>
      <w:r>
        <w:rPr>
          <w:rFonts w:ascii="Arial" w:hAnsi="Arial"/>
          <w:color w:val="4A6FA5"/>
          <w:sz w:val="16"/>
        </w:rPr>
        <w:t xml:space="preserve">● </w:t>
      </w:r>
      <w:r>
        <w:rPr>
          <w:rFonts w:ascii="Arial" w:hAnsi="Arial"/>
          <w:b/>
          <w:color w:val="1E3A5F"/>
          <w:sz w:val="22"/>
        </w:rPr>
        <w:t>海外背景：</w:t>
      </w:r>
      <w:r>
        <w:rPr>
          <w:rFonts w:ascii="Arial" w:hAnsi="Arial"/>
          <w:color w:val="1A1A1A"/>
          <w:sz w:val="22"/>
        </w:rPr>
        <w:t>没有留学背景，需用国际项目经验说服面试官英语沟通能力。</w:t>
      </w:r>
    </w:p>
    <w:p>
      <w:pPr>
        <w:spacing w:before="40" w:after="40" w:line="300" w:lineRule="auto"/>
        <w:ind w:left="504" w:hanging="259"/>
      </w:pPr>
      <w:r>
        <w:rPr>
          <w:rFonts w:ascii="Arial" w:hAnsi="Arial"/>
          <w:color w:val="4A6FA5"/>
          <w:sz w:val="16"/>
        </w:rPr>
        <w:t xml:space="preserve">● </w:t>
      </w:r>
      <w:r>
        <w:rPr>
          <w:rFonts w:ascii="Arial" w:hAnsi="Arial"/>
          <w:b/>
          <w:color w:val="1E3A5F"/>
          <w:sz w:val="22"/>
        </w:rPr>
        <w:t>AI作品集选材：</w:t>
      </w:r>
      <w:r>
        <w:rPr>
          <w:rFonts w:ascii="Arial" w:hAnsi="Arial"/>
          <w:color w:val="1A1A1A"/>
          <w:sz w:val="22"/>
        </w:rPr>
        <w:t>AIGC作品集部分做的是功能饮料广告分镜，不是建筑AI工作流——选材方向可能被质疑。</w:t>
      </w:r>
    </w:p>
    <w:p>
      <w:r>
        <w:br w:type="page"/>
      </w:r>
    </w:p>
    <w:p>
      <w:pPr>
        <w:pStyle w:val="Heading1"/>
      </w:pPr>
      <w:r>
        <w:t>04  七个核心面试问题</w:t>
      </w:r>
    </w:p>
    <w:p>
      <w:pPr>
        <w:spacing w:after="120"/>
      </w:pPr>
      <w:r>
        <w:t>以下是匹配你的背景和洪总风格，最可能被问到的问题。</w:t>
      </w:r>
    </w:p>
    <w:p>
      <w:pPr>
        <w:pStyle w:val="Heading2"/>
      </w:pPr>
      <w:r>
        <w:t>Q1：你的AI能力跟我们要的有差距</w:t>
      </w:r>
    </w:p>
    <w:p>
      <w:pPr>
        <w:spacing w:before="160" w:after="160" w:line="300" w:lineRule="auto"/>
        <w:ind w:left="288"/>
        <w:shd w:val="clear" w:color="auto" w:fill="F5F7FA"/>
      </w:pPr>
      <w:r>
        <w:rPr>
          <w:rFonts w:ascii="Arial" w:hAnsi="Arial"/>
          <w:color w:val="4A4A4A"/>
          <w:sz w:val="21"/>
        </w:rPr>
        <w:t>你能给我讲ComfyUI工作流逻辑吗？怎么把草图用AI走完概念立面到多方案比选？</w:t>
      </w:r>
    </w:p>
    <w:p>
      <w:pPr>
        <w:spacing w:before="40" w:after="40" w:line="300" w:lineRule="auto"/>
        <w:ind w:left="504" w:hanging="259"/>
      </w:pPr>
      <w:r>
        <w:rPr>
          <w:rFonts w:ascii="Arial" w:hAnsi="Arial"/>
          <w:color w:val="4A6FA5"/>
          <w:sz w:val="16"/>
        </w:rPr>
        <w:t xml:space="preserve">● </w:t>
      </w:r>
      <w:r>
        <w:rPr>
          <w:rFonts w:ascii="Arial" w:hAnsi="Arial"/>
          <w:b/>
          <w:color w:val="1E3A5F"/>
          <w:sz w:val="22"/>
        </w:rPr>
        <w:t>坦诚但自信：</w:t>
      </w:r>
      <w:r>
        <w:rPr>
          <w:rFonts w:ascii="Arial" w:hAnsi="Arial"/>
          <w:color w:val="1A1A1A"/>
          <w:sz w:val="22"/>
        </w:rPr>
        <w:t>不回避但也不apology——对齐底层逻辑：节点编排、模型加载、ControlNet。</w:t>
      </w:r>
    </w:p>
    <w:p>
      <w:pPr>
        <w:spacing w:before="40" w:after="40" w:line="300" w:lineRule="auto"/>
        <w:ind w:left="504" w:hanging="259"/>
      </w:pPr>
      <w:r>
        <w:rPr>
          <w:rFonts w:ascii="Arial" w:hAnsi="Arial"/>
          <w:color w:val="4A6FA5"/>
          <w:sz w:val="16"/>
        </w:rPr>
        <w:t xml:space="preserve">● </w:t>
      </w:r>
      <w:r>
        <w:rPr>
          <w:rFonts w:ascii="Arial" w:hAnsi="Arial"/>
          <w:b/>
          <w:color w:val="1E3A5F"/>
          <w:sz w:val="22"/>
        </w:rPr>
        <w:t>展示迁移能力：</w:t>
      </w:r>
      <w:r>
        <w:rPr>
          <w:rFonts w:ascii="Arial" w:hAnsi="Arial"/>
          <w:color w:val="1A1A1A"/>
          <w:sz w:val="22"/>
        </w:rPr>
        <w:t>虽然以前用ChatGPT+Seedance，但ComfyUI本质是节点式工作流，架构上比Midjourney更灵活。已经上手，到岗前能跑通完整工作流。</w:t>
      </w:r>
    </w:p>
    <w:p>
      <w:pPr>
        <w:spacing w:before="160" w:after="160" w:line="300" w:lineRule="auto"/>
        <w:ind w:left="288"/>
        <w:shd w:val="clear" w:color="auto" w:fill="F5F7FA"/>
      </w:pPr>
      <w:r>
        <w:rPr>
          <w:rFonts w:ascii="Arial" w:hAnsi="Arial"/>
          <w:color w:val="4A4A4A"/>
          <w:sz w:val="21"/>
        </w:rPr>
        <w:t>终极加分：面试前装ComfyUI跑通ControlNet建筑立面出图。面试时说"我前两天试了一下"比任何理论回答都强。</w:t>
      </w:r>
    </w:p>
    <w:p>
      <w:pPr>
        <w:pStyle w:val="Heading2"/>
      </w:pPr>
      <w:r>
        <w:t>Q2：你对酒店设计的理解</w:t>
      </w:r>
    </w:p>
    <w:p>
      <w:pPr>
        <w:spacing w:before="160" w:after="160" w:line="300" w:lineRule="auto"/>
        <w:ind w:left="288"/>
        <w:shd w:val="clear" w:color="auto" w:fill="F5F7FA"/>
      </w:pPr>
      <w:r>
        <w:rPr>
          <w:rFonts w:ascii="Arial" w:hAnsi="Arial"/>
          <w:color w:val="4A4A4A"/>
          <w:sz w:val="21"/>
        </w:rPr>
        <w:t>300间客房度假酒店，品牌Indigo。拿到Brief从哪开始？AI在哪介入？</w:t>
      </w:r>
    </w:p>
    <w:p>
      <w:pPr>
        <w:spacing w:before="60" w:after="60" w:line="300" w:lineRule="auto"/>
        <w:ind w:left="504" w:hanging="259"/>
      </w:pPr>
      <w:r>
        <w:rPr>
          <w:rFonts w:ascii="Arial" w:hAnsi="Arial"/>
          <w:b/>
          <w:color w:val="1E3A5F"/>
          <w:sz w:val="22"/>
        </w:rPr>
        <w:t xml:space="preserve">1. </w:t>
      </w:r>
      <w:r>
        <w:rPr>
          <w:rFonts w:ascii="Arial" w:hAnsi="Arial"/>
          <w:color w:val="1A1A1A"/>
          <w:sz w:val="22"/>
        </w:rPr>
        <w:t>品牌DNA拆解：Indigo核心是每店不同，没有标准化立面。先理解场地与品牌的关系。</w:t>
      </w:r>
    </w:p>
    <w:p>
      <w:pPr>
        <w:spacing w:before="60" w:after="60" w:line="300" w:lineRule="auto"/>
        <w:ind w:left="504" w:hanging="259"/>
      </w:pPr>
      <w:r>
        <w:rPr>
          <w:rFonts w:ascii="Arial" w:hAnsi="Arial"/>
          <w:b/>
          <w:color w:val="1E3A5F"/>
          <w:sz w:val="22"/>
        </w:rPr>
        <w:t xml:space="preserve">2. </w:t>
      </w:r>
      <w:r>
        <w:rPr>
          <w:rFonts w:ascii="Arial" w:hAnsi="Arial"/>
          <w:color w:val="1A1A1A"/>
          <w:sz w:val="22"/>
        </w:rPr>
        <w:t>AI做场地情绪板和立面探索，快速出10-20个方向，筛选2-3个深化。</w:t>
      </w:r>
    </w:p>
    <w:p>
      <w:pPr>
        <w:spacing w:before="60" w:after="60" w:line="300" w:lineRule="auto"/>
        <w:ind w:left="504" w:hanging="259"/>
      </w:pPr>
      <w:r>
        <w:rPr>
          <w:rFonts w:ascii="Arial" w:hAnsi="Arial"/>
          <w:b/>
          <w:color w:val="1E3A5F"/>
          <w:sz w:val="22"/>
        </w:rPr>
        <w:t xml:space="preserve">3. </w:t>
      </w:r>
      <w:r>
        <w:rPr>
          <w:rFonts w:ascii="Arial" w:hAnsi="Arial"/>
          <w:color w:val="1A1A1A"/>
          <w:sz w:val="22"/>
        </w:rPr>
        <w:t>筛选后进Rhino体块建模+D5渲染验证，回到传统工具做精确控制。</w:t>
      </w:r>
    </w:p>
    <w:p>
      <w:pPr>
        <w:spacing w:before="60" w:after="60" w:line="300" w:lineRule="auto"/>
        <w:ind w:left="504" w:hanging="259"/>
      </w:pPr>
      <w:r>
        <w:rPr>
          <w:rFonts w:ascii="Arial" w:hAnsi="Arial"/>
          <w:b/>
          <w:color w:val="1E3A5F"/>
          <w:sz w:val="22"/>
        </w:rPr>
        <w:t xml:space="preserve">4. </w:t>
      </w:r>
      <w:r>
        <w:rPr>
          <w:rFonts w:ascii="Arial" w:hAnsi="Arial"/>
          <w:color w:val="1A1A1A"/>
          <w:sz w:val="22"/>
        </w:rPr>
        <w:t>总结：AI在概念发散和立面比选阶段效率最高。深化阶段以人的判断为主。</w:t>
      </w:r>
    </w:p>
    <w:p>
      <w:pPr>
        <w:pStyle w:val="Heading2"/>
      </w:pPr>
      <w:r>
        <w:t>Q3：你没去过海外但做国际项目</w:t>
      </w:r>
    </w:p>
    <w:p>
      <w:pPr>
        <w:spacing w:before="40" w:after="40" w:line="300" w:lineRule="auto"/>
        <w:ind w:left="504" w:hanging="259"/>
      </w:pPr>
      <w:r>
        <w:rPr>
          <w:rFonts w:ascii="Arial" w:hAnsi="Arial"/>
          <w:color w:val="4A6FA5"/>
          <w:sz w:val="16"/>
        </w:rPr>
        <w:t xml:space="preserve">● </w:t>
      </w:r>
      <w:r>
        <w:rPr>
          <w:rFonts w:ascii="Arial" w:hAnsi="Arial"/>
          <w:b/>
          <w:color w:val="1E3A5F"/>
          <w:sz w:val="22"/>
        </w:rPr>
        <w:t>策略：</w:t>
      </w:r>
      <w:r>
        <w:rPr>
          <w:rFonts w:ascii="Arial" w:hAnsi="Arial"/>
          <w:color w:val="1A1A1A"/>
          <w:sz w:val="22"/>
        </w:rPr>
        <w:t>诚实承认差距，用KAFD具体场景证明英文图纸交付、邮件沟通、英文方案汇报。</w:t>
      </w:r>
    </w:p>
    <w:p>
      <w:pPr>
        <w:spacing w:before="40" w:after="40" w:line="300" w:lineRule="auto"/>
        <w:ind w:left="504" w:hanging="259"/>
      </w:pPr>
      <w:r>
        <w:rPr>
          <w:rFonts w:ascii="Arial" w:hAnsi="Arial"/>
          <w:color w:val="4A6FA5"/>
          <w:sz w:val="16"/>
        </w:rPr>
        <w:t xml:space="preserve">● </w:t>
      </w:r>
      <w:r>
        <w:rPr>
          <w:rFonts w:ascii="Arial" w:hAnsi="Arial"/>
          <w:b/>
          <w:color w:val="1E3A5F"/>
          <w:sz w:val="22"/>
        </w:rPr>
        <w:t>方法：</w:t>
      </w:r>
      <w:r>
        <w:rPr>
          <w:rFonts w:ascii="Arial" w:hAnsi="Arial"/>
          <w:color w:val="1A1A1A"/>
          <w:sz w:val="22"/>
        </w:rPr>
        <w:t>把团队英文comment当范文拆解，每次汇报前多做一轮rehearsal。</w:t>
      </w:r>
    </w:p>
    <w:p>
      <w:pPr>
        <w:pStyle w:val="Heading2"/>
      </w:pPr>
      <w:r>
        <w:t>Q4：为什么离开SDA？为什么是H2？</w:t>
      </w:r>
    </w:p>
    <w:p>
      <w:pPr>
        <w:spacing w:before="40" w:after="40" w:line="300" w:lineRule="auto"/>
        <w:ind w:left="504" w:hanging="259"/>
      </w:pPr>
      <w:r>
        <w:rPr>
          <w:rFonts w:ascii="Arial" w:hAnsi="Arial"/>
          <w:color w:val="4A6FA5"/>
          <w:sz w:val="16"/>
        </w:rPr>
        <w:t xml:space="preserve">● </w:t>
      </w:r>
      <w:r>
        <w:rPr>
          <w:rFonts w:ascii="Arial" w:hAnsi="Arial"/>
          <w:b/>
          <w:color w:val="1E3A5F"/>
          <w:sz w:val="22"/>
        </w:rPr>
        <w:t>雷区：</w:t>
      </w:r>
      <w:r>
        <w:rPr>
          <w:rFonts w:ascii="Arial" w:hAnsi="Arial"/>
          <w:color w:val="1A1A1A"/>
          <w:sz w:val="22"/>
        </w:rPr>
        <w:t>不抱怨前东家。</w:t>
      </w:r>
    </w:p>
    <w:p>
      <w:pPr>
        <w:spacing w:before="40" w:after="40" w:line="300" w:lineRule="auto"/>
        <w:ind w:left="504" w:hanging="259"/>
      </w:pPr>
      <w:r>
        <w:rPr>
          <w:rFonts w:ascii="Arial" w:hAnsi="Arial"/>
          <w:color w:val="4A6FA5"/>
          <w:sz w:val="16"/>
        </w:rPr>
        <w:t xml:space="preserve">● </w:t>
      </w:r>
      <w:r>
        <w:rPr>
          <w:rFonts w:ascii="Arial" w:hAnsi="Arial"/>
          <w:b/>
          <w:color w:val="1E3A5F"/>
          <w:sz w:val="22"/>
        </w:rPr>
        <w:t>推荐回答：</w:t>
      </w:r>
      <w:r>
        <w:rPr>
          <w:rFonts w:ascii="Arial" w:hAnsi="Arial"/>
          <w:color w:val="1A1A1A"/>
          <w:sz w:val="22"/>
        </w:rPr>
        <w:t>在SDA三年从辅助到独立负责。下一阶段想在酒店设计做深。H2是国内最专注的酒店事务所。</w:t>
      </w:r>
    </w:p>
    <w:p>
      <w:pPr>
        <w:pStyle w:val="Heading2"/>
      </w:pPr>
      <w:r>
        <w:t>Q5：实战笔试场景</w:t>
      </w:r>
    </w:p>
    <w:p>
      <w:pPr>
        <w:spacing w:before="160" w:after="160" w:line="300" w:lineRule="auto"/>
        <w:ind w:left="288"/>
        <w:shd w:val="clear" w:color="auto" w:fill="F5F7FA"/>
      </w:pPr>
      <w:r>
        <w:rPr>
          <w:rFonts w:ascii="Arial" w:hAnsi="Arial"/>
          <w:color w:val="4A4A4A"/>
          <w:sz w:val="21"/>
        </w:rPr>
        <w:t>AI做前期发散，设计师做判断收敛，传统工具做落地验证。</w:t>
      </w:r>
    </w:p>
    <w:p>
      <w:pPr>
        <w:spacing w:before="60" w:after="60" w:line="300" w:lineRule="auto"/>
        <w:ind w:left="504" w:hanging="259"/>
      </w:pPr>
      <w:r>
        <w:rPr>
          <w:rFonts w:ascii="Arial" w:hAnsi="Arial"/>
          <w:b/>
          <w:color w:val="1E3A5F"/>
          <w:sz w:val="22"/>
        </w:rPr>
        <w:t xml:space="preserve">1. </w:t>
      </w:r>
      <w:r>
        <w:rPr>
          <w:rFonts w:ascii="Arial" w:hAnsi="Arial"/>
          <w:color w:val="1A1A1A"/>
          <w:sz w:val="22"/>
        </w:rPr>
        <w:t>Brief + AI提取品牌关键词 + 场地特征 → 3个方向</w:t>
      </w:r>
    </w:p>
    <w:p>
      <w:pPr>
        <w:spacing w:before="60" w:after="60" w:line="300" w:lineRule="auto"/>
        <w:ind w:left="504" w:hanging="259"/>
      </w:pPr>
      <w:r>
        <w:rPr>
          <w:rFonts w:ascii="Arial" w:hAnsi="Arial"/>
          <w:b/>
          <w:color w:val="1E3A5F"/>
          <w:sz w:val="22"/>
        </w:rPr>
        <w:t xml:space="preserve">2. </w:t>
      </w:r>
      <w:r>
        <w:rPr>
          <w:rFonts w:ascii="Arial" w:hAnsi="Arial"/>
          <w:color w:val="1A1A1A"/>
          <w:sz w:val="22"/>
        </w:rPr>
        <w:t>AI图生图生成6-9张立面情绪板</w:t>
      </w:r>
    </w:p>
    <w:p>
      <w:pPr>
        <w:spacing w:before="60" w:after="60" w:line="300" w:lineRule="auto"/>
        <w:ind w:left="504" w:hanging="259"/>
      </w:pPr>
      <w:r>
        <w:rPr>
          <w:rFonts w:ascii="Arial" w:hAnsi="Arial"/>
          <w:b/>
          <w:color w:val="1E3A5F"/>
          <w:sz w:val="22"/>
        </w:rPr>
        <w:t xml:space="preserve">3. </w:t>
      </w:r>
      <w:r>
        <w:rPr>
          <w:rFonts w:ascii="Arial" w:hAnsi="Arial"/>
          <w:color w:val="1A1A1A"/>
          <w:sz w:val="22"/>
        </w:rPr>
        <w:t>人眼筛选保留2-3个方向</w:t>
      </w:r>
    </w:p>
    <w:p>
      <w:pPr>
        <w:spacing w:before="60" w:after="60" w:line="300" w:lineRule="auto"/>
        <w:ind w:left="504" w:hanging="259"/>
      </w:pPr>
      <w:r>
        <w:rPr>
          <w:rFonts w:ascii="Arial" w:hAnsi="Arial"/>
          <w:b/>
          <w:color w:val="1E3A5F"/>
          <w:sz w:val="22"/>
        </w:rPr>
        <w:t xml:space="preserve">4. </w:t>
      </w:r>
      <w:r>
        <w:rPr>
          <w:rFonts w:ascii="Arial" w:hAnsi="Arial"/>
          <w:color w:val="1A1A1A"/>
          <w:sz w:val="22"/>
        </w:rPr>
        <w:t>Rhino体块建模 + D5渲染</w:t>
      </w:r>
    </w:p>
    <w:p>
      <w:pPr>
        <w:spacing w:before="60" w:after="60" w:line="300" w:lineRule="auto"/>
        <w:ind w:left="504" w:hanging="259"/>
      </w:pPr>
      <w:r>
        <w:rPr>
          <w:rFonts w:ascii="Arial" w:hAnsi="Arial"/>
          <w:b/>
          <w:color w:val="1E3A5F"/>
          <w:sz w:val="22"/>
        </w:rPr>
        <w:t xml:space="preserve">5. </w:t>
      </w:r>
      <w:r>
        <w:rPr>
          <w:rFonts w:ascii="Arial" w:hAnsi="Arial"/>
          <w:color w:val="1A1A1A"/>
          <w:sz w:val="22"/>
        </w:rPr>
        <w:t>A3版式展示从AI发散到Rhino收敛的逻辑</w:t>
      </w:r>
    </w:p>
    <w:p>
      <w:pPr>
        <w:pStyle w:val="Heading2"/>
      </w:pPr>
      <w:r>
        <w:t>Q6：你对AI+建筑的未来判断</w:t>
      </w:r>
    </w:p>
    <w:p>
      <w:pPr>
        <w:spacing w:before="40" w:after="40" w:line="300" w:lineRule="auto"/>
        <w:ind w:left="504" w:hanging="259"/>
      </w:pPr>
      <w:r>
        <w:rPr>
          <w:rFonts w:ascii="Arial" w:hAnsi="Arial"/>
          <w:color w:val="4A6FA5"/>
          <w:sz w:val="16"/>
        </w:rPr>
        <w:t xml:space="preserve">● </w:t>
      </w:r>
      <w:r>
        <w:rPr>
          <w:rFonts w:ascii="Arial" w:hAnsi="Arial"/>
          <w:b/>
          <w:color w:val="1E3A5F"/>
          <w:sz w:val="22"/>
        </w:rPr>
        <w:t>判断：</w:t>
      </w:r>
      <w:r>
        <w:rPr>
          <w:rFonts w:ascii="Arial" w:hAnsi="Arial"/>
          <w:color w:val="1A1A1A"/>
          <w:sz w:val="22"/>
        </w:rPr>
        <w:t>AI不会替代建筑师，但会用AI的建筑师会替代不会用的。竞争门槛从谁画得快变成谁判断得准。</w:t>
      </w:r>
    </w:p>
    <w:p>
      <w:pPr>
        <w:spacing w:before="40" w:after="40" w:line="300" w:lineRule="auto"/>
        <w:ind w:left="504" w:hanging="259"/>
      </w:pPr>
      <w:r>
        <w:rPr>
          <w:rFonts w:ascii="Arial" w:hAnsi="Arial"/>
          <w:color w:val="4A6FA5"/>
          <w:sz w:val="16"/>
        </w:rPr>
        <w:t xml:space="preserve">● </w:t>
      </w:r>
      <w:r>
        <w:rPr>
          <w:rFonts w:ascii="Arial" w:hAnsi="Arial"/>
          <w:b/>
          <w:color w:val="1E3A5F"/>
          <w:sz w:val="22"/>
        </w:rPr>
        <w:t>结论：</w:t>
      </w:r>
      <w:r>
        <w:rPr>
          <w:rFonts w:ascii="Arial" w:hAnsi="Arial"/>
          <w:color w:val="1A1A1A"/>
          <w:sz w:val="22"/>
        </w:rPr>
        <w:t>事务所该做的是建立标准化AI工作流——H2跑通就是竞争壁垒。</w:t>
      </w:r>
    </w:p>
    <w:p>
      <w:pPr>
        <w:pStyle w:val="Heading2"/>
      </w:pPr>
      <w:r>
        <w:t>Q7：你有什么想问我的？</w:t>
      </w:r>
    </w:p>
    <w:p>
      <w:pPr>
        <w:spacing w:after="120"/>
      </w:pPr>
      <w:r>
        <w:t>详见第06章。</w:t>
      </w:r>
    </w:p>
    <w:p>
      <w:r>
        <w:br w:type="page"/>
      </w:r>
    </w:p>
    <w:p>
      <w:pPr>
        <w:pStyle w:val="Heading1"/>
      </w:pPr>
      <w:r>
        <w:t>05  加分回答框架</w:t>
      </w:r>
    </w:p>
    <w:p>
      <w:pPr>
        <w:spacing w:after="120"/>
      </w:pPr>
      <w:r>
        <w:t>这一章把面试中最关键的进阶技巧提炼出来，让你在同等水平下拉差距。</w:t>
      </w:r>
    </w:p>
    <w:p>
      <w:pPr>
        <w:pStyle w:val="Heading2"/>
      </w:pPr>
      <w:r>
        <w:t>四个高阶表达原则</w:t>
      </w:r>
    </w:p>
    <w:p>
      <w:pPr>
        <w:spacing w:before="40" w:after="40" w:line="300" w:lineRule="auto"/>
        <w:ind w:left="504" w:hanging="259"/>
      </w:pPr>
      <w:r>
        <w:rPr>
          <w:rFonts w:ascii="Arial" w:hAnsi="Arial"/>
          <w:color w:val="4A6FA5"/>
          <w:sz w:val="16"/>
        </w:rPr>
        <w:t xml:space="preserve">● </w:t>
      </w:r>
      <w:r>
        <w:rPr>
          <w:rFonts w:ascii="Arial" w:hAnsi="Arial"/>
          <w:b/>
          <w:color w:val="1E3A5F"/>
          <w:sz w:val="22"/>
        </w:rPr>
        <w:t>原则1：Show your work</w:t>
      </w:r>
      <w:r>
        <w:rPr>
          <w:rFonts w:ascii="Arial" w:hAnsi="Arial"/>
          <w:color w:val="1A1A1A"/>
          <w:sz w:val="22"/>
        </w:rPr>
        <w:t>不要只回答问题，展示判断框架。"我会用AI" → "先判断场地设计方向再决定prompt策略"。</w:t>
      </w:r>
    </w:p>
    <w:p>
      <w:pPr>
        <w:spacing w:before="40" w:after="40" w:line="300" w:lineRule="auto"/>
        <w:ind w:left="504" w:hanging="259"/>
      </w:pPr>
      <w:r>
        <w:rPr>
          <w:rFonts w:ascii="Arial" w:hAnsi="Arial"/>
          <w:color w:val="4A6FA5"/>
          <w:sz w:val="16"/>
        </w:rPr>
        <w:t xml:space="preserve">● </w:t>
      </w:r>
      <w:r>
        <w:rPr>
          <w:rFonts w:ascii="Arial" w:hAnsi="Arial"/>
          <w:b/>
          <w:color w:val="1E3A5F"/>
          <w:sz w:val="22"/>
        </w:rPr>
        <w:t>原则2：用经历代替表态</w:t>
      </w:r>
      <w:r>
        <w:rPr>
          <w:rFonts w:ascii="Arial" w:hAnsi="Arial"/>
          <w:color w:val="1A1A1A"/>
          <w:sz w:val="22"/>
        </w:rPr>
        <w:t>用具体经历代替空泛表态："酒店设计是经营逻辑的空间翻译"。</w:t>
      </w:r>
    </w:p>
    <w:p>
      <w:pPr>
        <w:spacing w:before="40" w:after="40" w:line="300" w:lineRule="auto"/>
        <w:ind w:left="504" w:hanging="259"/>
      </w:pPr>
      <w:r>
        <w:rPr>
          <w:rFonts w:ascii="Arial" w:hAnsi="Arial"/>
          <w:color w:val="4A6FA5"/>
          <w:sz w:val="16"/>
        </w:rPr>
        <w:t xml:space="preserve">● </w:t>
      </w:r>
      <w:r>
        <w:rPr>
          <w:rFonts w:ascii="Arial" w:hAnsi="Arial"/>
          <w:b/>
          <w:color w:val="1E3A5F"/>
          <w:sz w:val="22"/>
        </w:rPr>
        <w:t>原则3：Show learning curve</w:t>
      </w:r>
      <w:r>
        <w:rPr>
          <w:rFonts w:ascii="Arial" w:hAnsi="Arial"/>
          <w:color w:val="1A1A1A"/>
          <w:sz w:val="22"/>
        </w:rPr>
        <w:t>不熟悉的领域展示学习曲线："目前还没实际用过，但底层逻辑是……"。</w:t>
      </w:r>
    </w:p>
    <w:p>
      <w:pPr>
        <w:spacing w:before="40" w:after="40" w:line="300" w:lineRule="auto"/>
        <w:ind w:left="504" w:hanging="259"/>
      </w:pPr>
      <w:r>
        <w:rPr>
          <w:rFonts w:ascii="Arial" w:hAnsi="Arial"/>
          <w:color w:val="4A6FA5"/>
          <w:sz w:val="16"/>
        </w:rPr>
        <w:t xml:space="preserve">● </w:t>
      </w:r>
      <w:r>
        <w:rPr>
          <w:rFonts w:ascii="Arial" w:hAnsi="Arial"/>
          <w:b/>
          <w:color w:val="1E3A5F"/>
          <w:sz w:val="22"/>
        </w:rPr>
        <w:t>原则4：有条件优于绝对</w:t>
      </w:r>
      <w:r>
        <w:rPr>
          <w:rFonts w:ascii="Arial" w:hAnsi="Arial"/>
          <w:color w:val="1A1A1A"/>
          <w:sz w:val="22"/>
        </w:rPr>
        <w:t>不两极化判断，给出有条件的判断："在方案阶段影响最大，在施工图阶段最小"。</w:t>
      </w:r>
    </w:p>
    <w:p>
      <w:pPr>
        <w:pStyle w:val="Heading2"/>
      </w:pPr>
      <w:r>
        <w:t>面试卡住了怎么办</w:t>
      </w:r>
    </w:p>
    <w:p>
      <w:pPr>
        <w:spacing w:before="40" w:after="40" w:line="300" w:lineRule="auto"/>
        <w:ind w:left="504" w:hanging="259"/>
      </w:pPr>
      <w:r>
        <w:rPr>
          <w:rFonts w:ascii="Arial" w:hAnsi="Arial"/>
          <w:color w:val="4A6FA5"/>
          <w:sz w:val="16"/>
        </w:rPr>
        <w:t xml:space="preserve">● </w:t>
      </w:r>
      <w:r>
        <w:rPr>
          <w:rFonts w:ascii="Arial" w:hAnsi="Arial"/>
          <w:color w:val="1A1A1A"/>
          <w:sz w:val="22"/>
        </w:rPr>
        <w:t>"让我想一下"——沉默3-5秒完全正常，比胡乱回答好。</w:t>
      </w:r>
    </w:p>
    <w:p>
      <w:pPr>
        <w:spacing w:before="40" w:after="40" w:line="300" w:lineRule="auto"/>
        <w:ind w:left="504" w:hanging="259"/>
      </w:pPr>
      <w:r>
        <w:rPr>
          <w:rFonts w:ascii="Arial" w:hAnsi="Arial"/>
          <w:color w:val="4A6FA5"/>
          <w:sz w:val="16"/>
        </w:rPr>
        <w:t xml:space="preserve">● </w:t>
      </w:r>
      <w:r>
        <w:rPr>
          <w:rFonts w:ascii="Arial" w:hAnsi="Arial"/>
          <w:color w:val="1A1A1A"/>
          <w:sz w:val="22"/>
        </w:rPr>
        <w:t>"从我的经验来看……但我还想听听你的看法"争取思考时间。</w:t>
      </w:r>
    </w:p>
    <w:p>
      <w:pPr>
        <w:spacing w:before="40" w:after="40" w:line="300" w:lineRule="auto"/>
        <w:ind w:left="504" w:hanging="259"/>
      </w:pPr>
      <w:r>
        <w:rPr>
          <w:rFonts w:ascii="Arial" w:hAnsi="Arial"/>
          <w:color w:val="4A6FA5"/>
          <w:sz w:val="16"/>
        </w:rPr>
        <w:t xml:space="preserve">● </w:t>
      </w:r>
      <w:r>
        <w:rPr>
          <w:rFonts w:ascii="Arial" w:hAnsi="Arial"/>
          <w:color w:val="1A1A1A"/>
          <w:sz w:val="22"/>
        </w:rPr>
        <w:t>"这块我经验不够，但如果给我一周我会这样研究……"展示学习路径。</w:t>
      </w:r>
    </w:p>
    <w:p>
      <w:r>
        <w:br w:type="page"/>
      </w:r>
    </w:p>
    <w:p>
      <w:pPr>
        <w:pStyle w:val="Heading1"/>
      </w:pPr>
      <w:r>
        <w:t>06  你需要问的问题</w:t>
      </w:r>
    </w:p>
    <w:p>
      <w:pPr>
        <w:spacing w:after="120"/>
      </w:pPr>
      <w:r>
        <w:t>好的提问比其他回答更能体现判断力。按优先级排列：</w:t>
      </w:r>
    </w:p>
    <w:p>
      <w:pPr>
        <w:pStyle w:val="Heading2"/>
      </w:pPr>
      <w:r>
        <w:t>关于岗位本身（必问）</w:t>
      </w:r>
    </w:p>
    <w:p>
      <w:pPr>
        <w:spacing w:before="60" w:after="60" w:line="300" w:lineRule="auto"/>
        <w:ind w:left="504" w:hanging="259"/>
      </w:pPr>
      <w:r>
        <w:rPr>
          <w:rFonts w:ascii="Arial" w:hAnsi="Arial"/>
          <w:b/>
          <w:color w:val="1E3A5F"/>
          <w:sz w:val="22"/>
        </w:rPr>
        <w:t xml:space="preserve">1. </w:t>
      </w:r>
      <w:r>
        <w:rPr>
          <w:rFonts w:ascii="Arial" w:hAnsi="Arial"/>
          <w:color w:val="1A1A1A"/>
          <w:sz w:val="22"/>
        </w:rPr>
        <w:t>这个岗位已经有现成AI工作流，还是从零搭建？前三个月的核心目标是什么？</w:t>
      </w:r>
    </w:p>
    <w:p>
      <w:pPr>
        <w:spacing w:before="60" w:after="60" w:line="300" w:lineRule="auto"/>
        <w:ind w:left="504" w:hanging="259"/>
      </w:pPr>
      <w:r>
        <w:rPr>
          <w:rFonts w:ascii="Arial" w:hAnsi="Arial"/>
          <w:b/>
          <w:color w:val="1E3A5F"/>
          <w:sz w:val="22"/>
        </w:rPr>
        <w:t xml:space="preserve">2. </w:t>
      </w:r>
      <w:r>
        <w:rPr>
          <w:rFonts w:ascii="Arial" w:hAnsi="Arial"/>
          <w:color w:val="1A1A1A"/>
          <w:sz w:val="22"/>
        </w:rPr>
        <w:t>方案建筑师（偏AI）和传统方案建筑师工作量分配比例？</w:t>
      </w:r>
    </w:p>
    <w:p>
      <w:pPr>
        <w:spacing w:before="60" w:after="60" w:line="300" w:lineRule="auto"/>
        <w:ind w:left="504" w:hanging="259"/>
      </w:pPr>
      <w:r>
        <w:rPr>
          <w:rFonts w:ascii="Arial" w:hAnsi="Arial"/>
          <w:b/>
          <w:color w:val="1E3A5F"/>
          <w:sz w:val="22"/>
        </w:rPr>
        <w:t xml:space="preserve">3. </w:t>
      </w:r>
      <w:r>
        <w:rPr>
          <w:rFonts w:ascii="Arial" w:hAnsi="Arial"/>
          <w:color w:val="1A1A1A"/>
          <w:sz w:val="22"/>
        </w:rPr>
        <w:t>汇报给谁？团队目前多少人？</w:t>
      </w:r>
    </w:p>
    <w:p>
      <w:pPr>
        <w:pStyle w:val="Heading2"/>
      </w:pPr>
      <w:r>
        <w:t>关于公司和技术方向</w:t>
      </w:r>
    </w:p>
    <w:p>
      <w:pPr>
        <w:spacing w:before="60" w:after="60" w:line="300" w:lineRule="auto"/>
        <w:ind w:left="504" w:hanging="259"/>
      </w:pPr>
      <w:r>
        <w:rPr>
          <w:rFonts w:ascii="Arial" w:hAnsi="Arial"/>
          <w:b/>
          <w:color w:val="1E3A5F"/>
          <w:sz w:val="22"/>
        </w:rPr>
        <w:t xml:space="preserve">1. </w:t>
      </w:r>
      <w:r>
        <w:rPr>
          <w:rFonts w:ascii="Arial" w:hAnsi="Arial"/>
          <w:color w:val="1A1A1A"/>
          <w:sz w:val="22"/>
        </w:rPr>
        <w:t>H2对AI的定位是提升效率，还是要改变设计流程本身？</w:t>
      </w:r>
    </w:p>
    <w:p>
      <w:pPr>
        <w:spacing w:before="60" w:after="60" w:line="300" w:lineRule="auto"/>
        <w:ind w:left="504" w:hanging="259"/>
      </w:pPr>
      <w:r>
        <w:rPr>
          <w:rFonts w:ascii="Arial" w:hAnsi="Arial"/>
          <w:b/>
          <w:color w:val="1E3A5F"/>
          <w:sz w:val="22"/>
        </w:rPr>
        <w:t xml:space="preserve">2. </w:t>
      </w:r>
      <w:r>
        <w:rPr>
          <w:rFonts w:ascii="Arial" w:hAnsi="Arial"/>
          <w:color w:val="1A1A1A"/>
          <w:sz w:val="22"/>
        </w:rPr>
        <w:t>与国际品牌对接时用中文还是英文？</w:t>
      </w:r>
    </w:p>
    <w:p>
      <w:pPr>
        <w:spacing w:before="60" w:after="60" w:line="300" w:lineRule="auto"/>
        <w:ind w:left="504" w:hanging="259"/>
      </w:pPr>
      <w:r>
        <w:rPr>
          <w:rFonts w:ascii="Arial" w:hAnsi="Arial"/>
          <w:b/>
          <w:color w:val="1E3A5F"/>
          <w:sz w:val="22"/>
        </w:rPr>
        <w:t xml:space="preserve">3. </w:t>
      </w:r>
      <w:r>
        <w:rPr>
          <w:rFonts w:ascii="Arial" w:hAnsi="Arial"/>
          <w:color w:val="1A1A1A"/>
          <w:sz w:val="22"/>
        </w:rPr>
        <w:t>AI+建筑方向深耕，公司有没有内部或外部资源支持？</w:t>
      </w:r>
    </w:p>
    <w:p>
      <w:pPr>
        <w:pStyle w:val="Heading2"/>
      </w:pPr>
      <w:r>
        <w:t>关于项目（展示功课）</w:t>
      </w:r>
    </w:p>
    <w:p>
      <w:pPr>
        <w:spacing w:before="60" w:after="60" w:line="300" w:lineRule="auto"/>
        <w:ind w:left="504" w:hanging="259"/>
      </w:pPr>
      <w:r>
        <w:rPr>
          <w:rFonts w:ascii="Arial" w:hAnsi="Arial"/>
          <w:b/>
          <w:color w:val="1E3A5F"/>
          <w:sz w:val="22"/>
        </w:rPr>
        <w:t xml:space="preserve">1. </w:t>
      </w:r>
      <w:r>
        <w:rPr>
          <w:rFonts w:ascii="Arial" w:hAnsi="Arial"/>
          <w:color w:val="1A1A1A"/>
          <w:sz w:val="22"/>
        </w:rPr>
        <w:t>秦皇岛如是海英迪格和新疆那拉提英迪格在AI辅助方面有没有尝试？</w:t>
      </w:r>
    </w:p>
    <w:p>
      <w:pPr>
        <w:spacing w:before="60" w:after="60" w:line="300" w:lineRule="auto"/>
        <w:ind w:left="504" w:hanging="259"/>
      </w:pPr>
      <w:r>
        <w:rPr>
          <w:rFonts w:ascii="Arial" w:hAnsi="Arial"/>
          <w:b/>
          <w:color w:val="1E3A5F"/>
          <w:sz w:val="22"/>
        </w:rPr>
        <w:t xml:space="preserve">2. </w:t>
      </w:r>
      <w:r>
        <w:rPr>
          <w:rFonts w:ascii="Arial" w:hAnsi="Arial"/>
          <w:color w:val="1A1A1A"/>
          <w:sz w:val="22"/>
        </w:rPr>
        <w:t>方案建筑师通常参与几个项目？跟到什么阶段移交？</w:t>
      </w:r>
    </w:p>
    <w:p>
      <w:r>
        <w:br w:type="page"/>
      </w:r>
    </w:p>
    <w:p>
      <w:pPr>
        <w:pStyle w:val="Heading1"/>
      </w:pPr>
      <w:r>
        <w:t>07  AI工作流核心概念</w:t>
      </w:r>
    </w:p>
    <w:p>
      <w:pPr>
        <w:spacing w:after="120"/>
      </w:pPr>
      <w:r>
        <w:t>面试中能把这个框架讲清楚，面试官会放心把AI方向交给你。</w:t>
      </w:r>
    </w:p>
    <w:p>
      <w:pPr>
        <w:pStyle w:val="Heading2"/>
      </w:pPr>
      <w:r>
        <w:t>ComfyUI是什么</w:t>
      </w:r>
    </w:p>
    <w:p>
      <w:pPr>
        <w:spacing w:before="40" w:after="40" w:line="300" w:lineRule="auto"/>
        <w:ind w:left="504" w:hanging="259"/>
      </w:pPr>
      <w:r>
        <w:rPr>
          <w:rFonts w:ascii="Arial" w:hAnsi="Arial"/>
          <w:color w:val="4A6FA5"/>
          <w:sz w:val="16"/>
        </w:rPr>
        <w:t xml:space="preserve">● </w:t>
      </w:r>
      <w:r>
        <w:rPr>
          <w:rFonts w:ascii="Arial" w:hAnsi="Arial"/>
          <w:b/>
          <w:color w:val="1E3A5F"/>
          <w:sz w:val="22"/>
        </w:rPr>
        <w:t>定义：</w:t>
      </w:r>
      <w:r>
        <w:rPr>
          <w:rFonts w:ascii="Arial" w:hAnsi="Arial"/>
          <w:color w:val="1A1A1A"/>
          <w:sz w:val="22"/>
        </w:rPr>
        <w:t>基于节点的图像生成工具。每个节点一个功能，节点相连形成完整工作流。</w:t>
      </w:r>
    </w:p>
    <w:p>
      <w:pPr>
        <w:spacing w:before="40" w:after="40" w:line="300" w:lineRule="auto"/>
        <w:ind w:left="504" w:hanging="259"/>
      </w:pPr>
      <w:r>
        <w:rPr>
          <w:rFonts w:ascii="Arial" w:hAnsi="Arial"/>
          <w:color w:val="4A6FA5"/>
          <w:sz w:val="16"/>
        </w:rPr>
        <w:t xml:space="preserve">● </w:t>
      </w:r>
      <w:r>
        <w:rPr>
          <w:rFonts w:ascii="Arial" w:hAnsi="Arial"/>
          <w:b/>
          <w:color w:val="1E3A5F"/>
          <w:sz w:val="22"/>
        </w:rPr>
        <w:t>对比：</w:t>
      </w:r>
      <w:r>
        <w:rPr>
          <w:rFonts w:ascii="Arial" w:hAnsi="Arial"/>
          <w:color w:val="1A1A1A"/>
          <w:sz w:val="22"/>
        </w:rPr>
        <w:t>比Midjourney更灵活可控，白盒操作——你知道每个环节在发生什么。</w:t>
      </w:r>
    </w:p>
    <w:p>
      <w:pPr>
        <w:pStyle w:val="Heading2"/>
      </w:pPr>
      <w:r>
        <w:t>建筑设计中的关键节点</w:t>
      </w:r>
    </w:p>
    <w:p>
      <w:pPr>
        <w:spacing w:before="40" w:after="40" w:line="300" w:lineRule="auto"/>
        <w:ind w:left="504" w:hanging="259"/>
      </w:pPr>
      <w:r>
        <w:rPr>
          <w:rFonts w:ascii="Arial" w:hAnsi="Arial"/>
          <w:color w:val="4A6FA5"/>
          <w:sz w:val="16"/>
        </w:rPr>
        <w:t xml:space="preserve">● </w:t>
      </w:r>
      <w:r>
        <w:rPr>
          <w:rFonts w:ascii="Arial" w:hAnsi="Arial"/>
          <w:b/>
          <w:color w:val="1E3A5F"/>
          <w:sz w:val="22"/>
        </w:rPr>
        <w:t>Checkpoint：</w:t>
      </w:r>
      <w:r>
        <w:rPr>
          <w:rFonts w:ascii="Arial" w:hAnsi="Arial"/>
          <w:color w:val="1A1A1A"/>
          <w:sz w:val="22"/>
        </w:rPr>
        <w:t>决定生成的基座模型。推荐Realistic Vision（写实）或DreamShaper（概念感）。</w:t>
      </w:r>
    </w:p>
    <w:p>
      <w:pPr>
        <w:spacing w:before="40" w:after="40" w:line="300" w:lineRule="auto"/>
        <w:ind w:left="504" w:hanging="259"/>
      </w:pPr>
      <w:r>
        <w:rPr>
          <w:rFonts w:ascii="Arial" w:hAnsi="Arial"/>
          <w:color w:val="4A6FA5"/>
          <w:sz w:val="16"/>
        </w:rPr>
        <w:t xml:space="preserve">● </w:t>
      </w:r>
      <w:r>
        <w:rPr>
          <w:rFonts w:ascii="Arial" w:hAnsi="Arial"/>
          <w:b/>
          <w:color w:val="1E3A5F"/>
          <w:sz w:val="22"/>
        </w:rPr>
        <w:t>LoRA：</w:t>
      </w:r>
      <w:r>
        <w:rPr>
          <w:rFonts w:ascii="Arial" w:hAnsi="Arial"/>
          <w:color w:val="1A1A1A"/>
          <w:sz w:val="22"/>
        </w:rPr>
        <w:t>小规模微调模型。可以训练H2风格LoRA，让结果更接近事务所设计语言。</w:t>
      </w:r>
    </w:p>
    <w:p>
      <w:pPr>
        <w:spacing w:before="40" w:after="40" w:line="300" w:lineRule="auto"/>
        <w:ind w:left="504" w:hanging="259"/>
      </w:pPr>
      <w:r>
        <w:rPr>
          <w:rFonts w:ascii="Arial" w:hAnsi="Arial"/>
          <w:color w:val="4A6FA5"/>
          <w:sz w:val="16"/>
        </w:rPr>
        <w:t xml:space="preserve">● </w:t>
      </w:r>
      <w:r>
        <w:rPr>
          <w:rFonts w:ascii="Arial" w:hAnsi="Arial"/>
          <w:b/>
          <w:color w:val="1E3A5F"/>
          <w:sz w:val="22"/>
        </w:rPr>
        <w:t>ControlNet核心：</w:t>
      </w:r>
      <w:r>
        <w:rPr>
          <w:rFonts w:ascii="Arial" w:hAnsi="Arial"/>
          <w:color w:val="1A1A1A"/>
          <w:sz w:val="22"/>
        </w:rPr>
        <w:t>Canny（轮廓）、Depth（深度）、Lineart（线稿）让AI严格遵循草图生成立面。</w:t>
      </w:r>
    </w:p>
    <w:p>
      <w:pPr>
        <w:spacing w:before="40" w:after="40" w:line="300" w:lineRule="auto"/>
        <w:ind w:left="504" w:hanging="259"/>
      </w:pPr>
      <w:r>
        <w:rPr>
          <w:rFonts w:ascii="Arial" w:hAnsi="Arial"/>
          <w:color w:val="4A6FA5"/>
          <w:sz w:val="16"/>
        </w:rPr>
        <w:t xml:space="preserve">● </w:t>
      </w:r>
      <w:r>
        <w:rPr>
          <w:rFonts w:ascii="Arial" w:hAnsi="Arial"/>
          <w:b/>
          <w:color w:val="1E3A5F"/>
          <w:sz w:val="22"/>
        </w:rPr>
        <w:t>AI-Rhino循环：</w:t>
      </w:r>
      <w:r>
        <w:rPr>
          <w:rFonts w:ascii="Arial" w:hAnsi="Arial"/>
          <w:color w:val="1A1A1A"/>
          <w:sz w:val="22"/>
        </w:rPr>
        <w:t>Rhino导出线稿 → AI生成方案 → ControlNet保轮廓一致 → 筛选 → Rhino深化。</w:t>
      </w:r>
    </w:p>
    <w:p>
      <w:pPr>
        <w:spacing w:before="160" w:after="160" w:line="300" w:lineRule="auto"/>
        <w:ind w:left="288"/>
        <w:shd w:val="clear" w:color="auto" w:fill="F5F7FA"/>
      </w:pPr>
      <w:r>
        <w:rPr>
          <w:rFonts w:ascii="Arial" w:hAnsi="Arial"/>
          <w:color w:val="4A4A4A"/>
          <w:sz w:val="21"/>
        </w:rPr>
        <w:t>最小可行路径：ComfyUI → ComfyUI Manager → 建筑Checkpoint → ControlNet Canny → Rhino截图 → 锁形 → 调整Prompt → 生成立面方向 → 迭代。约1-2小时。</w:t>
      </w:r>
    </w:p>
    <w:p>
      <w:r>
        <w:br w:type="page"/>
      </w:r>
    </w:p>
    <w:p>
      <w:pPr>
        <w:pStyle w:val="Heading1"/>
      </w:pPr>
      <w:r>
        <w:t>08  面试前一晚的战术清单</w:t>
      </w:r>
    </w:p>
    <w:p>
      <w:pPr>
        <w:spacing w:after="120"/>
      </w:pPr>
      <w:r>
        <w:t>最后24小时，做这六件事就够了：</w:t>
      </w:r>
    </w:p>
    <w:p>
      <w:pPr>
        <w:spacing w:before="60" w:after="60" w:line="300" w:lineRule="auto"/>
        <w:ind w:left="504" w:hanging="259"/>
      </w:pPr>
      <w:r>
        <w:rPr>
          <w:rFonts w:ascii="Arial" w:hAnsi="Arial"/>
          <w:b/>
          <w:color w:val="1E3A5F"/>
          <w:sz w:val="22"/>
        </w:rPr>
        <w:t xml:space="preserve">1. </w:t>
      </w:r>
      <w:r>
        <w:rPr>
          <w:rFonts w:ascii="Arial" w:hAnsi="Arial"/>
          <w:color w:val="1A1A1A"/>
          <w:sz w:val="22"/>
        </w:rPr>
        <w:t>安装ComfyUI + ComfyUI Manager + ControlNet Canny。跑通Rhino截图到AI立面生成工作流。做完即可，不求精。</w:t>
      </w:r>
    </w:p>
    <w:p>
      <w:pPr>
        <w:spacing w:before="60" w:after="60" w:line="300" w:lineRule="auto"/>
        <w:ind w:left="504" w:hanging="259"/>
      </w:pPr>
      <w:r>
        <w:rPr>
          <w:rFonts w:ascii="Arial" w:hAnsi="Arial"/>
          <w:b/>
          <w:color w:val="1E3A5F"/>
          <w:sz w:val="22"/>
        </w:rPr>
        <w:t xml:space="preserve">2. </w:t>
      </w:r>
      <w:r>
        <w:rPr>
          <w:rFonts w:ascii="Arial" w:hAnsi="Arial"/>
          <w:color w:val="1A1A1A"/>
          <w:sz w:val="22"/>
        </w:rPr>
        <w:t>看H2官网三个项目：西安圣瑞吉、秦皇岛如是海英迪格、新疆那拉提。想AI怎么辅助。</w:t>
      </w:r>
    </w:p>
    <w:p>
      <w:pPr>
        <w:spacing w:before="60" w:after="60" w:line="300" w:lineRule="auto"/>
        <w:ind w:left="504" w:hanging="259"/>
      </w:pPr>
      <w:r>
        <w:rPr>
          <w:rFonts w:ascii="Arial" w:hAnsi="Arial"/>
          <w:b/>
          <w:color w:val="1E3A5F"/>
          <w:sz w:val="22"/>
        </w:rPr>
        <w:t xml:space="preserve">3. </w:t>
      </w:r>
      <w:r>
        <w:rPr>
          <w:rFonts w:ascii="Arial" w:hAnsi="Arial"/>
          <w:color w:val="1A1A1A"/>
          <w:sz w:val="22"/>
        </w:rPr>
        <w:t>写好英文自我介绍。对着镜子讲2-3遍。半熟即可。</w:t>
      </w:r>
    </w:p>
    <w:p>
      <w:pPr>
        <w:spacing w:before="60" w:after="60" w:line="300" w:lineRule="auto"/>
        <w:ind w:left="504" w:hanging="259"/>
      </w:pPr>
      <w:r>
        <w:rPr>
          <w:rFonts w:ascii="Arial" w:hAnsi="Arial"/>
          <w:b/>
          <w:color w:val="1E3A5F"/>
          <w:sz w:val="22"/>
        </w:rPr>
        <w:t xml:space="preserve">4. </w:t>
      </w:r>
      <w:r>
        <w:rPr>
          <w:rFonts w:ascii="Arial" w:hAnsi="Arial"/>
          <w:color w:val="1A1A1A"/>
          <w:sz w:val="22"/>
        </w:rPr>
        <w:t>反问清单（第六章）手写或打印出来带在身边。</w:t>
      </w:r>
    </w:p>
    <w:p>
      <w:pPr>
        <w:spacing w:before="60" w:after="60" w:line="300" w:lineRule="auto"/>
        <w:ind w:left="504" w:hanging="259"/>
      </w:pPr>
      <w:r>
        <w:rPr>
          <w:rFonts w:ascii="Arial" w:hAnsi="Arial"/>
          <w:b/>
          <w:color w:val="1E3A5F"/>
          <w:sz w:val="22"/>
        </w:rPr>
        <w:t xml:space="preserve">5. </w:t>
      </w:r>
      <w:r>
        <w:rPr>
          <w:rFonts w:ascii="Arial" w:hAnsi="Arial"/>
          <w:color w:val="1A1A1A"/>
          <w:sz w:val="22"/>
        </w:rPr>
        <w:t>浦东民生路118号万科中心。预留30分钟。穿Smart Casual深色系。</w:t>
      </w:r>
    </w:p>
    <w:p>
      <w:pPr>
        <w:spacing w:before="60" w:after="60" w:line="300" w:lineRule="auto"/>
        <w:ind w:left="504" w:hanging="259"/>
      </w:pPr>
      <w:r>
        <w:rPr>
          <w:rFonts w:ascii="Arial" w:hAnsi="Arial"/>
          <w:b/>
          <w:color w:val="1E3A5F"/>
          <w:sz w:val="22"/>
        </w:rPr>
        <w:t xml:space="preserve">6. </w:t>
      </w:r>
      <w:r>
        <w:rPr>
          <w:rFonts w:ascii="Arial" w:hAnsi="Arial"/>
          <w:color w:val="1A1A1A"/>
          <w:sz w:val="22"/>
        </w:rPr>
        <w:t>早睡。底子够了，需要清醒的大脑。</w:t>
      </w:r>
    </w:p>
    <w:p>
      <w:r>
        <w:br w:type="page"/>
      </w:r>
    </w:p>
    <w:p>
      <w:pPr>
        <w:pStyle w:val="Heading1"/>
      </w:pPr>
      <w:r>
        <w:t>09  薪资谈判策略</w:t>
      </w:r>
    </w:p>
    <w:p>
      <w:pPr>
        <w:spacing w:after="120"/>
      </w:pPr>
      <w:r>
        <w:t>JD写20-25K。厦门到上海生活成本高一截。</w:t>
      </w:r>
    </w:p>
    <w:p>
      <w:pPr>
        <w:pStyle w:val="Heading2"/>
      </w:pPr>
      <w:r>
        <w:t>推荐策略</w:t>
      </w:r>
    </w:p>
    <w:p>
      <w:pPr>
        <w:spacing w:before="40" w:after="40" w:line="300" w:lineRule="auto"/>
        <w:ind w:left="504" w:hanging="259"/>
      </w:pPr>
      <w:r>
        <w:rPr>
          <w:rFonts w:ascii="Arial" w:hAnsi="Arial"/>
          <w:color w:val="4A6FA5"/>
          <w:sz w:val="16"/>
        </w:rPr>
        <w:t xml:space="preserve">● </w:t>
      </w:r>
      <w:r>
        <w:rPr>
          <w:rFonts w:ascii="Arial" w:hAnsi="Arial"/>
          <w:color w:val="1A1A1A"/>
          <w:sz w:val="22"/>
        </w:rPr>
        <w:t>不要主动报价，先让对方出价。</w:t>
      </w:r>
    </w:p>
    <w:p>
      <w:pPr>
        <w:spacing w:before="40" w:after="40" w:line="300" w:lineRule="auto"/>
        <w:ind w:left="504" w:hanging="259"/>
      </w:pPr>
      <w:r>
        <w:rPr>
          <w:rFonts w:ascii="Arial" w:hAnsi="Arial"/>
          <w:color w:val="4A6FA5"/>
          <w:sz w:val="16"/>
        </w:rPr>
        <w:t xml:space="preserve">● </w:t>
      </w:r>
      <w:r>
        <w:rPr>
          <w:rFonts w:ascii="Arial" w:hAnsi="Arial"/>
          <w:color w:val="1A1A1A"/>
          <w:sz w:val="22"/>
        </w:rPr>
        <w:t>被问期望："我对平台成长性更看重。根据市场水平期望22-26K。24K以上可以很快到岗。"</w:t>
      </w:r>
    </w:p>
    <w:p>
      <w:pPr>
        <w:spacing w:before="40" w:after="40" w:line="300" w:lineRule="auto"/>
        <w:ind w:left="504" w:hanging="259"/>
      </w:pPr>
      <w:r>
        <w:rPr>
          <w:rFonts w:ascii="Arial" w:hAnsi="Arial"/>
          <w:color w:val="4A6FA5"/>
          <w:sz w:val="16"/>
        </w:rPr>
        <w:t xml:space="preserve">● </w:t>
      </w:r>
      <w:r>
        <w:rPr>
          <w:rFonts w:ascii="Arial" w:hAnsi="Arial"/>
          <w:color w:val="1A1A1A"/>
          <w:sz w:val="22"/>
        </w:rPr>
        <w:t>对方给20-22K："如果试用期后根据表现可调整，我可以接受。"</w:t>
      </w:r>
    </w:p>
    <w:p>
      <w:pPr>
        <w:spacing w:before="40" w:after="40" w:line="300" w:lineRule="auto"/>
        <w:ind w:left="504" w:hanging="259"/>
      </w:pPr>
      <w:r>
        <w:rPr>
          <w:rFonts w:ascii="Arial" w:hAnsi="Arial"/>
          <w:color w:val="4A6FA5"/>
          <w:sz w:val="16"/>
        </w:rPr>
        <w:t xml:space="preserve">● </w:t>
      </w:r>
      <w:r>
        <w:rPr>
          <w:rFonts w:ascii="Arial" w:hAnsi="Arial"/>
          <w:b/>
          <w:color w:val="1E3A5F"/>
          <w:sz w:val="22"/>
        </w:rPr>
        <w:t>薪资之外：</w:t>
      </w:r>
      <w:r>
        <w:rPr>
          <w:rFonts w:ascii="Arial" w:hAnsi="Arial"/>
          <w:color w:val="1A1A1A"/>
          <w:sz w:val="22"/>
        </w:rPr>
        <w:t>问清楚AI工具预算（GPU算力/软件授权）和培训资源。</w:t>
      </w:r>
    </w:p>
    <w:p>
      <w:r>
        <w:br w:type="page"/>
      </w:r>
    </w:p>
    <w:p>
      <w:pPr>
        <w:pStyle w:val="Heading1"/>
      </w:pPr>
      <w:r>
        <w:t>10  英文准备素材</w:t>
      </w:r>
    </w:p>
    <w:p>
      <w:pPr>
        <w:spacing w:after="120"/>
      </w:pPr>
      <w:r>
        <w:t>H2与国际品牌对接，英文方案陈述让你明显领先。</w:t>
      </w:r>
    </w:p>
    <w:p>
      <w:pPr>
        <w:pStyle w:val="Heading2"/>
      </w:pPr>
      <w:r>
        <w:t>3-Minute Self-Introduction</w:t>
      </w:r>
    </w:p>
    <w:p>
      <w:pPr>
        <w:spacing w:before="160" w:after="160" w:line="300" w:lineRule="auto"/>
        <w:ind w:left="288"/>
        <w:shd w:val="clear" w:color="auto" w:fill="F5F7FA"/>
      </w:pPr>
      <w:r>
        <w:rPr>
          <w:rFonts w:ascii="Arial" w:hAnsi="Arial"/>
          <w:color w:val="4A4A4A"/>
          <w:sz w:val="21"/>
        </w:rPr>
        <w:t>Hi, I'm Chen Zhenbao. I'm an architect with three years of full-cycle project experience at Synthesis Design+Architecture in Xiamen, where I grew from an assistant to an independent designer.</w:t>
        <w:br/>
        <w:br/>
        <w:t>I've worked on hospitality projects including a five-star resort in Cairo and the KAFD master plan in Riyadh with Brooks+Scapa and SWA. These projects taught me cross-cultural collaboration.</w:t>
        <w:br/>
        <w:br/>
        <w:t>What brings me here is my interest in AI and architecture. I've been exploring AI-assisted design workflows with ChatGPT, Seedance, and ComfyUI. My goal is to build a repeatable workflow that lets architects spend more time on design judgment.</w:t>
        <w:br/>
        <w:br/>
        <w:t>I chose H2 for its hospitality focus. I want to grow deeper while helping the studio build its AI design capability.</w:t>
      </w:r>
    </w:p>
    <w:p>
      <w:pPr>
        <w:pStyle w:val="Heading2"/>
      </w:pPr>
      <w:r>
        <w:t>Cairo 5-Star Hotel — Key Points</w:t>
      </w:r>
    </w:p>
    <w:p>
      <w:pPr>
        <w:spacing w:before="40" w:after="40" w:line="300" w:lineRule="auto"/>
        <w:ind w:left="504" w:hanging="259"/>
      </w:pPr>
      <w:r>
        <w:rPr>
          <w:rFonts w:ascii="Arial" w:hAnsi="Arial"/>
          <w:color w:val="4A6FA5"/>
          <w:sz w:val="16"/>
        </w:rPr>
        <w:t xml:space="preserve">● </w:t>
      </w:r>
      <w:r>
        <w:rPr>
          <w:rFonts w:ascii="Arial" w:hAnsi="Arial"/>
          <w:b/>
          <w:color w:val="1E3A5F"/>
          <w:sz w:val="22"/>
        </w:rPr>
        <w:t>Context:</w:t>
      </w:r>
      <w:r>
        <w:rPr>
          <w:rFonts w:ascii="Arial" w:hAnsi="Arial"/>
          <w:color w:val="1A1A1A"/>
          <w:sz w:val="22"/>
        </w:rPr>
        <w:t>"This is a five-star resort in Cairo, between the desert and the Nile."</w:t>
      </w:r>
    </w:p>
    <w:p>
      <w:pPr>
        <w:spacing w:before="40" w:after="40" w:line="300" w:lineRule="auto"/>
        <w:ind w:left="504" w:hanging="259"/>
      </w:pPr>
      <w:r>
        <w:rPr>
          <w:rFonts w:ascii="Arial" w:hAnsi="Arial"/>
          <w:color w:val="4A6FA5"/>
          <w:sz w:val="16"/>
        </w:rPr>
        <w:t xml:space="preserve">● </w:t>
      </w:r>
      <w:r>
        <w:rPr>
          <w:rFonts w:ascii="Arial" w:hAnsi="Arial"/>
          <w:b/>
          <w:color w:val="1E3A5F"/>
          <w:sz w:val="22"/>
        </w:rPr>
        <w:t>Approach:</w:t>
      </w:r>
      <w:r>
        <w:rPr>
          <w:rFonts w:ascii="Arial" w:hAnsi="Arial"/>
          <w:color w:val="1A1A1A"/>
          <w:sz w:val="22"/>
        </w:rPr>
        <w:t>"Linear architectural language integrating pools and palm gardens."</w:t>
      </w:r>
    </w:p>
    <w:p>
      <w:pPr>
        <w:spacing w:before="40" w:after="40" w:line="300" w:lineRule="auto"/>
        <w:ind w:left="504" w:hanging="259"/>
      </w:pPr>
      <w:r>
        <w:rPr>
          <w:rFonts w:ascii="Arial" w:hAnsi="Arial"/>
          <w:color w:val="4A6FA5"/>
          <w:sz w:val="16"/>
        </w:rPr>
        <w:t xml:space="preserve">● </w:t>
      </w:r>
      <w:r>
        <w:rPr>
          <w:rFonts w:ascii="Arial" w:hAnsi="Arial"/>
          <w:b/>
          <w:color w:val="1E3A5F"/>
          <w:sz w:val="22"/>
        </w:rPr>
        <w:t>My role:</w:t>
      </w:r>
      <w:r>
        <w:rPr>
          <w:rFonts w:ascii="Arial" w:hAnsi="Arial"/>
          <w:color w:val="1A1A1A"/>
          <w:sz w:val="22"/>
        </w:rPr>
        <w:t>"From concept design through facade development — two rounds of iterations."</w:t>
      </w:r>
    </w:p>
    <w:p>
      <w:pPr>
        <w:spacing w:before="40" w:after="40" w:line="300" w:lineRule="auto"/>
        <w:ind w:left="504" w:hanging="259"/>
      </w:pPr>
      <w:r>
        <w:rPr>
          <w:rFonts w:ascii="Arial" w:hAnsi="Arial"/>
          <w:color w:val="4A6FA5"/>
          <w:sz w:val="16"/>
        </w:rPr>
        <w:t xml:space="preserve">● </w:t>
      </w:r>
      <w:r>
        <w:rPr>
          <w:rFonts w:ascii="Arial" w:hAnsi="Arial"/>
          <w:b/>
          <w:color w:val="1E3A5F"/>
          <w:sz w:val="22"/>
        </w:rPr>
        <w:t>AI angle:</w:t>
      </w:r>
      <w:r>
        <w:rPr>
          <w:rFonts w:ascii="Arial" w:hAnsi="Arial"/>
          <w:color w:val="1A1A1A"/>
          <w:sz w:val="22"/>
        </w:rPr>
        <w:t>"If redoing with today's AI tools: ComfyUI + ControlNet for 10-15 facade options."</w:t>
      </w:r>
    </w:p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pPr>
        <w:jc w:val="center"/>
      </w:pPr>
      <w:r>
        <w:rPr>
          <w:rFonts w:ascii="Arial" w:hAnsi="Arial"/>
          <w:b w:val="0"/>
          <w:color w:val="7A7A7A"/>
          <w:sz w:val="28"/>
        </w:rPr>
        <w:t>最后一句</w:t>
      </w:r>
    </w:p>
    <w:p>
      <w:pPr>
        <w:jc w:val="center"/>
      </w:pPr>
      <w:r>
        <w:rPr>
          <w:rFonts w:ascii="Arial" w:hAnsi="Arial"/>
          <w:b/>
          <w:color w:val="1E3A5F"/>
          <w:sz w:val="40"/>
        </w:rPr>
        <w:t>面试不在乎你答得有多完美，</w:t>
      </w:r>
    </w:p>
    <w:p>
      <w:pPr>
        <w:jc w:val="center"/>
      </w:pPr>
      <w:r>
        <w:rPr>
          <w:rFonts w:ascii="Arial" w:hAnsi="Arial"/>
          <w:b/>
          <w:color w:val="1E3A5F"/>
          <w:sz w:val="40"/>
        </w:rPr>
        <w:t>在乎你的思考过程是不是一个真正的建筑师的思考过程</w:t>
      </w:r>
    </w:p>
    <w:p>
      <w:pPr>
        <w:spacing w:before="80" w:after="80"/>
        <w:pBdr w:val="single" w:sz="4" w:space="1" w:color="DDDEE0"/>
      </w:pPr>
    </w:p>
    <w:p>
      <w:pPr>
        <w:jc w:val="center"/>
      </w:pPr>
      <w:r>
        <w:rPr>
          <w:rFonts w:ascii="Arial" w:hAnsi="Arial"/>
          <w:b w:val="0"/>
          <w:color w:val="4A6FA5"/>
          <w:sz w:val="24"/>
        </w:rPr>
        <w:t>诚实 · 有逻辑 · 有自己的判断</w:t>
      </w:r>
    </w:p>
    <w:p>
      <w:pPr>
        <w:spacing w:after="0" w:before="0"/>
      </w:pPr>
    </w:p>
    <w:p>
      <w:pPr>
        <w:jc w:val="center"/>
      </w:pPr>
      <w:r>
        <w:rPr>
          <w:rFonts w:ascii="Arial" w:hAnsi="Arial"/>
          <w:b/>
          <w:color w:val="1E3A5F"/>
          <w:sz w:val="28"/>
        </w:rPr>
        <w:t>祝面试顺利，周五见真章。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12" w:lineRule="auto"/>
    </w:pPr>
    <w:rPr>
      <w:rFonts w:ascii="Arial" w:hAnsi="Arial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00"/>
      <w:outlineLvl w:val="0"/>
    </w:pPr>
    <w:rPr>
      <w:rFonts w:asciiTheme="majorHAnsi" w:eastAsiaTheme="majorEastAsia" w:hAnsiTheme="majorHAnsi" w:cstheme="majorBidi" w:ascii="Arial" w:hAnsi="Arial"/>
      <w:b/>
      <w:bCs/>
      <w:color w:val="1E3A5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1E3A5F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4A6FA5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