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F63" w:rsidRPr="00247148" w:rsidRDefault="00BD6F63" w:rsidP="00D752C7">
      <w:pPr>
        <w:pStyle w:val="1"/>
        <w:rPr>
          <w:rFonts w:ascii="Times New Roman" w:hAnsi="Times New Roman" w:cs="Times New Roman"/>
        </w:rPr>
      </w:pPr>
      <w:bookmarkStart w:id="0" w:name="_Toc382673675"/>
      <w:bookmarkStart w:id="1" w:name="_Toc43484420"/>
      <w:r w:rsidRPr="00247148">
        <w:rPr>
          <w:rFonts w:ascii="Times New Roman" w:cs="Times New Roman"/>
        </w:rPr>
        <w:t>用户手册</w:t>
      </w:r>
      <w:bookmarkEnd w:id="0"/>
      <w:bookmarkEnd w:id="1"/>
    </w:p>
    <w:sdt>
      <w:sdtPr>
        <w:rPr>
          <w:rFonts w:ascii="Times New Roman" w:eastAsiaTheme="majorEastAsia" w:hAnsi="Times New Roman" w:cs="Times New Roman"/>
          <w:b/>
          <w:bCs/>
          <w:color w:val="365F91" w:themeColor="accent1" w:themeShade="BF"/>
          <w:kern w:val="0"/>
          <w:sz w:val="28"/>
          <w:szCs w:val="28"/>
          <w:lang w:val="zh-CN"/>
        </w:rPr>
        <w:id w:val="3865637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6D25" w:rsidRDefault="00E14208">
          <w:pPr>
            <w:pStyle w:val="11"/>
            <w:tabs>
              <w:tab w:val="right" w:leader="dot" w:pos="8296"/>
            </w:tabs>
            <w:ind w:firstLine="562"/>
            <w:rPr>
              <w:noProof/>
              <w:sz w:val="21"/>
            </w:rPr>
          </w:pPr>
          <w:r w:rsidRPr="00247148">
            <w:rPr>
              <w:rFonts w:ascii="Times New Roman" w:hAnsi="Times New Roman" w:cs="Times New Roman"/>
            </w:rPr>
            <w:fldChar w:fldCharType="begin"/>
          </w:r>
          <w:r w:rsidR="00F306A5" w:rsidRPr="00247148">
            <w:rPr>
              <w:rFonts w:ascii="Times New Roman" w:hAnsi="Times New Roman" w:cs="Times New Roman"/>
            </w:rPr>
            <w:instrText xml:space="preserve"> TOC \o "1-4" \h \z \u </w:instrText>
          </w:r>
          <w:r w:rsidRPr="00247148">
            <w:rPr>
              <w:rFonts w:ascii="Times New Roman" w:hAnsi="Times New Roman" w:cs="Times New Roman"/>
            </w:rPr>
            <w:fldChar w:fldCharType="separate"/>
          </w:r>
          <w:hyperlink w:anchor="_Toc43484420" w:history="1">
            <w:r w:rsidR="00116D25" w:rsidRPr="00724ABF">
              <w:rPr>
                <w:rStyle w:val="aa"/>
                <w:rFonts w:ascii="Times New Roman" w:cs="Times New Roman"/>
                <w:noProof/>
              </w:rPr>
              <w:t>用户手册</w:t>
            </w:r>
            <w:r w:rsidR="00116D25">
              <w:rPr>
                <w:noProof/>
                <w:webHidden/>
              </w:rPr>
              <w:tab/>
            </w:r>
            <w:r w:rsidR="00116D25">
              <w:rPr>
                <w:noProof/>
                <w:webHidden/>
              </w:rPr>
              <w:fldChar w:fldCharType="begin"/>
            </w:r>
            <w:r w:rsidR="00116D25">
              <w:rPr>
                <w:noProof/>
                <w:webHidden/>
              </w:rPr>
              <w:instrText xml:space="preserve"> PAGEREF _Toc43484420 \h </w:instrText>
            </w:r>
            <w:r w:rsidR="00116D25">
              <w:rPr>
                <w:noProof/>
                <w:webHidden/>
              </w:rPr>
            </w:r>
            <w:r w:rsidR="00116D25">
              <w:rPr>
                <w:noProof/>
                <w:webHidden/>
              </w:rPr>
              <w:fldChar w:fldCharType="separate"/>
            </w:r>
            <w:r w:rsidR="00116D25">
              <w:rPr>
                <w:noProof/>
                <w:webHidden/>
              </w:rPr>
              <w:t>1</w:t>
            </w:r>
            <w:r w:rsidR="00116D25"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3484421" w:history="1">
            <w:r w:rsidRPr="00724ABF">
              <w:rPr>
                <w:rStyle w:val="aa"/>
                <w:rFonts w:ascii="Times New Roman" w:hAnsi="Times New Roman" w:cs="Times New Roman"/>
                <w:noProof/>
                <w:kern w:val="44"/>
              </w:rPr>
              <w:t>1.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  <w:kern w:val="44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3484422" w:history="1">
            <w:r w:rsidRPr="00724ABF">
              <w:rPr>
                <w:rStyle w:val="aa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3484423" w:history="1">
            <w:r w:rsidRPr="00724ABF">
              <w:rPr>
                <w:rStyle w:val="aa"/>
                <w:rFonts w:ascii="Times New Roman" w:hAnsi="Times New Roman" w:cs="Times New Roman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3484424" w:history="1">
            <w:r w:rsidRPr="00724ABF">
              <w:rPr>
                <w:rStyle w:val="aa"/>
                <w:rFonts w:ascii="Times New Roman" w:hAnsi="Times New Roman" w:cs="Times New Roman"/>
                <w:noProof/>
                <w:kern w:val="44"/>
              </w:rPr>
              <w:t>2.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  <w:kern w:val="44"/>
              </w:rPr>
              <w:t>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3484425" w:history="1">
            <w:r w:rsidRPr="00724ABF">
              <w:rPr>
                <w:rStyle w:val="aa"/>
                <w:rFonts w:ascii="Times New Roman" w:hAnsi="Times New Roman" w:cs="Times New Roman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3484426" w:history="1">
            <w:r w:rsidRPr="00724ABF">
              <w:rPr>
                <w:rStyle w:val="aa"/>
                <w:rFonts w:ascii="Times New Roman" w:hAnsi="Times New Roman" w:cs="Times New Roman"/>
                <w:noProof/>
              </w:rPr>
              <w:t>2.2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3484427" w:history="1">
            <w:r w:rsidRPr="00724ABF">
              <w:rPr>
                <w:rStyle w:val="aa"/>
                <w:rFonts w:ascii="Times New Roman" w:hAnsi="Times New Roman" w:cs="Times New Roman"/>
                <w:noProof/>
                <w:kern w:val="44"/>
              </w:rPr>
              <w:t>3.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  <w:kern w:val="44"/>
              </w:rPr>
              <w:t>配置使用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3484428" w:history="1">
            <w:r w:rsidRPr="00724ABF">
              <w:rPr>
                <w:rStyle w:val="aa"/>
                <w:rFonts w:ascii="Times New Roman" w:hAnsi="Times New Roman" w:cs="Times New Roman"/>
                <w:noProof/>
              </w:rPr>
              <w:t>3.1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3484429" w:history="1">
            <w:r w:rsidRPr="00724ABF">
              <w:rPr>
                <w:rStyle w:val="aa"/>
                <w:rFonts w:ascii="Times New Roman" w:hAnsi="Times New Roman" w:cs="Times New Roman"/>
                <w:noProof/>
              </w:rPr>
              <w:t>3.2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</w:rPr>
              <w:t>安装与初始化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3484430" w:history="1">
            <w:r w:rsidRPr="00724ABF">
              <w:rPr>
                <w:rStyle w:val="aa"/>
                <w:rFonts w:ascii="Times New Roman" w:hAnsi="Times New Roman" w:cs="Times New Roman"/>
                <w:noProof/>
              </w:rPr>
              <w:t>3.3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</w:rPr>
              <w:t>功能详述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41"/>
            <w:tabs>
              <w:tab w:val="left" w:pos="2490"/>
              <w:tab w:val="right" w:leader="dot" w:pos="8296"/>
            </w:tabs>
            <w:ind w:left="1440" w:firstLine="480"/>
            <w:rPr>
              <w:noProof/>
              <w:sz w:val="21"/>
            </w:rPr>
          </w:pPr>
          <w:hyperlink w:anchor="_Toc43484431" w:history="1">
            <w:r w:rsidRPr="00724ABF">
              <w:rPr>
                <w:rStyle w:val="aa"/>
                <w:rFonts w:ascii="Times New Roman" w:hAnsi="Times New Roman" w:cs="Times New Roman"/>
                <w:noProof/>
              </w:rPr>
              <w:t>3.3.1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</w:rPr>
              <w:t>学生登录页面操作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41"/>
            <w:tabs>
              <w:tab w:val="left" w:pos="2490"/>
              <w:tab w:val="right" w:leader="dot" w:pos="8296"/>
            </w:tabs>
            <w:ind w:left="1440" w:firstLine="480"/>
            <w:rPr>
              <w:noProof/>
              <w:sz w:val="21"/>
            </w:rPr>
          </w:pPr>
          <w:hyperlink w:anchor="_Toc43484432" w:history="1">
            <w:r w:rsidRPr="00724ABF">
              <w:rPr>
                <w:rStyle w:val="aa"/>
                <w:rFonts w:ascii="Times New Roman" w:hAnsi="Times New Roman" w:cs="Times New Roman"/>
                <w:noProof/>
              </w:rPr>
              <w:t>3.3.2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</w:rPr>
              <w:t>教师登录页面操作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41"/>
            <w:tabs>
              <w:tab w:val="left" w:pos="2490"/>
              <w:tab w:val="right" w:leader="dot" w:pos="8296"/>
            </w:tabs>
            <w:ind w:left="1440" w:firstLine="480"/>
            <w:rPr>
              <w:noProof/>
              <w:sz w:val="21"/>
            </w:rPr>
          </w:pPr>
          <w:hyperlink w:anchor="_Toc43484433" w:history="1">
            <w:r w:rsidRPr="00724ABF">
              <w:rPr>
                <w:rStyle w:val="aa"/>
                <w:rFonts w:ascii="Times New Roman" w:hAnsi="Times New Roman" w:cs="Times New Roman"/>
                <w:noProof/>
              </w:rPr>
              <w:t>3.3.3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</w:rPr>
              <w:t>管理员登录页面操作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41"/>
            <w:tabs>
              <w:tab w:val="left" w:pos="2490"/>
              <w:tab w:val="right" w:leader="dot" w:pos="8296"/>
            </w:tabs>
            <w:ind w:left="1440" w:firstLine="480"/>
            <w:rPr>
              <w:noProof/>
              <w:sz w:val="21"/>
            </w:rPr>
          </w:pPr>
          <w:hyperlink w:anchor="_Toc43484434" w:history="1">
            <w:r w:rsidRPr="00724ABF">
              <w:rPr>
                <w:rStyle w:val="aa"/>
                <w:rFonts w:ascii="Times New Roman" w:hAnsi="Times New Roman" w:cs="Times New Roman"/>
                <w:noProof/>
              </w:rPr>
              <w:t>3.3.4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</w:rPr>
              <w:t>学生表操作页面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41"/>
            <w:tabs>
              <w:tab w:val="left" w:pos="2490"/>
              <w:tab w:val="right" w:leader="dot" w:pos="8296"/>
            </w:tabs>
            <w:ind w:left="1440" w:firstLine="480"/>
            <w:rPr>
              <w:noProof/>
              <w:sz w:val="21"/>
            </w:rPr>
          </w:pPr>
          <w:hyperlink w:anchor="_Toc43484435" w:history="1">
            <w:r w:rsidRPr="00724ABF">
              <w:rPr>
                <w:rStyle w:val="aa"/>
                <w:rFonts w:ascii="Times New Roman" w:cs="Times New Roman"/>
                <w:noProof/>
              </w:rPr>
              <w:t>3.3.5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cs="Times New Roman"/>
                <w:noProof/>
              </w:rPr>
              <w:t>教师表操作页面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D25" w:rsidRDefault="00116D25">
          <w:pPr>
            <w:pStyle w:val="41"/>
            <w:tabs>
              <w:tab w:val="left" w:pos="2490"/>
              <w:tab w:val="right" w:leader="dot" w:pos="8296"/>
            </w:tabs>
            <w:ind w:left="1440" w:firstLine="480"/>
            <w:rPr>
              <w:noProof/>
              <w:sz w:val="21"/>
            </w:rPr>
          </w:pPr>
          <w:hyperlink w:anchor="_Toc43484436" w:history="1">
            <w:r w:rsidRPr="00724ABF">
              <w:rPr>
                <w:rStyle w:val="aa"/>
                <w:rFonts w:ascii="Times New Roman" w:hAnsi="Times New Roman" w:cs="Times New Roman"/>
                <w:noProof/>
              </w:rPr>
              <w:t>3.3.6</w:t>
            </w:r>
            <w:r>
              <w:rPr>
                <w:noProof/>
                <w:sz w:val="21"/>
              </w:rPr>
              <w:tab/>
            </w:r>
            <w:r w:rsidRPr="00724ABF">
              <w:rPr>
                <w:rStyle w:val="aa"/>
                <w:rFonts w:ascii="Times New Roman" w:hAnsi="Times New Roman" w:cs="Times New Roman"/>
                <w:noProof/>
              </w:rPr>
              <w:t>论文表操作页面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7C8" w:rsidRPr="00247148" w:rsidRDefault="00E14208" w:rsidP="00F306A5">
          <w:pPr>
            <w:pStyle w:val="TOC"/>
            <w:rPr>
              <w:rFonts w:ascii="Times New Roman" w:hAnsi="Times New Roman" w:cs="Times New Roman"/>
            </w:rPr>
          </w:pPr>
          <w:r w:rsidRPr="00247148">
            <w:rPr>
              <w:rFonts w:ascii="Times New Roman" w:hAnsi="Times New Roman" w:cs="Times New Roman"/>
            </w:rPr>
            <w:fldChar w:fldCharType="end"/>
          </w:r>
        </w:p>
      </w:sdtContent>
    </w:sdt>
    <w:p w:rsidR="001007C8" w:rsidRPr="00247148" w:rsidRDefault="001007C8">
      <w:pPr>
        <w:widowControl/>
        <w:spacing w:line="240" w:lineRule="auto"/>
        <w:ind w:firstLineChars="0" w:firstLine="0"/>
        <w:jc w:val="left"/>
        <w:rPr>
          <w:rFonts w:ascii="Times New Roman" w:hAnsi="Times New Roman" w:cs="Times New Roman"/>
        </w:rPr>
      </w:pPr>
      <w:r w:rsidRPr="00247148">
        <w:rPr>
          <w:rFonts w:ascii="Times New Roman" w:hAnsi="Times New Roman" w:cs="Times New Roman"/>
        </w:rPr>
        <w:br w:type="page"/>
      </w:r>
      <w:bookmarkStart w:id="2" w:name="_GoBack"/>
      <w:bookmarkEnd w:id="2"/>
    </w:p>
    <w:p w:rsidR="00BD6F63" w:rsidRPr="00247148" w:rsidRDefault="00BD6F63" w:rsidP="00D752C7">
      <w:pPr>
        <w:pStyle w:val="2"/>
        <w:numPr>
          <w:ilvl w:val="0"/>
          <w:numId w:val="8"/>
        </w:numPr>
        <w:ind w:firstLineChars="0"/>
        <w:rPr>
          <w:rFonts w:ascii="Times New Roman" w:hAnsi="Times New Roman" w:cs="Times New Roman"/>
          <w:kern w:val="44"/>
        </w:rPr>
      </w:pPr>
      <w:bookmarkStart w:id="3" w:name="_Toc357942259"/>
      <w:bookmarkStart w:id="4" w:name="_Toc382673676"/>
      <w:bookmarkStart w:id="5" w:name="_Toc43484421"/>
      <w:r w:rsidRPr="00247148">
        <w:rPr>
          <w:rFonts w:ascii="Times New Roman" w:cs="Times New Roman"/>
          <w:kern w:val="44"/>
        </w:rPr>
        <w:lastRenderedPageBreak/>
        <w:t>引言</w:t>
      </w:r>
      <w:bookmarkEnd w:id="3"/>
      <w:bookmarkEnd w:id="4"/>
      <w:bookmarkEnd w:id="5"/>
    </w:p>
    <w:p w:rsidR="00BD6F63" w:rsidRPr="00247148" w:rsidRDefault="00BD6F63" w:rsidP="00D752C7">
      <w:pPr>
        <w:pStyle w:val="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bookmarkStart w:id="6" w:name="_Toc357942260"/>
      <w:bookmarkStart w:id="7" w:name="_Toc382673677"/>
      <w:bookmarkStart w:id="8" w:name="_Toc43484422"/>
      <w:r w:rsidRPr="00247148">
        <w:rPr>
          <w:rFonts w:ascii="Times New Roman" w:cs="Times New Roman"/>
        </w:rPr>
        <w:t>编写目的</w:t>
      </w:r>
      <w:bookmarkEnd w:id="6"/>
      <w:bookmarkEnd w:id="7"/>
      <w:bookmarkEnd w:id="8"/>
    </w:p>
    <w:p w:rsidR="00BD6F63" w:rsidRPr="00247148" w:rsidRDefault="00BD6F63" w:rsidP="00D752C7">
      <w:pPr>
        <w:ind w:firstLine="480"/>
        <w:rPr>
          <w:rFonts w:ascii="Times New Roman" w:hAnsi="Times New Roman" w:cs="Times New Roman"/>
        </w:rPr>
      </w:pPr>
      <w:r w:rsidRPr="00247148">
        <w:rPr>
          <w:rFonts w:ascii="Times New Roman" w:cs="Times New Roman"/>
        </w:rPr>
        <w:t>本文档</w:t>
      </w:r>
      <w:r w:rsidR="004C5EF4">
        <w:rPr>
          <w:rFonts w:ascii="Times New Roman" w:cs="Times New Roman" w:hint="eastAsia"/>
        </w:rPr>
        <w:t>的编写是为了</w:t>
      </w:r>
      <w:r w:rsidRPr="00247148">
        <w:rPr>
          <w:rFonts w:ascii="Times New Roman" w:cs="Times New Roman"/>
        </w:rPr>
        <w:t>介绍了</w:t>
      </w:r>
      <w:r w:rsidRPr="00247148">
        <w:rPr>
          <w:rFonts w:ascii="Times New Roman" w:eastAsiaTheme="majorEastAsia" w:hAnsi="Times New Roman" w:cs="Times New Roman"/>
          <w:noProof/>
        </w:rPr>
        <w:t>“</w:t>
      </w:r>
      <w:r w:rsidR="00841850">
        <w:rPr>
          <w:rFonts w:ascii="Times New Roman" w:eastAsiaTheme="majorEastAsia" w:hAnsi="Times New Roman" w:cs="Times New Roman" w:hint="eastAsia"/>
          <w:noProof/>
        </w:rPr>
        <w:t>毕业论文管理系统</w:t>
      </w:r>
      <w:r w:rsidRPr="00247148">
        <w:rPr>
          <w:rFonts w:ascii="Times New Roman" w:eastAsiaTheme="majorEastAsia" w:hAnsi="Times New Roman" w:cs="Times New Roman"/>
          <w:noProof/>
        </w:rPr>
        <w:t>”</w:t>
      </w:r>
      <w:r w:rsidRPr="00247148">
        <w:rPr>
          <w:rFonts w:ascii="Times New Roman" w:cs="Times New Roman"/>
        </w:rPr>
        <w:t>的功能，使用方法及注意事项，供用户使用时参考。</w:t>
      </w:r>
    </w:p>
    <w:p w:rsidR="00BD6F63" w:rsidRPr="00247148" w:rsidRDefault="00BD6F63" w:rsidP="00D752C7">
      <w:pPr>
        <w:pStyle w:val="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bookmarkStart w:id="9" w:name="_Toc357942261"/>
      <w:bookmarkStart w:id="10" w:name="_Toc382673678"/>
      <w:bookmarkStart w:id="11" w:name="_Toc43484423"/>
      <w:r w:rsidRPr="00247148">
        <w:rPr>
          <w:rFonts w:ascii="Times New Roman" w:cs="Times New Roman"/>
        </w:rPr>
        <w:t>背景</w:t>
      </w:r>
      <w:bookmarkEnd w:id="9"/>
      <w:bookmarkEnd w:id="10"/>
      <w:bookmarkEnd w:id="11"/>
    </w:p>
    <w:p w:rsidR="00BD6F63" w:rsidRPr="00841850" w:rsidRDefault="00BD6F63" w:rsidP="00841850">
      <w:pPr>
        <w:ind w:firstLine="480"/>
        <w:rPr>
          <w:color w:val="FF0000"/>
          <w:kern w:val="0"/>
        </w:rPr>
      </w:pPr>
      <w:r w:rsidRPr="00247148">
        <w:rPr>
          <w:rFonts w:ascii="Times New Roman" w:hAnsiTheme="minorEastAsia" w:cs="Times New Roman"/>
        </w:rPr>
        <w:t>需求背景：</w:t>
      </w:r>
      <w:r w:rsidR="00841850">
        <w:rPr>
          <w:rFonts w:hint="eastAsia"/>
          <w:kern w:val="0"/>
        </w:rPr>
        <w:t>随着网络技术和多媒体的不断普及，大学生毕业论文的管理逐渐趋于可视化，</w:t>
      </w:r>
      <w:r w:rsidR="00841850">
        <w:rPr>
          <w:rFonts w:hint="eastAsia"/>
          <w:kern w:val="0"/>
        </w:rPr>
        <w:t xml:space="preserve"> </w:t>
      </w:r>
      <w:r w:rsidR="00841850">
        <w:rPr>
          <w:rFonts w:hint="eastAsia"/>
          <w:kern w:val="0"/>
        </w:rPr>
        <w:t>新型管理模式具备人工管理不能比较的优势，</w:t>
      </w:r>
      <w:r w:rsidR="00841850">
        <w:rPr>
          <w:rFonts w:hint="eastAsia"/>
          <w:kern w:val="0"/>
        </w:rPr>
        <w:t xml:space="preserve"> </w:t>
      </w:r>
      <w:r w:rsidR="00841850">
        <w:rPr>
          <w:rFonts w:hint="eastAsia"/>
          <w:kern w:val="0"/>
        </w:rPr>
        <w:t>这些优势将极大提高论文管理的效率。</w:t>
      </w:r>
      <w:r w:rsidR="00841850">
        <w:rPr>
          <w:rFonts w:hint="eastAsia"/>
          <w:kern w:val="0"/>
        </w:rPr>
        <w:t xml:space="preserve"> </w:t>
      </w:r>
      <w:r w:rsidR="00841850">
        <w:rPr>
          <w:rFonts w:hint="eastAsia"/>
          <w:kern w:val="0"/>
        </w:rPr>
        <w:t>而在本科高校教育教学过程中，</w:t>
      </w:r>
      <w:r w:rsidR="00841850">
        <w:rPr>
          <w:rFonts w:hint="eastAsia"/>
          <w:kern w:val="0"/>
        </w:rPr>
        <w:t xml:space="preserve"> </w:t>
      </w:r>
      <w:r w:rsidR="00841850">
        <w:rPr>
          <w:rFonts w:hint="eastAsia"/>
          <w:kern w:val="0"/>
        </w:rPr>
        <w:t>要求学生进行毕业论文及设计是一项重要环节，也是综合考察知识能力和写作规范化的主要方式之一</w:t>
      </w:r>
      <w:r w:rsidR="00841850">
        <w:rPr>
          <w:rFonts w:hint="eastAsia"/>
          <w:kern w:val="0"/>
        </w:rPr>
        <w:t xml:space="preserve"> </w:t>
      </w:r>
      <w:r w:rsidR="00841850">
        <w:rPr>
          <w:rFonts w:hint="eastAsia"/>
          <w:kern w:val="0"/>
        </w:rPr>
        <w:t>。传统毕业论文基于文本、表格等纸介质的手工处理，增加了工作的负荷以及错误率，加之论文指导需要学生与导师单独沟通，到最终完成毕业设计的整个过程都需要导师和学生投入大量精力。由于缺乏一个合适的交流办公平台，导师和学生信息交流并非流畅，电子版论文仍需通过</w:t>
      </w:r>
      <w:r w:rsidR="00841850">
        <w:rPr>
          <w:rFonts w:hint="eastAsia"/>
          <w:kern w:val="0"/>
        </w:rPr>
        <w:t>qq</w:t>
      </w:r>
      <w:r w:rsidR="00841850">
        <w:rPr>
          <w:rFonts w:hint="eastAsia"/>
          <w:kern w:val="0"/>
        </w:rPr>
        <w:t>、微信或电子邮件等方式，因此，针对以上问题，本项目计划设计并实现一个毕业论文管理系统，将教学工作的各个环节处于“可视化”的可控状态，使导师可以快捷查询毕业生论文的进度，也可以更规范地管理论文，让毕业论文管理更加科</w:t>
      </w:r>
      <w:r w:rsidR="0019532C">
        <w:rPr>
          <w:rFonts w:hint="eastAsia"/>
          <w:kern w:val="0"/>
        </w:rPr>
        <w:t>学化信息化，从而提高学生毕业论文管理总体效率以及毕业论文的质量</w:t>
      </w:r>
      <w:r w:rsidRPr="00247148">
        <w:rPr>
          <w:rFonts w:ascii="Times New Roman" w:cs="Times New Roman"/>
          <w:kern w:val="0"/>
        </w:rPr>
        <w:t>。</w:t>
      </w:r>
    </w:p>
    <w:p w:rsidR="00841850" w:rsidRDefault="00BD6F63" w:rsidP="00D752C7">
      <w:pPr>
        <w:ind w:firstLine="480"/>
        <w:rPr>
          <w:rFonts w:ascii="Times New Roman" w:hAnsiTheme="minorEastAsia" w:cs="Times New Roman"/>
        </w:rPr>
      </w:pPr>
      <w:r w:rsidRPr="00247148">
        <w:rPr>
          <w:rFonts w:ascii="Times New Roman" w:hAnsiTheme="minorEastAsia" w:cs="Times New Roman"/>
        </w:rPr>
        <w:t>系统用途：</w:t>
      </w:r>
      <w:r w:rsidR="00841850">
        <w:rPr>
          <w:rFonts w:ascii="Times New Roman" w:hAnsiTheme="minorEastAsia" w:cs="Times New Roman" w:hint="eastAsia"/>
        </w:rPr>
        <w:t>学生可以在线查看自己的论文信息并且修改，老师也可查看自己的信息，包括所带学生的信息，管理员可以看到所有人的信息，并且可以对其修改查找等。</w:t>
      </w:r>
    </w:p>
    <w:p w:rsidR="00BD6F63" w:rsidRPr="00247148" w:rsidRDefault="00BD6F63" w:rsidP="00D752C7">
      <w:pPr>
        <w:ind w:firstLine="480"/>
        <w:rPr>
          <w:rFonts w:ascii="Times New Roman" w:hAnsi="Times New Roman" w:cs="Times New Roman"/>
        </w:rPr>
      </w:pPr>
      <w:r w:rsidRPr="00247148">
        <w:rPr>
          <w:rFonts w:ascii="Times New Roman" w:hAnsiTheme="minorEastAsia" w:cs="Times New Roman"/>
        </w:rPr>
        <w:t>系统使用范围：主要应用于在校大学生</w:t>
      </w:r>
      <w:r w:rsidR="00841850">
        <w:rPr>
          <w:rFonts w:ascii="Times New Roman" w:hAnsiTheme="minorEastAsia" w:cs="Times New Roman" w:hint="eastAsia"/>
        </w:rPr>
        <w:t>与导师</w:t>
      </w:r>
      <w:r w:rsidRPr="00247148">
        <w:rPr>
          <w:rFonts w:ascii="Times New Roman" w:hAnsiTheme="minorEastAsia" w:cs="Times New Roman"/>
        </w:rPr>
        <w:t>。</w:t>
      </w:r>
    </w:p>
    <w:p w:rsidR="00BD6F63" w:rsidRPr="00247148" w:rsidRDefault="00BD6F63" w:rsidP="00D752C7">
      <w:pPr>
        <w:ind w:firstLine="480"/>
        <w:rPr>
          <w:rFonts w:ascii="Times New Roman" w:hAnsi="Times New Roman" w:cs="Times New Roman"/>
        </w:rPr>
      </w:pPr>
      <w:r w:rsidRPr="00247148">
        <w:rPr>
          <w:rFonts w:ascii="Times New Roman" w:hAnsiTheme="minorEastAsia" w:cs="Times New Roman"/>
        </w:rPr>
        <w:t>系统开发人员：本系统由</w:t>
      </w:r>
      <w:r w:rsidR="00841850">
        <w:rPr>
          <w:rFonts w:ascii="Times New Roman" w:hAnsiTheme="minorEastAsia" w:cs="Times New Roman" w:hint="eastAsia"/>
        </w:rPr>
        <w:t>团队成员（贾媛，陈莉佳，李洋，卢雨荷，吕欢，庞洪）</w:t>
      </w:r>
      <w:r w:rsidRPr="00247148">
        <w:rPr>
          <w:rFonts w:ascii="Times New Roman" w:hAnsiTheme="minorEastAsia" w:cs="Times New Roman"/>
        </w:rPr>
        <w:t>完成从需求分析、设计到编码、测试、发布的全过程。</w:t>
      </w:r>
    </w:p>
    <w:p w:rsidR="00BD6F63" w:rsidRPr="00247148" w:rsidRDefault="00BD6F63" w:rsidP="00D752C7">
      <w:pPr>
        <w:pStyle w:val="2"/>
        <w:numPr>
          <w:ilvl w:val="0"/>
          <w:numId w:val="8"/>
        </w:numPr>
        <w:ind w:firstLineChars="0"/>
        <w:rPr>
          <w:rFonts w:ascii="Times New Roman" w:hAnsi="Times New Roman" w:cs="Times New Roman"/>
          <w:kern w:val="44"/>
        </w:rPr>
      </w:pPr>
      <w:bookmarkStart w:id="12" w:name="_Toc357942262"/>
      <w:bookmarkStart w:id="13" w:name="_Toc382673679"/>
      <w:bookmarkStart w:id="14" w:name="_Toc43484424"/>
      <w:r w:rsidRPr="00247148">
        <w:rPr>
          <w:rFonts w:ascii="Times New Roman" w:cs="Times New Roman"/>
          <w:kern w:val="44"/>
        </w:rPr>
        <w:lastRenderedPageBreak/>
        <w:t>用途</w:t>
      </w:r>
      <w:bookmarkEnd w:id="12"/>
      <w:bookmarkEnd w:id="13"/>
      <w:bookmarkEnd w:id="14"/>
    </w:p>
    <w:p w:rsidR="00BD6F63" w:rsidRPr="00247148" w:rsidRDefault="00BD6F63" w:rsidP="00D752C7">
      <w:pPr>
        <w:pStyle w:val="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bookmarkStart w:id="15" w:name="_Toc357942263"/>
      <w:bookmarkStart w:id="16" w:name="_Toc382673680"/>
      <w:bookmarkStart w:id="17" w:name="_Toc43484425"/>
      <w:r w:rsidRPr="00247148">
        <w:rPr>
          <w:rFonts w:ascii="Times New Roman" w:cs="Times New Roman"/>
        </w:rPr>
        <w:t>功能</w:t>
      </w:r>
      <w:bookmarkEnd w:id="15"/>
      <w:bookmarkEnd w:id="16"/>
      <w:bookmarkEnd w:id="17"/>
    </w:p>
    <w:p w:rsidR="00BD6F63" w:rsidRPr="00247148" w:rsidRDefault="00BD6F63" w:rsidP="00D752C7">
      <w:pPr>
        <w:ind w:firstLine="480"/>
        <w:rPr>
          <w:rFonts w:ascii="Times New Roman" w:hAnsi="Times New Roman" w:cs="Times New Roman"/>
          <w:szCs w:val="21"/>
        </w:rPr>
      </w:pPr>
      <w:r w:rsidRPr="00247148">
        <w:rPr>
          <w:rFonts w:ascii="Times New Roman" w:cs="Times New Roman"/>
        </w:rPr>
        <w:t>本系统旨在减少交易所需的资源，增强交易的目的性，节省交易需要的时间，使校园二</w:t>
      </w:r>
      <w:r w:rsidRPr="00247148">
        <w:rPr>
          <w:rFonts w:ascii="Times New Roman" w:hAnsiTheme="minorEastAsia" w:cs="Times New Roman"/>
          <w:szCs w:val="21"/>
        </w:rPr>
        <w:t>手交易变得更加方便，快捷，可靠。本系统功能如表</w:t>
      </w:r>
      <w:r w:rsidRPr="00247148">
        <w:rPr>
          <w:rFonts w:ascii="Times New Roman" w:hAnsi="Times New Roman" w:cs="Times New Roman"/>
          <w:szCs w:val="21"/>
        </w:rPr>
        <w:t>1</w:t>
      </w:r>
      <w:r w:rsidRPr="00247148">
        <w:rPr>
          <w:rFonts w:ascii="Times New Roman" w:hAnsiTheme="minorEastAsia" w:cs="Times New Roman"/>
          <w:szCs w:val="21"/>
        </w:rPr>
        <w:t>。</w:t>
      </w:r>
    </w:p>
    <w:p w:rsidR="00BD6F63" w:rsidRPr="00247148" w:rsidRDefault="00BD6F63" w:rsidP="00D752C7">
      <w:pPr>
        <w:ind w:firstLine="422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247148">
        <w:rPr>
          <w:rFonts w:ascii="Times New Roman" w:hAnsiTheme="minorEastAsia" w:cs="Times New Roman"/>
          <w:b/>
          <w:sz w:val="21"/>
          <w:szCs w:val="21"/>
        </w:rPr>
        <w:t>表</w:t>
      </w:r>
      <w:r w:rsidRPr="00247148">
        <w:rPr>
          <w:rFonts w:ascii="Times New Roman" w:hAnsi="Times New Roman" w:cs="Times New Roman"/>
          <w:b/>
          <w:sz w:val="21"/>
          <w:szCs w:val="21"/>
        </w:rPr>
        <w:t>1</w:t>
      </w:r>
      <w:r w:rsidRPr="00247148">
        <w:rPr>
          <w:rFonts w:ascii="Times New Roman" w:hAnsiTheme="minorEastAsia" w:cs="Times New Roman"/>
          <w:b/>
          <w:sz w:val="21"/>
          <w:szCs w:val="21"/>
        </w:rPr>
        <w:t>系统功能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18"/>
        <w:gridCol w:w="2018"/>
        <w:gridCol w:w="5386"/>
      </w:tblGrid>
      <w:tr w:rsidR="00BD6F63" w:rsidRPr="00247148" w:rsidTr="00D752C7">
        <w:trPr>
          <w:trHeight w:val="270"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F63" w:rsidRPr="00247148" w:rsidRDefault="00BD6F63" w:rsidP="00D752C7">
            <w:pPr>
              <w:widowControl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7148"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模块编号</w:t>
            </w:r>
          </w:p>
        </w:tc>
        <w:tc>
          <w:tcPr>
            <w:tcW w:w="1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F63" w:rsidRPr="00247148" w:rsidRDefault="00BD6F63" w:rsidP="00D752C7">
            <w:pPr>
              <w:widowControl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7148"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F63" w:rsidRPr="00247148" w:rsidRDefault="00BD6F63" w:rsidP="00D752C7">
            <w:pPr>
              <w:widowControl/>
              <w:ind w:firstLineChars="0" w:firstLine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7148"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模块功能描述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学生</w:t>
            </w:r>
            <w:r w:rsidR="00841850"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841850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学生</w:t>
            </w:r>
            <w:r w:rsidR="00BD6F63" w:rsidRPr="00247148"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登录系统</w:t>
            </w:r>
          </w:p>
        </w:tc>
      </w:tr>
      <w:tr w:rsidR="00BD6F63" w:rsidRPr="000554B5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学生查看信息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学生查看个人信息，包括导师，论文题目等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学生修改</w:t>
            </w:r>
            <w:r w:rsidR="00BD6F63" w:rsidRPr="00247148">
              <w:rPr>
                <w:rFonts w:ascii="Times New Roman" w:eastAsia="宋体" w:hAnsi="宋体" w:cs="Times New Roman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学生修改个人信息，修改题目等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BD6F63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71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201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教师登录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教师登录系统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BD6F63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71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教师查看个人信息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教师可查看个人的基本信息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BD6F63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71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教师修改个人信息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教师可修改个人的基本信息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教师查看学生信息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0554B5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教师查看自己所带学生的信息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301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管理员登录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管理员登录系统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D3467D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管理学生表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D3467D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管理员对学生表进行查看、删除、更新等操作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0554B5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303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D3467D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管理教师表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D3467D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管理员对教师表进行查看、删除、更新等操作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D3467D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D3467D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管理论文表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D3467D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管理员对论文表进行查看、删除、更新等操作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BD6F63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71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401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D3467D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查看所有学生信息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D3467D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管理员可查看</w:t>
            </w:r>
            <w:r w:rsidR="00131C0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所有学生信息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BD6F63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4714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402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131C04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查找某个学生信息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131C04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管理员根据学号查找</w:t>
            </w:r>
            <w:r w:rsidR="005E3AF0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某个学生的信息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5E3AF0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403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5E3AF0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更新某个学生信息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5E3AF0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管理员查找学号来更新某个学生的信息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5E3AF0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404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5E3AF0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删除某个学生信息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5E3AF0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管理员查找学号来删除某个学生的信息</w:t>
            </w:r>
          </w:p>
        </w:tc>
      </w:tr>
      <w:tr w:rsidR="00BD6F63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5E3AF0" w:rsidP="00D752C7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405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5E3AF0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增加某个学生信息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6F63" w:rsidRPr="00247148" w:rsidRDefault="005E3AF0" w:rsidP="00D752C7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管理员通过信息的填写添加某个学生的信息</w:t>
            </w:r>
          </w:p>
        </w:tc>
      </w:tr>
      <w:tr w:rsidR="00126009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501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查找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所有教师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管理员可查看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所有教师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信息</w:t>
            </w:r>
          </w:p>
        </w:tc>
      </w:tr>
      <w:tr w:rsidR="00126009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502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查找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某个教师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管理员根据教师号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查找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某个教师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的信息</w:t>
            </w:r>
          </w:p>
        </w:tc>
      </w:tr>
      <w:tr w:rsidR="00126009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503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删除某个教师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管理员根据教师号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查找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某个教师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的信息</w:t>
            </w:r>
          </w:p>
        </w:tc>
      </w:tr>
      <w:tr w:rsidR="00126009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504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更新某个教师</w:t>
            </w: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管理员查找教师号来更新某个教师</w:t>
            </w: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的信息</w:t>
            </w:r>
          </w:p>
        </w:tc>
      </w:tr>
      <w:tr w:rsidR="00126009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505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增加某个教师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管理员通过信息的填写添加某个教师</w:t>
            </w: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的信息</w:t>
            </w:r>
          </w:p>
        </w:tc>
      </w:tr>
      <w:tr w:rsidR="00126009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601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查找所有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论文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管理员可查看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所有论文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信息</w:t>
            </w:r>
          </w:p>
        </w:tc>
      </w:tr>
      <w:tr w:rsidR="00126009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602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查找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某篇论文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管理员根据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编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号查找某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篇论文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的信息</w:t>
            </w:r>
          </w:p>
        </w:tc>
      </w:tr>
      <w:tr w:rsidR="00126009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603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删除某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篇论文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管理员根据编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号查找某篇论文的信息</w:t>
            </w:r>
          </w:p>
        </w:tc>
      </w:tr>
      <w:tr w:rsidR="00126009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604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更新某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篇论文</w:t>
            </w: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管理员查找编</w:t>
            </w: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号来更新某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篇论文</w:t>
            </w: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的信息</w:t>
            </w:r>
          </w:p>
        </w:tc>
      </w:tr>
      <w:tr w:rsidR="00126009" w:rsidRPr="00247148" w:rsidTr="00D752C7">
        <w:trPr>
          <w:trHeight w:val="27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605</w:t>
            </w:r>
          </w:p>
        </w:tc>
        <w:tc>
          <w:tcPr>
            <w:tcW w:w="1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增加某篇论文信息</w:t>
            </w:r>
          </w:p>
        </w:tc>
        <w:tc>
          <w:tcPr>
            <w:tcW w:w="3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6009" w:rsidRPr="00247148" w:rsidRDefault="00126009" w:rsidP="00126009">
            <w:pPr>
              <w:widowControl/>
              <w:ind w:firstLineChars="0" w:firstLine="0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管理员通过信息的填写添加某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篇论文</w:t>
            </w:r>
            <w:r>
              <w:rPr>
                <w:rFonts w:ascii="Times New Roman" w:eastAsia="宋体" w:hAnsi="宋体" w:cs="Times New Roman" w:hint="eastAsia"/>
                <w:color w:val="000000"/>
                <w:kern w:val="0"/>
                <w:sz w:val="22"/>
              </w:rPr>
              <w:t>的信息</w:t>
            </w:r>
          </w:p>
        </w:tc>
      </w:tr>
    </w:tbl>
    <w:p w:rsidR="00BD6F63" w:rsidRPr="00247148" w:rsidRDefault="00BD6F63" w:rsidP="004D23AD">
      <w:pPr>
        <w:pStyle w:val="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bookmarkStart w:id="18" w:name="_Toc357942264"/>
      <w:bookmarkStart w:id="19" w:name="_Toc382673681"/>
      <w:bookmarkStart w:id="20" w:name="_Toc43484426"/>
      <w:r w:rsidRPr="00247148">
        <w:rPr>
          <w:rFonts w:ascii="Times New Roman" w:cs="Times New Roman"/>
        </w:rPr>
        <w:t>性能</w:t>
      </w:r>
      <w:bookmarkEnd w:id="18"/>
      <w:bookmarkEnd w:id="19"/>
      <w:bookmarkEnd w:id="20"/>
    </w:p>
    <w:p w:rsidR="00BD6F63" w:rsidRPr="00247148" w:rsidRDefault="00BD6F63" w:rsidP="004D23AD">
      <w:pPr>
        <w:ind w:firstLine="480"/>
        <w:rPr>
          <w:rFonts w:ascii="Times New Roman" w:hAnsi="Times New Roman" w:cs="Times New Roman"/>
        </w:rPr>
      </w:pPr>
      <w:r w:rsidRPr="00247148">
        <w:rPr>
          <w:rFonts w:ascii="Times New Roman" w:hAnsi="Times New Roman" w:cs="Times New Roman"/>
        </w:rPr>
        <w:t>1</w:t>
      </w:r>
      <w:r w:rsidRPr="00247148">
        <w:rPr>
          <w:rFonts w:ascii="Times New Roman" w:cs="Times New Roman"/>
        </w:rPr>
        <w:t>）精度</w:t>
      </w:r>
    </w:p>
    <w:p w:rsidR="00BD6F63" w:rsidRPr="00247148" w:rsidRDefault="00BD6F63" w:rsidP="004D23AD">
      <w:pPr>
        <w:ind w:firstLine="480"/>
        <w:rPr>
          <w:rFonts w:ascii="Times New Roman" w:hAnsi="Times New Roman" w:cs="Times New Roman" w:hint="eastAsia"/>
        </w:rPr>
      </w:pPr>
      <w:r w:rsidRPr="00247148">
        <w:rPr>
          <w:rFonts w:ascii="Times New Roman" w:cs="Times New Roman"/>
        </w:rPr>
        <w:t>对</w:t>
      </w:r>
      <w:r w:rsidR="00126009">
        <w:rPr>
          <w:rFonts w:ascii="Times New Roman" w:cs="Times New Roman"/>
        </w:rPr>
        <w:t>数据精度无特殊要求，但要注意部分数据的越界问题，</w:t>
      </w:r>
    </w:p>
    <w:p w:rsidR="00BD6F63" w:rsidRPr="00247148" w:rsidRDefault="00BD6F63" w:rsidP="004D23AD">
      <w:pPr>
        <w:ind w:firstLine="480"/>
        <w:rPr>
          <w:rFonts w:ascii="Times New Roman" w:hAnsi="Times New Roman" w:cs="Times New Roman"/>
        </w:rPr>
      </w:pPr>
      <w:r w:rsidRPr="00247148">
        <w:rPr>
          <w:rFonts w:ascii="Times New Roman" w:hAnsi="Times New Roman" w:cs="Times New Roman"/>
        </w:rPr>
        <w:t>2</w:t>
      </w:r>
      <w:r w:rsidRPr="00247148">
        <w:rPr>
          <w:rFonts w:ascii="Times New Roman" w:cs="Times New Roman"/>
        </w:rPr>
        <w:t>）时间特性</w:t>
      </w:r>
    </w:p>
    <w:p w:rsidR="00BD6F63" w:rsidRPr="00247148" w:rsidRDefault="00BD6F63" w:rsidP="004D23AD">
      <w:pPr>
        <w:ind w:firstLine="480"/>
        <w:rPr>
          <w:rFonts w:ascii="Times New Roman" w:hAnsi="Times New Roman" w:cs="Times New Roman"/>
        </w:rPr>
      </w:pPr>
      <w:r w:rsidRPr="00247148">
        <w:rPr>
          <w:rFonts w:ascii="Times New Roman" w:cs="Times New Roman"/>
        </w:rPr>
        <w:t>网站的数据传输流程经过精心设计，页面刷新间隔一般不超过</w:t>
      </w:r>
      <w:r w:rsidRPr="00247148">
        <w:rPr>
          <w:rFonts w:ascii="Times New Roman" w:hAnsi="Times New Roman" w:cs="Times New Roman"/>
        </w:rPr>
        <w:t>0.3</w:t>
      </w:r>
      <w:r w:rsidRPr="00247148">
        <w:rPr>
          <w:rFonts w:ascii="Times New Roman" w:cs="Times New Roman"/>
        </w:rPr>
        <w:t>秒。</w:t>
      </w:r>
    </w:p>
    <w:p w:rsidR="009E71D6" w:rsidRPr="00247148" w:rsidRDefault="009E71D6" w:rsidP="009E71D6">
      <w:pPr>
        <w:pStyle w:val="2"/>
        <w:numPr>
          <w:ilvl w:val="0"/>
          <w:numId w:val="8"/>
        </w:numPr>
        <w:ind w:firstLineChars="0"/>
        <w:rPr>
          <w:rFonts w:ascii="Times New Roman" w:hAnsi="Times New Roman" w:cs="Times New Roman"/>
          <w:kern w:val="44"/>
        </w:rPr>
      </w:pPr>
      <w:bookmarkStart w:id="21" w:name="_Toc382673682"/>
      <w:bookmarkStart w:id="22" w:name="_Toc43484427"/>
      <w:r w:rsidRPr="00247148">
        <w:rPr>
          <w:rFonts w:ascii="Times New Roman" w:cs="Times New Roman"/>
          <w:kern w:val="44"/>
        </w:rPr>
        <w:t>配置使用</w:t>
      </w:r>
      <w:bookmarkEnd w:id="21"/>
      <w:bookmarkEnd w:id="22"/>
    </w:p>
    <w:p w:rsidR="00BD6F63" w:rsidRPr="00247148" w:rsidRDefault="00BD6F63" w:rsidP="009E71D6">
      <w:pPr>
        <w:pStyle w:val="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bookmarkStart w:id="23" w:name="_Toc357942265"/>
      <w:bookmarkStart w:id="24" w:name="_Toc382673683"/>
      <w:bookmarkStart w:id="25" w:name="_Toc43484428"/>
      <w:r w:rsidRPr="00247148">
        <w:rPr>
          <w:rFonts w:ascii="Times New Roman" w:cs="Times New Roman"/>
        </w:rPr>
        <w:t>运行环境</w:t>
      </w:r>
      <w:bookmarkEnd w:id="23"/>
      <w:bookmarkEnd w:id="24"/>
      <w:bookmarkEnd w:id="25"/>
    </w:p>
    <w:p w:rsidR="00BD6F63" w:rsidRPr="00247148" w:rsidRDefault="00BD6F63" w:rsidP="009E71D6">
      <w:pPr>
        <w:widowControl/>
        <w:spacing w:after="160" w:line="312" w:lineRule="auto"/>
        <w:ind w:firstLine="48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247148">
        <w:rPr>
          <w:rFonts w:ascii="Times New Roman" w:hAnsiTheme="minorEastAsia" w:cs="Times New Roman"/>
          <w:kern w:val="0"/>
          <w:szCs w:val="21"/>
        </w:rPr>
        <w:t>（</w:t>
      </w:r>
      <w:r w:rsidRPr="00247148">
        <w:rPr>
          <w:rFonts w:ascii="Times New Roman" w:hAnsi="Times New Roman" w:cs="Times New Roman"/>
          <w:kern w:val="0"/>
          <w:szCs w:val="21"/>
        </w:rPr>
        <w:t>1</w:t>
      </w:r>
      <w:r w:rsidRPr="00247148">
        <w:rPr>
          <w:rFonts w:ascii="Times New Roman" w:hAnsiTheme="minorEastAsia" w:cs="Times New Roman"/>
          <w:kern w:val="0"/>
          <w:szCs w:val="21"/>
        </w:rPr>
        <w:t>）服务器</w:t>
      </w:r>
    </w:p>
    <w:p w:rsidR="00126009" w:rsidRPr="00126009" w:rsidRDefault="00126009" w:rsidP="00126009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="Times New Roman"/>
        </w:rPr>
      </w:pPr>
      <w:r w:rsidRPr="00126009">
        <w:rPr>
          <w:rFonts w:asciiTheme="minorEastAsia" w:hAnsiTheme="minorEastAsia" w:cs="Times New Roman" w:hint="eastAsia"/>
        </w:rPr>
        <w:t>操作系统：</w:t>
      </w:r>
      <w:r w:rsidRPr="00126009">
        <w:rPr>
          <w:rFonts w:asciiTheme="minorEastAsia" w:hAnsiTheme="minorEastAsia" w:hint="eastAsia"/>
        </w:rPr>
        <w:t>Windows 7 或 Windows Server 2008及以上版本系统。</w:t>
      </w:r>
    </w:p>
    <w:p w:rsidR="00126009" w:rsidRPr="00126009" w:rsidRDefault="00126009" w:rsidP="00126009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26009">
        <w:rPr>
          <w:rFonts w:asciiTheme="minorEastAsia" w:hAnsiTheme="minorEastAsia" w:cs="Times New Roman" w:hint="eastAsia"/>
        </w:rPr>
        <w:t xml:space="preserve">数据库：SQL server 2008 </w:t>
      </w:r>
      <w:r w:rsidRPr="00126009">
        <w:rPr>
          <w:rFonts w:asciiTheme="minorEastAsia" w:hAnsiTheme="minorEastAsia"/>
        </w:rPr>
        <w:t>Express Edition</w:t>
      </w:r>
      <w:r w:rsidRPr="00126009">
        <w:rPr>
          <w:rFonts w:asciiTheme="minorEastAsia" w:hAnsiTheme="minorEastAsia" w:cs="Times New Roman" w:hint="eastAsia"/>
        </w:rPr>
        <w:t>。</w:t>
      </w:r>
      <w:r w:rsidRPr="00126009">
        <w:rPr>
          <w:rFonts w:asciiTheme="minorEastAsia" w:hAnsiTheme="minorEastAsia" w:hint="eastAsia"/>
        </w:rPr>
        <w:t>（M</w:t>
      </w:r>
      <w:r w:rsidRPr="00126009">
        <w:rPr>
          <w:rFonts w:asciiTheme="minorEastAsia" w:hAnsiTheme="minorEastAsia"/>
        </w:rPr>
        <w:t>ySQL 5.5</w:t>
      </w:r>
      <w:r w:rsidRPr="00126009">
        <w:rPr>
          <w:rFonts w:asciiTheme="minorEastAsia" w:hAnsiTheme="minorEastAsia" w:hint="eastAsia"/>
        </w:rPr>
        <w:t>）</w:t>
      </w:r>
    </w:p>
    <w:p w:rsidR="00BD6F63" w:rsidRPr="00247148" w:rsidRDefault="00BD6F63" w:rsidP="009E71D6">
      <w:pPr>
        <w:widowControl/>
        <w:spacing w:after="160" w:line="312" w:lineRule="auto"/>
        <w:ind w:firstLine="48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247148">
        <w:rPr>
          <w:rFonts w:ascii="Times New Roman" w:hAnsiTheme="minorEastAsia" w:cs="Times New Roman"/>
          <w:kern w:val="0"/>
          <w:szCs w:val="21"/>
        </w:rPr>
        <w:t>（</w:t>
      </w:r>
      <w:r w:rsidRPr="00247148">
        <w:rPr>
          <w:rFonts w:ascii="Times New Roman" w:hAnsi="Times New Roman" w:cs="Times New Roman"/>
          <w:kern w:val="0"/>
          <w:szCs w:val="21"/>
        </w:rPr>
        <w:t>2</w:t>
      </w:r>
      <w:r w:rsidRPr="00247148">
        <w:rPr>
          <w:rFonts w:ascii="Times New Roman" w:hAnsiTheme="minorEastAsia" w:cs="Times New Roman"/>
          <w:kern w:val="0"/>
          <w:szCs w:val="21"/>
        </w:rPr>
        <w:t>）</w:t>
      </w:r>
      <w:r w:rsidR="00126009">
        <w:rPr>
          <w:rFonts w:ascii="Times New Roman" w:hAnsiTheme="minorEastAsia" w:cs="Times New Roman" w:hint="eastAsia"/>
          <w:kern w:val="0"/>
          <w:szCs w:val="21"/>
        </w:rPr>
        <w:t>客户机</w:t>
      </w:r>
    </w:p>
    <w:p w:rsidR="00BD6F63" w:rsidRPr="00247148" w:rsidRDefault="00A269B7" w:rsidP="009E71D6">
      <w:pPr>
        <w:pStyle w:val="a7"/>
        <w:numPr>
          <w:ilvl w:val="2"/>
          <w:numId w:val="3"/>
        </w:numPr>
        <w:ind w:leftChars="350" w:firstLineChars="0"/>
        <w:rPr>
          <w:rFonts w:ascii="Times New Roman" w:hAnsi="Times New Roman" w:cs="Times New Roman"/>
        </w:rPr>
      </w:pPr>
      <w:r>
        <w:rPr>
          <w:rFonts w:asciiTheme="minorEastAsia" w:hAnsiTheme="minorEastAsia" w:cs="Times New Roman" w:hint="eastAsia"/>
        </w:rPr>
        <w:t>操作系统等均无限制</w:t>
      </w:r>
      <w:r w:rsidRPr="00247148">
        <w:rPr>
          <w:rFonts w:ascii="Times New Roman" w:hAnsi="Times New Roman" w:cs="Times New Roman"/>
        </w:rPr>
        <w:t xml:space="preserve"> </w:t>
      </w:r>
    </w:p>
    <w:p w:rsidR="00BD6F63" w:rsidRPr="00247148" w:rsidRDefault="00BD6F63" w:rsidP="009E71D6">
      <w:pPr>
        <w:pStyle w:val="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bookmarkStart w:id="26" w:name="_Toc357942266"/>
      <w:bookmarkStart w:id="27" w:name="_Toc382673684"/>
      <w:bookmarkStart w:id="28" w:name="_Toc43484429"/>
      <w:r w:rsidRPr="00247148">
        <w:rPr>
          <w:rFonts w:ascii="Times New Roman" w:cs="Times New Roman"/>
        </w:rPr>
        <w:t>安装与初始化</w:t>
      </w:r>
      <w:bookmarkEnd w:id="26"/>
      <w:bookmarkEnd w:id="27"/>
      <w:bookmarkEnd w:id="28"/>
    </w:p>
    <w:p w:rsidR="00BD6F63" w:rsidRPr="00247148" w:rsidRDefault="00A269B7" w:rsidP="00D752C7">
      <w:pPr>
        <w:ind w:firstLine="48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安装数据库和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运行平台或是用控制端运行。</w:t>
      </w:r>
    </w:p>
    <w:p w:rsidR="00BD6F63" w:rsidRPr="00247148" w:rsidRDefault="00BD6F63" w:rsidP="009E71D6">
      <w:pPr>
        <w:pStyle w:val="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bookmarkStart w:id="29" w:name="_Toc357942267"/>
      <w:bookmarkStart w:id="30" w:name="_Toc382673685"/>
      <w:bookmarkStart w:id="31" w:name="_Toc43484430"/>
      <w:r w:rsidRPr="00247148">
        <w:rPr>
          <w:rFonts w:ascii="Times New Roman" w:cs="Times New Roman"/>
        </w:rPr>
        <w:t>功能详述</w:t>
      </w:r>
      <w:bookmarkEnd w:id="29"/>
      <w:bookmarkEnd w:id="30"/>
      <w:bookmarkEnd w:id="31"/>
    </w:p>
    <w:p w:rsidR="00BD6F63" w:rsidRPr="00247148" w:rsidRDefault="00A269B7" w:rsidP="00D752C7">
      <w:pPr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 w:hint="eastAsia"/>
          <w:szCs w:val="21"/>
        </w:rPr>
        <w:t>运行系统以后</w:t>
      </w:r>
      <w:r w:rsidR="00BD6F63" w:rsidRPr="00247148">
        <w:rPr>
          <w:rFonts w:ascii="Times New Roman" w:hAnsiTheme="minorEastAsia" w:cs="Times New Roman"/>
          <w:szCs w:val="21"/>
        </w:rPr>
        <w:t>，如图</w:t>
      </w:r>
      <w:r w:rsidR="00BD6F63" w:rsidRPr="00247148">
        <w:rPr>
          <w:rFonts w:ascii="Times New Roman" w:hAnsi="Times New Roman" w:cs="Times New Roman"/>
          <w:szCs w:val="21"/>
        </w:rPr>
        <w:t>1</w:t>
      </w:r>
      <w:r w:rsidR="00BD6F63" w:rsidRPr="00247148">
        <w:rPr>
          <w:rFonts w:ascii="Times New Roman" w:hAnsiTheme="minorEastAsia" w:cs="Times New Roman"/>
          <w:szCs w:val="21"/>
        </w:rPr>
        <w:t>所示。</w:t>
      </w:r>
    </w:p>
    <w:p w:rsidR="00BD6F63" w:rsidRPr="00247148" w:rsidRDefault="00BD6F63" w:rsidP="00D752C7">
      <w:pPr>
        <w:ind w:firstLine="480"/>
        <w:rPr>
          <w:rFonts w:ascii="Times New Roman" w:hAnsi="Times New Roman" w:cs="Times New Roman" w:hint="eastAsia"/>
          <w:szCs w:val="21"/>
        </w:rPr>
      </w:pPr>
      <w:r w:rsidRPr="00247148">
        <w:rPr>
          <w:rFonts w:ascii="Times New Roman" w:hAnsiTheme="minorEastAsia" w:cs="Times New Roman"/>
          <w:szCs w:val="21"/>
        </w:rPr>
        <w:t>本页为</w:t>
      </w:r>
      <w:r w:rsidR="00A269B7">
        <w:rPr>
          <w:rFonts w:ascii="Times New Roman" w:hAnsiTheme="minorEastAsia" w:cs="Times New Roman" w:hint="eastAsia"/>
          <w:szCs w:val="21"/>
        </w:rPr>
        <w:t>学生登录页面，教师就选择教师登录，管理员就选择管理员登录</w:t>
      </w:r>
    </w:p>
    <w:p w:rsidR="00BD6F63" w:rsidRPr="00247148" w:rsidRDefault="00A269B7" w:rsidP="0019509B">
      <w:pPr>
        <w:ind w:firstLine="48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114823" wp14:editId="75AF40FA">
            <wp:extent cx="2164268" cy="1463167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63" w:rsidRPr="00247148" w:rsidRDefault="00BD6F63" w:rsidP="00132AA5">
      <w:pPr>
        <w:ind w:firstLine="422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 w:rsidRPr="00247148">
        <w:rPr>
          <w:rFonts w:ascii="Times New Roman" w:eastAsia="宋体" w:hAnsi="Times New Roman" w:cs="Times New Roman"/>
          <w:b/>
          <w:sz w:val="21"/>
          <w:szCs w:val="21"/>
        </w:rPr>
        <w:t>1</w:t>
      </w:r>
      <w:r w:rsidR="00A269B7">
        <w:rPr>
          <w:rFonts w:ascii="Times New Roman" w:eastAsia="宋体" w:hAnsi="Times New Roman" w:cs="Times New Roman" w:hint="eastAsia"/>
          <w:b/>
          <w:sz w:val="21"/>
          <w:szCs w:val="21"/>
        </w:rPr>
        <w:t>学生登录页面</w:t>
      </w:r>
    </w:p>
    <w:p w:rsidR="00BD6F63" w:rsidRPr="00247148" w:rsidRDefault="00A269B7" w:rsidP="00132AA5">
      <w:pPr>
        <w:pStyle w:val="4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bookmarkStart w:id="32" w:name="_Toc357942269"/>
      <w:bookmarkStart w:id="33" w:name="_Toc382673686"/>
      <w:bookmarkStart w:id="34" w:name="_Toc43484431"/>
      <w:r>
        <w:rPr>
          <w:rFonts w:ascii="Times New Roman" w:cs="Times New Roman" w:hint="eastAsia"/>
        </w:rPr>
        <w:t>学生登录</w:t>
      </w:r>
      <w:r w:rsidR="00BD6F63" w:rsidRPr="00247148">
        <w:rPr>
          <w:rFonts w:ascii="Times New Roman" w:cs="Times New Roman"/>
        </w:rPr>
        <w:t>页面操作</w:t>
      </w:r>
      <w:bookmarkEnd w:id="32"/>
      <w:bookmarkEnd w:id="33"/>
      <w:bookmarkEnd w:id="34"/>
    </w:p>
    <w:p w:rsidR="000E25BA" w:rsidRDefault="000E25BA" w:rsidP="00D752C7">
      <w:pPr>
        <w:ind w:firstLine="480"/>
        <w:rPr>
          <w:rFonts w:ascii="Times New Roman" w:hAnsiTheme="minorEastAsia" w:cs="Times New Roman"/>
          <w:szCs w:val="21"/>
        </w:rPr>
      </w:pPr>
      <w:r>
        <w:rPr>
          <w:rFonts w:ascii="Times New Roman" w:hAnsiTheme="minorEastAsia" w:cs="Times New Roman" w:hint="eastAsia"/>
          <w:szCs w:val="21"/>
        </w:rPr>
        <w:t>生通过自己的姓名和学号对应账号和密码进行登录，</w:t>
      </w:r>
    </w:p>
    <w:p w:rsidR="00BD6F63" w:rsidRPr="00247148" w:rsidRDefault="00A269B7" w:rsidP="00D752C7">
      <w:pPr>
        <w:ind w:firstLine="48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Calibri" w:cs="Times New Roman" w:hint="eastAsia"/>
          <w:szCs w:val="21"/>
        </w:rPr>
        <w:t>登录页面菜单</w:t>
      </w:r>
      <w:r w:rsidR="00BD6F63" w:rsidRPr="00247148">
        <w:rPr>
          <w:rFonts w:ascii="Times New Roman" w:eastAsia="宋体" w:hAnsi="Calibri" w:cs="Times New Roman"/>
          <w:szCs w:val="21"/>
        </w:rPr>
        <w:t>，如图</w:t>
      </w:r>
      <w:r w:rsidR="00BD6F63" w:rsidRPr="00247148">
        <w:rPr>
          <w:rFonts w:ascii="Times New Roman" w:eastAsia="宋体" w:hAnsi="Times New Roman" w:cs="Times New Roman"/>
          <w:szCs w:val="21"/>
        </w:rPr>
        <w:t>2</w:t>
      </w:r>
      <w:r w:rsidR="000E25BA">
        <w:rPr>
          <w:rFonts w:ascii="Times New Roman" w:eastAsia="宋体" w:hAnsi="Calibri" w:cs="Times New Roman"/>
          <w:szCs w:val="21"/>
        </w:rPr>
        <w:t>所示</w:t>
      </w:r>
    </w:p>
    <w:p w:rsidR="00BD6F63" w:rsidRPr="00247148" w:rsidRDefault="00A269B7" w:rsidP="00D752C7">
      <w:pPr>
        <w:ind w:firstLine="4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学生可选择查看和修改个人信息</w:t>
      </w:r>
    </w:p>
    <w:p w:rsidR="00BD6F63" w:rsidRPr="00247148" w:rsidRDefault="00A269B7" w:rsidP="00A269B7">
      <w:pPr>
        <w:ind w:firstLineChars="1000" w:firstLine="2400"/>
        <w:rPr>
          <w:rFonts w:ascii="Times New Roman" w:eastAsia="宋体" w:hAnsi="Times New Roman" w:cs="Times New Roman" w:hint="eastAsia"/>
        </w:rPr>
      </w:pPr>
      <w:r>
        <w:rPr>
          <w:noProof/>
        </w:rPr>
        <w:drawing>
          <wp:inline distT="0" distB="0" distL="0" distR="0" wp14:anchorId="05418ADF" wp14:editId="4A9A8155">
            <wp:extent cx="2362405" cy="108213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63" w:rsidRDefault="00BD6F63" w:rsidP="00132AA5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 w:rsidRPr="00247148">
        <w:rPr>
          <w:rFonts w:ascii="Times New Roman" w:eastAsia="宋体" w:hAnsi="Times New Roman" w:cs="Times New Roman"/>
          <w:b/>
          <w:sz w:val="21"/>
          <w:szCs w:val="21"/>
        </w:rPr>
        <w:t>2</w:t>
      </w:r>
      <w:r w:rsidR="00A269B7">
        <w:rPr>
          <w:rFonts w:ascii="Times New Roman" w:eastAsia="宋体" w:hAnsi="Times New Roman" w:cs="Times New Roman" w:hint="eastAsia"/>
          <w:b/>
          <w:sz w:val="21"/>
          <w:szCs w:val="21"/>
        </w:rPr>
        <w:t>学生</w:t>
      </w:r>
      <w:r w:rsidRPr="00247148">
        <w:rPr>
          <w:rFonts w:ascii="Times New Roman" w:eastAsia="宋体" w:hAnsi="Calibri" w:cs="Times New Roman"/>
          <w:b/>
          <w:sz w:val="21"/>
          <w:szCs w:val="21"/>
        </w:rPr>
        <w:t>页面</w:t>
      </w:r>
    </w:p>
    <w:p w:rsidR="00A269B7" w:rsidRDefault="00A269B7" w:rsidP="00A269B7">
      <w:pPr>
        <w:ind w:firstLine="480"/>
        <w:rPr>
          <w:rFonts w:ascii="Times New Roman" w:eastAsia="宋体" w:hAnsi="Times New Roman" w:cs="Times New Roman"/>
          <w:szCs w:val="21"/>
        </w:rPr>
      </w:pPr>
      <w:r w:rsidRPr="00A269B7">
        <w:rPr>
          <w:rFonts w:ascii="Times New Roman" w:eastAsia="宋体" w:hAnsi="Times New Roman" w:cs="Times New Roman" w:hint="eastAsia"/>
          <w:szCs w:val="21"/>
        </w:rPr>
        <w:t>查看个人信息</w:t>
      </w:r>
      <w:r>
        <w:rPr>
          <w:rFonts w:ascii="Times New Roman" w:eastAsia="宋体" w:hAnsi="Times New Roman" w:cs="Times New Roman" w:hint="eastAsia"/>
          <w:szCs w:val="21"/>
        </w:rPr>
        <w:t>如图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所示</w:t>
      </w:r>
    </w:p>
    <w:p w:rsidR="00A269B7" w:rsidRDefault="00A269B7" w:rsidP="00A269B7">
      <w:pPr>
        <w:ind w:firstLine="480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207E29A" wp14:editId="65B4DDE5">
            <wp:extent cx="5060118" cy="2796782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BA" w:rsidRDefault="000E25BA" w:rsidP="000E25BA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学生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查看个人信息</w:t>
      </w:r>
      <w:r w:rsidRPr="00247148">
        <w:rPr>
          <w:rFonts w:ascii="Times New Roman" w:eastAsia="宋体" w:hAnsi="Calibri" w:cs="Times New Roman"/>
          <w:b/>
          <w:sz w:val="21"/>
          <w:szCs w:val="21"/>
        </w:rPr>
        <w:t>页面</w:t>
      </w:r>
    </w:p>
    <w:p w:rsidR="000E25BA" w:rsidRPr="000E25BA" w:rsidRDefault="000E25BA" w:rsidP="00A269B7">
      <w:pPr>
        <w:ind w:firstLine="480"/>
        <w:rPr>
          <w:rFonts w:ascii="Times New Roman" w:eastAsia="宋体" w:hAnsi="Times New Roman" w:cs="Times New Roman" w:hint="eastAsia"/>
          <w:szCs w:val="21"/>
        </w:rPr>
      </w:pPr>
    </w:p>
    <w:p w:rsidR="00A269B7" w:rsidRDefault="00A269B7" w:rsidP="00A269B7">
      <w:pPr>
        <w:ind w:firstLine="4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修改个人信息如图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所示</w:t>
      </w:r>
    </w:p>
    <w:p w:rsidR="00A269B7" w:rsidRDefault="00A269B7" w:rsidP="00A269B7">
      <w:pPr>
        <w:ind w:firstLine="48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需要填入修改后的信息</w:t>
      </w:r>
    </w:p>
    <w:p w:rsidR="00A269B7" w:rsidRDefault="00A269B7" w:rsidP="000E25BA">
      <w:pPr>
        <w:ind w:firstLine="48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58BB958" wp14:editId="149B090C">
            <wp:extent cx="2545301" cy="2720576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BA" w:rsidRDefault="000E25BA" w:rsidP="000E25BA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4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学生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修改个人信息</w:t>
      </w:r>
      <w:r w:rsidRPr="00247148">
        <w:rPr>
          <w:rFonts w:ascii="Times New Roman" w:eastAsia="宋体" w:hAnsi="Calibri" w:cs="Times New Roman"/>
          <w:b/>
          <w:sz w:val="21"/>
          <w:szCs w:val="21"/>
        </w:rPr>
        <w:t>页面</w:t>
      </w:r>
    </w:p>
    <w:p w:rsidR="000E25BA" w:rsidRPr="00A269B7" w:rsidRDefault="000E25BA" w:rsidP="00A269B7">
      <w:pPr>
        <w:ind w:firstLine="480"/>
        <w:rPr>
          <w:rFonts w:ascii="Times New Roman" w:eastAsia="宋体" w:hAnsi="Times New Roman" w:cs="Times New Roman" w:hint="eastAsia"/>
          <w:szCs w:val="21"/>
        </w:rPr>
      </w:pPr>
    </w:p>
    <w:p w:rsidR="00BD6F63" w:rsidRPr="00247148" w:rsidRDefault="00E32552" w:rsidP="00132AA5">
      <w:pPr>
        <w:pStyle w:val="4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bookmarkStart w:id="35" w:name="_Toc357942270"/>
      <w:bookmarkStart w:id="36" w:name="_Toc382673687"/>
      <w:bookmarkStart w:id="37" w:name="_Toc43484432"/>
      <w:r>
        <w:rPr>
          <w:rFonts w:ascii="Times New Roman" w:cs="Times New Roman" w:hint="eastAsia"/>
        </w:rPr>
        <w:t>教师登录</w:t>
      </w:r>
      <w:r w:rsidR="00BD6F63" w:rsidRPr="00247148">
        <w:rPr>
          <w:rFonts w:ascii="Times New Roman" w:cs="Times New Roman"/>
        </w:rPr>
        <w:t>页面操作</w:t>
      </w:r>
      <w:bookmarkEnd w:id="35"/>
      <w:bookmarkEnd w:id="36"/>
      <w:bookmarkEnd w:id="37"/>
    </w:p>
    <w:p w:rsidR="00BD6F63" w:rsidRPr="00247148" w:rsidRDefault="00A269B7" w:rsidP="00D752C7">
      <w:pPr>
        <w:ind w:firstLine="4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Calibri" w:cs="Times New Roman" w:hint="eastAsia"/>
          <w:szCs w:val="21"/>
        </w:rPr>
        <w:t>在登录页面，选择教师登录后</w:t>
      </w:r>
      <w:r w:rsidR="00BD6F63" w:rsidRPr="00247148">
        <w:rPr>
          <w:rFonts w:ascii="Times New Roman" w:eastAsia="宋体" w:hAnsi="Calibri" w:cs="Times New Roman"/>
          <w:szCs w:val="21"/>
        </w:rPr>
        <w:t>，如图</w:t>
      </w:r>
      <w:r>
        <w:rPr>
          <w:rFonts w:ascii="Times New Roman" w:eastAsia="宋体" w:hAnsi="Times New Roman" w:cs="Times New Roman"/>
          <w:szCs w:val="21"/>
        </w:rPr>
        <w:t>5</w:t>
      </w:r>
      <w:r w:rsidR="00BD6F63" w:rsidRPr="00247148">
        <w:rPr>
          <w:rFonts w:ascii="Times New Roman" w:eastAsia="宋体" w:hAnsi="Calibri" w:cs="Times New Roman"/>
          <w:szCs w:val="21"/>
        </w:rPr>
        <w:t>所示。</w:t>
      </w:r>
    </w:p>
    <w:p w:rsidR="00BD6F63" w:rsidRPr="00247148" w:rsidRDefault="00BD6F63" w:rsidP="00D752C7">
      <w:pPr>
        <w:ind w:firstLine="480"/>
        <w:rPr>
          <w:rFonts w:ascii="Times New Roman" w:eastAsia="宋体" w:hAnsi="Times New Roman" w:cs="Times New Roman" w:hint="eastAsia"/>
          <w:szCs w:val="21"/>
        </w:rPr>
      </w:pPr>
    </w:p>
    <w:p w:rsidR="00BD6F63" w:rsidRPr="00247148" w:rsidRDefault="00A269B7" w:rsidP="00A269B7">
      <w:pPr>
        <w:ind w:firstLine="48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6D436E1" wp14:editId="50E46776">
            <wp:extent cx="2164268" cy="1082134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63" w:rsidRDefault="00BD6F63" w:rsidP="00132AA5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 w:rsidR="00A269B7">
        <w:rPr>
          <w:rFonts w:ascii="Times New Roman" w:eastAsia="宋体" w:hAnsi="Times New Roman" w:cs="Times New Roman"/>
          <w:b/>
          <w:sz w:val="21"/>
          <w:szCs w:val="21"/>
        </w:rPr>
        <w:t>5</w:t>
      </w:r>
      <w:r w:rsidR="00A269B7">
        <w:rPr>
          <w:rFonts w:ascii="Times New Roman" w:eastAsia="宋体" w:hAnsi="Times New Roman" w:cs="Times New Roman" w:hint="eastAsia"/>
          <w:b/>
          <w:sz w:val="21"/>
          <w:szCs w:val="21"/>
        </w:rPr>
        <w:t>教师登录</w:t>
      </w:r>
      <w:r w:rsidRPr="00247148">
        <w:rPr>
          <w:rFonts w:ascii="Times New Roman" w:eastAsia="宋体" w:hAnsi="Calibri" w:cs="Times New Roman"/>
          <w:b/>
          <w:sz w:val="21"/>
          <w:szCs w:val="21"/>
        </w:rPr>
        <w:t>页面</w:t>
      </w:r>
    </w:p>
    <w:p w:rsidR="000E25BA" w:rsidRDefault="000E25BA" w:rsidP="000E25BA">
      <w:pPr>
        <w:ind w:firstLine="480"/>
        <w:rPr>
          <w:rFonts w:ascii="Times New Roman" w:eastAsia="宋体" w:hAnsi="Calibri" w:cs="Times New Roman"/>
          <w:szCs w:val="21"/>
        </w:rPr>
      </w:pPr>
      <w:r>
        <w:rPr>
          <w:rFonts w:ascii="Times New Roman" w:eastAsia="宋体" w:hAnsi="Calibri" w:cs="Times New Roman" w:hint="eastAsia"/>
          <w:szCs w:val="21"/>
        </w:rPr>
        <w:t>教师填入姓名和教师号对用用户名和密码登录</w:t>
      </w:r>
    </w:p>
    <w:p w:rsidR="000E25BA" w:rsidRDefault="000E25BA" w:rsidP="000E25BA">
      <w:pPr>
        <w:ind w:firstLine="480"/>
        <w:rPr>
          <w:rFonts w:ascii="Times New Roman" w:eastAsia="宋体" w:hAnsi="Calibri" w:cs="Times New Roman"/>
          <w:szCs w:val="21"/>
        </w:rPr>
      </w:pPr>
      <w:r>
        <w:rPr>
          <w:rFonts w:ascii="Times New Roman" w:eastAsia="宋体" w:hAnsi="Calibri" w:cs="Times New Roman" w:hint="eastAsia"/>
          <w:szCs w:val="21"/>
        </w:rPr>
        <w:t>登录后，如图</w:t>
      </w:r>
      <w:r>
        <w:rPr>
          <w:rFonts w:ascii="Times New Roman" w:eastAsia="宋体" w:hAnsi="Calibri" w:cs="Times New Roman" w:hint="eastAsia"/>
          <w:szCs w:val="21"/>
        </w:rPr>
        <w:t>6</w:t>
      </w:r>
      <w:r>
        <w:rPr>
          <w:rFonts w:ascii="Times New Roman" w:eastAsia="宋体" w:hAnsi="Calibri" w:cs="Times New Roman" w:hint="eastAsia"/>
          <w:szCs w:val="21"/>
        </w:rPr>
        <w:t>所示</w:t>
      </w:r>
    </w:p>
    <w:p w:rsidR="000E25BA" w:rsidRDefault="000E25BA" w:rsidP="000E25BA">
      <w:pPr>
        <w:ind w:firstLine="480"/>
        <w:rPr>
          <w:rFonts w:ascii="Times New Roman" w:eastAsia="宋体" w:hAnsi="Calibri" w:cs="Times New Roman"/>
          <w:szCs w:val="21"/>
        </w:rPr>
      </w:pPr>
      <w:r>
        <w:rPr>
          <w:rFonts w:ascii="Times New Roman" w:eastAsia="宋体" w:hAnsi="Calibri" w:cs="Times New Roman" w:hint="eastAsia"/>
          <w:szCs w:val="21"/>
        </w:rPr>
        <w:t>可选择查看个人信息，修改个人信息，查看学生信息</w:t>
      </w:r>
    </w:p>
    <w:p w:rsidR="000E25BA" w:rsidRDefault="000E25BA" w:rsidP="000E25BA">
      <w:pPr>
        <w:ind w:firstLine="48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223249A" wp14:editId="757D7713">
            <wp:extent cx="2926334" cy="1463167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BA" w:rsidRPr="00247148" w:rsidRDefault="000E25BA" w:rsidP="000E25BA">
      <w:pPr>
        <w:ind w:firstLine="422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6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教师页面</w:t>
      </w:r>
      <w:r w:rsidRPr="00247148">
        <w:rPr>
          <w:rFonts w:ascii="Times New Roman" w:eastAsia="宋体" w:hAnsi="Calibri" w:cs="Times New Roman"/>
          <w:b/>
          <w:sz w:val="21"/>
          <w:szCs w:val="21"/>
        </w:rPr>
        <w:t>页面</w:t>
      </w:r>
    </w:p>
    <w:p w:rsidR="000E25BA" w:rsidRDefault="000E25BA" w:rsidP="000E25BA">
      <w:pPr>
        <w:ind w:firstLine="4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查看个人信息和修改个人信息与学生登录处一致</w:t>
      </w:r>
    </w:p>
    <w:p w:rsidR="000E25BA" w:rsidRDefault="000E25BA" w:rsidP="000E25BA">
      <w:pPr>
        <w:ind w:firstLine="4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查看学生信息：选择要查看的学生学号进行查找，如图</w:t>
      </w: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所示</w:t>
      </w:r>
    </w:p>
    <w:p w:rsidR="000E25BA" w:rsidRDefault="000E25BA" w:rsidP="000E25BA">
      <w:pPr>
        <w:ind w:firstLineChars="100" w:firstLine="240"/>
        <w:rPr>
          <w:rFonts w:ascii="Times New Roman" w:eastAsia="宋体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3FDC21C9" wp14:editId="3C60FB96">
            <wp:extent cx="2521527" cy="14495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956" cy="14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C05D2" wp14:editId="29DE094C">
            <wp:extent cx="2576830" cy="144330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7" cy="145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BA" w:rsidRPr="00247148" w:rsidRDefault="000E25BA" w:rsidP="000E25BA">
      <w:pPr>
        <w:ind w:firstLine="422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7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教师查找学生信息</w:t>
      </w:r>
      <w:r w:rsidRPr="00247148">
        <w:rPr>
          <w:rFonts w:ascii="Times New Roman" w:eastAsia="宋体" w:hAnsi="Calibri" w:cs="Times New Roman"/>
          <w:b/>
          <w:sz w:val="21"/>
          <w:szCs w:val="21"/>
        </w:rPr>
        <w:t>页面</w:t>
      </w:r>
    </w:p>
    <w:p w:rsidR="000E25BA" w:rsidRPr="000E25BA" w:rsidRDefault="000E25BA" w:rsidP="000E25BA">
      <w:pPr>
        <w:ind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BD6F63" w:rsidRPr="00247148" w:rsidRDefault="000E25BA" w:rsidP="00132AA5">
      <w:pPr>
        <w:pStyle w:val="4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bookmarkStart w:id="38" w:name="_Toc357942271"/>
      <w:bookmarkStart w:id="39" w:name="_Toc382673688"/>
      <w:bookmarkStart w:id="40" w:name="_Toc43484433"/>
      <w:r>
        <w:rPr>
          <w:rFonts w:ascii="Times New Roman" w:cs="Times New Roman" w:hint="eastAsia"/>
        </w:rPr>
        <w:t>管理员登录</w:t>
      </w:r>
      <w:r w:rsidR="00BD6F63" w:rsidRPr="00247148">
        <w:rPr>
          <w:rFonts w:ascii="Times New Roman" w:cs="Times New Roman"/>
        </w:rPr>
        <w:t>页面操作</w:t>
      </w:r>
      <w:bookmarkEnd w:id="38"/>
      <w:bookmarkEnd w:id="39"/>
      <w:bookmarkEnd w:id="40"/>
    </w:p>
    <w:p w:rsidR="00EC5AB0" w:rsidRDefault="00EC5AB0" w:rsidP="00D752C7">
      <w:pPr>
        <w:ind w:firstLine="480"/>
        <w:rPr>
          <w:rFonts w:ascii="Times New Roman" w:hAnsiTheme="minorEastAsia" w:cs="Times New Roman" w:hint="eastAsia"/>
          <w:szCs w:val="21"/>
        </w:rPr>
      </w:pPr>
      <w:r>
        <w:rPr>
          <w:rFonts w:ascii="Times New Roman" w:hAnsiTheme="minorEastAsia" w:cs="Times New Roman" w:hint="eastAsia"/>
          <w:szCs w:val="21"/>
        </w:rPr>
        <w:t>登录页面选择管理员登陆</w:t>
      </w:r>
    </w:p>
    <w:p w:rsidR="00BD6F63" w:rsidRDefault="00EC5AB0" w:rsidP="00D752C7">
      <w:pPr>
        <w:ind w:firstLine="480"/>
        <w:rPr>
          <w:rFonts w:ascii="Times New Roman" w:hAnsiTheme="minorEastAsia" w:cs="Times New Roman"/>
          <w:szCs w:val="21"/>
        </w:rPr>
      </w:pPr>
      <w:r>
        <w:rPr>
          <w:rFonts w:ascii="Times New Roman" w:hAnsiTheme="minorEastAsia" w:cs="Times New Roman" w:hint="eastAsia"/>
          <w:szCs w:val="21"/>
        </w:rPr>
        <w:t>管理员输入自己设定的用户名和密码登录，</w:t>
      </w:r>
      <w:r w:rsidR="00BD6F63" w:rsidRPr="00247148">
        <w:rPr>
          <w:rFonts w:ascii="Times New Roman" w:hAnsiTheme="minorEastAsia" w:cs="Times New Roman"/>
          <w:szCs w:val="21"/>
        </w:rPr>
        <w:t>如图</w:t>
      </w:r>
      <w:r>
        <w:rPr>
          <w:rFonts w:ascii="Times New Roman" w:hAnsi="Times New Roman" w:cs="Times New Roman"/>
          <w:szCs w:val="21"/>
        </w:rPr>
        <w:t>8</w:t>
      </w:r>
      <w:r w:rsidR="00BD6F63" w:rsidRPr="00247148">
        <w:rPr>
          <w:rFonts w:ascii="Times New Roman" w:hAnsiTheme="minorEastAsia" w:cs="Times New Roman"/>
          <w:szCs w:val="21"/>
        </w:rPr>
        <w:t>所示。</w:t>
      </w:r>
    </w:p>
    <w:p w:rsidR="00EC5AB0" w:rsidRDefault="00EC5AB0" w:rsidP="00EC5AB0">
      <w:pPr>
        <w:ind w:firstLine="480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D408672" wp14:editId="248E9490">
            <wp:extent cx="2164268" cy="1082134"/>
            <wp:effectExtent l="0" t="0" r="762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0" w:rsidRPr="00247148" w:rsidRDefault="00EC5AB0" w:rsidP="00EC5AB0">
      <w:pPr>
        <w:ind w:firstLine="422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8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教师查找学生信息</w:t>
      </w:r>
      <w:r w:rsidRPr="00247148">
        <w:rPr>
          <w:rFonts w:ascii="Times New Roman" w:eastAsia="宋体" w:hAnsi="Calibri" w:cs="Times New Roman"/>
          <w:b/>
          <w:sz w:val="21"/>
          <w:szCs w:val="21"/>
        </w:rPr>
        <w:t>页面</w:t>
      </w:r>
    </w:p>
    <w:p w:rsidR="00EC5AB0" w:rsidRPr="00EC5AB0" w:rsidRDefault="00EC5AB0" w:rsidP="00EC5AB0">
      <w:pPr>
        <w:ind w:firstLine="480"/>
        <w:jc w:val="center"/>
        <w:rPr>
          <w:rFonts w:ascii="Times New Roman" w:hAnsi="Times New Roman" w:cs="Times New Roman" w:hint="eastAsia"/>
          <w:szCs w:val="21"/>
        </w:rPr>
      </w:pPr>
    </w:p>
    <w:p w:rsidR="00BD6F63" w:rsidRDefault="00EC5AB0" w:rsidP="00D752C7">
      <w:pPr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管理员可以对学生表、教师表、论文表进行操作，如图</w:t>
      </w:r>
      <w:r>
        <w:rPr>
          <w:rFonts w:ascii="Times New Roman" w:hAnsi="Times New Roman" w:cs="Times New Roman"/>
          <w:szCs w:val="21"/>
        </w:rPr>
        <w:t>9</w:t>
      </w:r>
    </w:p>
    <w:p w:rsidR="00BD6F63" w:rsidRPr="00EC5AB0" w:rsidRDefault="00EC5AB0" w:rsidP="00EC5AB0">
      <w:pPr>
        <w:ind w:firstLine="480"/>
        <w:jc w:val="center"/>
        <w:rPr>
          <w:rFonts w:ascii="Times New Roman" w:hAnsi="Times New Roman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C299F0B" wp14:editId="7EA1E6AC">
            <wp:extent cx="2926334" cy="1463167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63" w:rsidRPr="00247148" w:rsidRDefault="00BD6F63" w:rsidP="007B712C">
      <w:pPr>
        <w:ind w:firstLine="422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 w:rsidR="00EC5AB0">
        <w:rPr>
          <w:rFonts w:ascii="Times New Roman" w:eastAsia="宋体" w:hAnsi="Calibri" w:cs="Times New Roman" w:hint="eastAsia"/>
          <w:b/>
          <w:sz w:val="21"/>
          <w:szCs w:val="21"/>
        </w:rPr>
        <w:t>9</w:t>
      </w:r>
      <w:r w:rsidR="00EC5AB0">
        <w:rPr>
          <w:rFonts w:ascii="Times New Roman" w:eastAsia="宋体" w:hAnsi="Calibri" w:cs="Times New Roman" w:hint="eastAsia"/>
          <w:b/>
          <w:sz w:val="21"/>
          <w:szCs w:val="21"/>
        </w:rPr>
        <w:t>管理员可操作菜单</w:t>
      </w:r>
      <w:r w:rsidRPr="00247148">
        <w:rPr>
          <w:rFonts w:ascii="Times New Roman" w:eastAsia="宋体" w:hAnsi="Calibri" w:cs="Times New Roman"/>
          <w:b/>
          <w:sz w:val="21"/>
          <w:szCs w:val="21"/>
        </w:rPr>
        <w:t>页面</w:t>
      </w:r>
    </w:p>
    <w:p w:rsidR="00BD6F63" w:rsidRPr="00247148" w:rsidRDefault="00EC5AB0" w:rsidP="00132AA5">
      <w:pPr>
        <w:pStyle w:val="4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bookmarkStart w:id="41" w:name="_Toc43484434"/>
      <w:r>
        <w:rPr>
          <w:rFonts w:ascii="Times New Roman" w:cs="Times New Roman" w:hint="eastAsia"/>
        </w:rPr>
        <w:t>学生表操作页面</w:t>
      </w:r>
      <w:bookmarkEnd w:id="41"/>
    </w:p>
    <w:p w:rsidR="00EC5AB0" w:rsidRDefault="00EC5AB0" w:rsidP="00D752C7">
      <w:pPr>
        <w:ind w:firstLine="480"/>
        <w:rPr>
          <w:rFonts w:ascii="Times New Roman" w:hAnsiTheme="minorEastAsia" w:cs="Times New Roman"/>
          <w:szCs w:val="21"/>
        </w:rPr>
      </w:pPr>
      <w:r>
        <w:rPr>
          <w:rFonts w:ascii="Times New Roman" w:hAnsiTheme="minorEastAsia" w:cs="Times New Roman" w:hint="eastAsia"/>
          <w:szCs w:val="21"/>
        </w:rPr>
        <w:t>在管理员管理菜单界面，点击学生表</w:t>
      </w:r>
    </w:p>
    <w:p w:rsidR="00BD6F63" w:rsidRPr="00247148" w:rsidRDefault="00EC5AB0" w:rsidP="00D752C7">
      <w:pPr>
        <w:ind w:firstLine="48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Theme="minorEastAsia" w:cs="Times New Roman" w:hint="eastAsia"/>
          <w:szCs w:val="21"/>
        </w:rPr>
        <w:t>如</w:t>
      </w:r>
      <w:r w:rsidR="00BD6F63" w:rsidRPr="00247148">
        <w:rPr>
          <w:rFonts w:ascii="Times New Roman" w:hAnsiTheme="minorEastAsia" w:cs="Times New Roman"/>
          <w:szCs w:val="21"/>
        </w:rPr>
        <w:t>图</w:t>
      </w:r>
      <w:r>
        <w:rPr>
          <w:rFonts w:ascii="Times New Roman" w:hAnsi="Times New Roman" w:cs="Times New Roman"/>
          <w:szCs w:val="21"/>
        </w:rPr>
        <w:t>10</w:t>
      </w:r>
      <w:r>
        <w:rPr>
          <w:rFonts w:ascii="Times New Roman" w:hAnsiTheme="minorEastAsia" w:cs="Times New Roman" w:hint="eastAsia"/>
          <w:szCs w:val="21"/>
        </w:rPr>
        <w:t>，可对学生进行查找所有学生信息、查找某个学生信息、更新学生信息、增加学生信息、删除学生信息等操作</w:t>
      </w:r>
    </w:p>
    <w:p w:rsidR="00BD6F63" w:rsidRPr="00247148" w:rsidRDefault="00EC5AB0" w:rsidP="00EC5AB0">
      <w:pPr>
        <w:ind w:firstLine="48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A1AAF77" wp14:editId="7668E927">
            <wp:extent cx="2926334" cy="1463167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63" w:rsidRDefault="00BD6F63" w:rsidP="007B712C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 w:rsidR="00EC5AB0">
        <w:rPr>
          <w:rFonts w:ascii="Times New Roman" w:eastAsia="宋体" w:hAnsi="Times New Roman" w:cs="Times New Roman"/>
          <w:b/>
          <w:sz w:val="21"/>
          <w:szCs w:val="21"/>
        </w:rPr>
        <w:t>10</w:t>
      </w:r>
      <w:r w:rsidR="00EC5AB0">
        <w:rPr>
          <w:rFonts w:ascii="Times New Roman" w:eastAsia="宋体" w:hAnsi="Calibri" w:cs="Times New Roman" w:hint="eastAsia"/>
          <w:b/>
          <w:sz w:val="21"/>
          <w:szCs w:val="21"/>
        </w:rPr>
        <w:t>学生表可操作菜单页面</w:t>
      </w:r>
    </w:p>
    <w:p w:rsidR="00EC5AB0" w:rsidRDefault="00EC5AB0" w:rsidP="00EC5AB0">
      <w:pPr>
        <w:ind w:firstLine="480"/>
        <w:rPr>
          <w:rFonts w:ascii="Times New Roman" w:eastAsia="宋体" w:hAnsi="Calibri" w:cs="Times New Roman"/>
          <w:szCs w:val="21"/>
        </w:rPr>
      </w:pPr>
      <w:r w:rsidRPr="00EC5AB0">
        <w:rPr>
          <w:rFonts w:ascii="Times New Roman" w:eastAsia="宋体" w:hAnsi="Calibri" w:cs="Times New Roman" w:hint="eastAsia"/>
          <w:szCs w:val="21"/>
        </w:rPr>
        <w:t>查看所有学生信息，</w:t>
      </w:r>
      <w:r>
        <w:rPr>
          <w:rFonts w:ascii="Times New Roman" w:eastAsia="宋体" w:hAnsi="Calibri" w:cs="Times New Roman" w:hint="eastAsia"/>
          <w:szCs w:val="21"/>
        </w:rPr>
        <w:t>可看到全部学生的所有信息，</w:t>
      </w:r>
      <w:r w:rsidRPr="00EC5AB0">
        <w:rPr>
          <w:rFonts w:ascii="Times New Roman" w:eastAsia="宋体" w:hAnsi="Calibri" w:cs="Times New Roman" w:hint="eastAsia"/>
          <w:szCs w:val="21"/>
        </w:rPr>
        <w:t>如图</w:t>
      </w:r>
      <w:r w:rsidRPr="00EC5AB0">
        <w:rPr>
          <w:rFonts w:ascii="Times New Roman" w:eastAsia="宋体" w:hAnsi="Calibri" w:cs="Times New Roman" w:hint="eastAsia"/>
          <w:szCs w:val="21"/>
        </w:rPr>
        <w:t>1</w:t>
      </w:r>
      <w:r w:rsidRPr="00EC5AB0">
        <w:rPr>
          <w:rFonts w:ascii="Times New Roman" w:eastAsia="宋体" w:hAnsi="Calibri" w:cs="Times New Roman"/>
          <w:szCs w:val="21"/>
        </w:rPr>
        <w:t>1</w:t>
      </w:r>
    </w:p>
    <w:p w:rsidR="00EC5AB0" w:rsidRDefault="00EC5AB0" w:rsidP="00EC5AB0">
      <w:pPr>
        <w:ind w:firstLine="48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7E556EA" wp14:editId="184E2DF9">
            <wp:extent cx="5060118" cy="279678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0" w:rsidRPr="00247148" w:rsidRDefault="00EC5AB0" w:rsidP="00EC5AB0">
      <w:pPr>
        <w:ind w:firstLine="422"/>
        <w:jc w:val="center"/>
        <w:rPr>
          <w:rFonts w:ascii="Times New Roman" w:eastAsia="宋体" w:hAnsi="Times New Roman" w:cs="Times New Roman" w:hint="eastAsia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lastRenderedPageBreak/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11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查看所有学生信息页面</w:t>
      </w:r>
    </w:p>
    <w:p w:rsidR="00EC5AB0" w:rsidRDefault="00EC5AB0" w:rsidP="00EC5AB0">
      <w:pPr>
        <w:ind w:firstLine="4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增加学生，输入学生的信息后确认增加，如图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2</w:t>
      </w:r>
    </w:p>
    <w:p w:rsidR="00EC5AB0" w:rsidRDefault="00EC5AB0" w:rsidP="00EC5AB0">
      <w:pPr>
        <w:ind w:firstLine="48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523FBEB" wp14:editId="128D6A6B">
            <wp:extent cx="2720576" cy="2720576"/>
            <wp:effectExtent l="0" t="0" r="381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0" w:rsidRDefault="00EC5AB0" w:rsidP="00EC5AB0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 w:rsidR="00BD4CC8">
        <w:rPr>
          <w:rFonts w:ascii="Times New Roman" w:eastAsia="宋体" w:hAnsi="Times New Roman" w:cs="Times New Roman"/>
          <w:b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增加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学生信息页面</w:t>
      </w:r>
    </w:p>
    <w:p w:rsidR="00EC5AB0" w:rsidRDefault="00EC5AB0" w:rsidP="00EC5AB0">
      <w:pPr>
        <w:ind w:firstLine="480"/>
        <w:rPr>
          <w:rFonts w:ascii="Times New Roman" w:eastAsia="宋体" w:hAnsi="Calibri" w:cs="Times New Roman" w:hint="eastAsia"/>
          <w:szCs w:val="21"/>
        </w:rPr>
      </w:pPr>
      <w:r>
        <w:rPr>
          <w:rFonts w:ascii="Times New Roman" w:eastAsia="宋体" w:hAnsi="Calibri" w:cs="Times New Roman" w:hint="eastAsia"/>
          <w:szCs w:val="21"/>
        </w:rPr>
        <w:t>查找某个学生，以刚增加的学生为例，输入学号</w:t>
      </w:r>
      <w:r w:rsidR="00BD4CC8">
        <w:rPr>
          <w:rFonts w:ascii="Times New Roman" w:eastAsia="宋体" w:hAnsi="Calibri" w:cs="Times New Roman" w:hint="eastAsia"/>
          <w:szCs w:val="21"/>
        </w:rPr>
        <w:t>，如图</w:t>
      </w:r>
      <w:r w:rsidR="00BD4CC8">
        <w:rPr>
          <w:rFonts w:ascii="Times New Roman" w:eastAsia="宋体" w:hAnsi="Calibri" w:cs="Times New Roman" w:hint="eastAsia"/>
          <w:szCs w:val="21"/>
        </w:rPr>
        <w:t>1</w:t>
      </w:r>
      <w:r w:rsidR="00BD4CC8">
        <w:rPr>
          <w:rFonts w:ascii="Times New Roman" w:eastAsia="宋体" w:hAnsi="Calibri" w:cs="Times New Roman"/>
          <w:szCs w:val="21"/>
        </w:rPr>
        <w:t>2</w:t>
      </w:r>
    </w:p>
    <w:p w:rsidR="00EC5AB0" w:rsidRDefault="00EC5AB0" w:rsidP="00BD4CC8">
      <w:pPr>
        <w:ind w:firstLine="480"/>
        <w:jc w:val="center"/>
        <w:rPr>
          <w:rFonts w:ascii="Times New Roman" w:eastAsia="宋体" w:hAnsi="Calibri" w:cs="Times New Roman"/>
          <w:szCs w:val="21"/>
        </w:rPr>
      </w:pPr>
      <w:r>
        <w:rPr>
          <w:noProof/>
        </w:rPr>
        <w:drawing>
          <wp:inline distT="0" distB="0" distL="0" distR="0" wp14:anchorId="3EA8BE9A" wp14:editId="46E9BD9C">
            <wp:extent cx="2545301" cy="1463167"/>
            <wp:effectExtent l="0" t="0" r="762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C8" w:rsidRDefault="00BD4CC8" w:rsidP="00BD4CC8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12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查找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学生信息页面</w:t>
      </w:r>
    </w:p>
    <w:p w:rsidR="00BD4CC8" w:rsidRPr="00BD4CC8" w:rsidRDefault="00BD4CC8" w:rsidP="00BD4CC8">
      <w:pPr>
        <w:ind w:firstLine="480"/>
        <w:rPr>
          <w:rFonts w:ascii="Times New Roman" w:eastAsia="宋体" w:hAnsi="Calibri" w:cs="Times New Roman" w:hint="eastAsia"/>
          <w:szCs w:val="21"/>
        </w:rPr>
      </w:pPr>
      <w:r w:rsidRPr="00BD4CC8">
        <w:rPr>
          <w:rFonts w:ascii="Times New Roman" w:eastAsia="宋体" w:hAnsi="Calibri" w:cs="Times New Roman" w:hint="eastAsia"/>
          <w:szCs w:val="21"/>
        </w:rPr>
        <w:t>查找成功</w:t>
      </w:r>
      <w:r>
        <w:rPr>
          <w:rFonts w:ascii="Times New Roman" w:eastAsia="宋体" w:hAnsi="Calibri" w:cs="Times New Roman" w:hint="eastAsia"/>
          <w:szCs w:val="21"/>
        </w:rPr>
        <w:t>，如图</w:t>
      </w:r>
      <w:r>
        <w:rPr>
          <w:rFonts w:ascii="Times New Roman" w:eastAsia="宋体" w:hAnsi="Calibri" w:cs="Times New Roman" w:hint="eastAsia"/>
          <w:szCs w:val="21"/>
        </w:rPr>
        <w:t>1</w:t>
      </w:r>
      <w:r>
        <w:rPr>
          <w:rFonts w:ascii="Times New Roman" w:eastAsia="宋体" w:hAnsi="Calibri" w:cs="Times New Roman"/>
          <w:szCs w:val="21"/>
        </w:rPr>
        <w:t>3</w:t>
      </w:r>
    </w:p>
    <w:p w:rsidR="00BD4CC8" w:rsidRPr="00BD4CC8" w:rsidRDefault="00BD4CC8" w:rsidP="00BD4CC8">
      <w:pPr>
        <w:ind w:firstLine="480"/>
        <w:jc w:val="center"/>
        <w:rPr>
          <w:rFonts w:ascii="Times New Roman" w:eastAsia="宋体" w:hAnsi="Calibri" w:cs="Times New Roman" w:hint="eastAsia"/>
          <w:szCs w:val="21"/>
        </w:rPr>
      </w:pPr>
      <w:r>
        <w:rPr>
          <w:noProof/>
        </w:rPr>
        <w:drawing>
          <wp:inline distT="0" distB="0" distL="0" distR="0" wp14:anchorId="1CFFBF13" wp14:editId="766F53BC">
            <wp:extent cx="3900055" cy="215560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6372" cy="21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C8" w:rsidRDefault="00BD4CC8" w:rsidP="00BD4CC8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查找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学生信息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成功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页面</w:t>
      </w:r>
    </w:p>
    <w:p w:rsidR="00EC5AB0" w:rsidRDefault="00BD4CC8" w:rsidP="00EC5AB0">
      <w:pPr>
        <w:ind w:firstLine="4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删除学生信息，输入对应学号删除，如图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4</w:t>
      </w:r>
    </w:p>
    <w:p w:rsidR="00BD4CC8" w:rsidRDefault="00BD4CC8" w:rsidP="00BD4CC8">
      <w:pPr>
        <w:ind w:firstLine="48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6CD5B2D" wp14:editId="00F06DC9">
            <wp:extent cx="2545301" cy="1463167"/>
            <wp:effectExtent l="0" t="0" r="762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C8" w:rsidRDefault="00BD4CC8" w:rsidP="00BD4CC8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t>4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删除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学生信息页面</w:t>
      </w:r>
    </w:p>
    <w:p w:rsidR="00BD4CC8" w:rsidRDefault="00BD4CC8" w:rsidP="00BD4CC8">
      <w:pPr>
        <w:ind w:firstLine="48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删除后查找确定，如图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5</w:t>
      </w:r>
    </w:p>
    <w:p w:rsidR="00BD4CC8" w:rsidRDefault="00BD4CC8" w:rsidP="00BD4CC8">
      <w:pPr>
        <w:ind w:firstLine="48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52C2004" wp14:editId="10ABF243">
            <wp:extent cx="2011854" cy="937341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C8" w:rsidRDefault="00BD4CC8" w:rsidP="00BD4CC8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t>5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删除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学生信息成功页面</w:t>
      </w:r>
    </w:p>
    <w:p w:rsidR="00BD4CC8" w:rsidRPr="00BD4CC8" w:rsidRDefault="00BD4CC8" w:rsidP="00BD4CC8">
      <w:pPr>
        <w:ind w:firstLine="48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更新学生信息，找到学号，更新其信息，如图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6</w:t>
      </w:r>
    </w:p>
    <w:p w:rsidR="00BD4CC8" w:rsidRPr="00BD4CC8" w:rsidRDefault="00BD4CC8" w:rsidP="00BD4CC8">
      <w:pPr>
        <w:ind w:firstLine="480"/>
        <w:jc w:val="center"/>
        <w:rPr>
          <w:rFonts w:asciiTheme="minorEastAsia" w:hAnsiTheme="minorEastAsia" w:cs="Times New Roman" w:hint="eastAsia"/>
          <w:szCs w:val="21"/>
        </w:rPr>
      </w:pPr>
      <w:r>
        <w:rPr>
          <w:noProof/>
        </w:rPr>
        <w:drawing>
          <wp:inline distT="0" distB="0" distL="0" distR="0" wp14:anchorId="0A844D65" wp14:editId="626CA582">
            <wp:extent cx="2545301" cy="1463167"/>
            <wp:effectExtent l="0" t="0" r="762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C8" w:rsidRDefault="00BD4CC8" w:rsidP="00BD4CC8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t>6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更新学生查找学号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页面</w:t>
      </w:r>
    </w:p>
    <w:p w:rsidR="00EC5AB0" w:rsidRDefault="00BD4CC8" w:rsidP="00BD4CC8">
      <w:pPr>
        <w:ind w:firstLine="4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输入需要更新的信息，（这里更新了论文题目），如图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7</w:t>
      </w:r>
    </w:p>
    <w:p w:rsidR="00BD4CC8" w:rsidRPr="00BD4CC8" w:rsidRDefault="00BD4CC8" w:rsidP="00BD4CC8">
      <w:pPr>
        <w:ind w:firstLine="48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DD81398" wp14:editId="1576A37E">
            <wp:extent cx="2545301" cy="2720576"/>
            <wp:effectExtent l="0" t="0" r="762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C8" w:rsidRDefault="00BD4CC8" w:rsidP="00BD4CC8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>
        <w:rPr>
          <w:rFonts w:ascii="Times New Roman" w:eastAsia="宋体" w:hAnsi="Times New Roman" w:cs="Times New Roman"/>
          <w:b/>
          <w:sz w:val="21"/>
          <w:szCs w:val="21"/>
        </w:rPr>
        <w:t>7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更新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学生信息页面</w:t>
      </w:r>
    </w:p>
    <w:p w:rsidR="00BD4CC8" w:rsidRPr="00BD4CC8" w:rsidRDefault="00BD4CC8" w:rsidP="00BD4CC8">
      <w:pPr>
        <w:ind w:firstLine="480"/>
        <w:rPr>
          <w:rFonts w:ascii="Times New Roman" w:eastAsia="宋体" w:hAnsi="Calibri" w:cs="Times New Roman" w:hint="eastAsia"/>
          <w:sz w:val="22"/>
          <w:szCs w:val="21"/>
        </w:rPr>
      </w:pPr>
      <w:r w:rsidRPr="0019532C">
        <w:rPr>
          <w:rFonts w:ascii="Times New Roman" w:eastAsia="宋体" w:hAnsi="Calibri" w:cs="Times New Roman" w:hint="eastAsia"/>
          <w:szCs w:val="21"/>
        </w:rPr>
        <w:t>更新后查找确定更新是否成功，如图</w:t>
      </w:r>
      <w:r w:rsidRPr="0019532C">
        <w:rPr>
          <w:rFonts w:ascii="Times New Roman" w:eastAsia="宋体" w:hAnsi="Calibri" w:cs="Times New Roman" w:hint="eastAsia"/>
          <w:szCs w:val="21"/>
        </w:rPr>
        <w:t>1</w:t>
      </w:r>
      <w:r w:rsidRPr="0019532C">
        <w:rPr>
          <w:rFonts w:ascii="Times New Roman" w:eastAsia="宋体" w:hAnsi="Calibri" w:cs="Times New Roman"/>
          <w:szCs w:val="21"/>
        </w:rPr>
        <w:t>8</w:t>
      </w:r>
    </w:p>
    <w:p w:rsidR="00BD4CC8" w:rsidRPr="00BD4CC8" w:rsidRDefault="00BD4CC8" w:rsidP="00EC5AB0">
      <w:pPr>
        <w:ind w:firstLine="48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0AA7001" wp14:editId="2A812482">
            <wp:extent cx="4854361" cy="2796782"/>
            <wp:effectExtent l="0" t="0" r="381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C8" w:rsidRDefault="00BD4CC8" w:rsidP="00BD4CC8">
      <w:pPr>
        <w:ind w:firstLine="422"/>
        <w:jc w:val="center"/>
        <w:rPr>
          <w:rFonts w:ascii="Times New Roman" w:eastAsia="宋体" w:hAnsi="Calibri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 w:rsidR="0019532C">
        <w:rPr>
          <w:rFonts w:ascii="Times New Roman" w:eastAsia="宋体" w:hAnsi="Times New Roman" w:cs="Times New Roman"/>
          <w:b/>
          <w:sz w:val="21"/>
          <w:szCs w:val="21"/>
        </w:rPr>
        <w:t>8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更新</w:t>
      </w:r>
      <w:r>
        <w:rPr>
          <w:rFonts w:ascii="Times New Roman" w:eastAsia="宋体" w:hAnsi="Calibri" w:cs="Times New Roman" w:hint="eastAsia"/>
          <w:b/>
          <w:sz w:val="21"/>
          <w:szCs w:val="21"/>
        </w:rPr>
        <w:t>学生信息成功页面</w:t>
      </w:r>
    </w:p>
    <w:p w:rsidR="00BD4CC8" w:rsidRPr="0019532C" w:rsidRDefault="00BD4CC8" w:rsidP="0019532C">
      <w:pPr>
        <w:ind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BD6F63" w:rsidRDefault="0019532C" w:rsidP="00132AA5">
      <w:pPr>
        <w:pStyle w:val="4"/>
        <w:numPr>
          <w:ilvl w:val="0"/>
          <w:numId w:val="15"/>
        </w:numPr>
        <w:ind w:firstLineChars="0"/>
        <w:rPr>
          <w:rFonts w:ascii="Times New Roman" w:cs="Times New Roman"/>
        </w:rPr>
      </w:pPr>
      <w:bookmarkStart w:id="42" w:name="_Toc43484435"/>
      <w:r>
        <w:rPr>
          <w:rFonts w:ascii="Times New Roman" w:cs="Times New Roman" w:hint="eastAsia"/>
        </w:rPr>
        <w:t>教师表操作页面</w:t>
      </w:r>
      <w:bookmarkEnd w:id="42"/>
    </w:p>
    <w:p w:rsidR="0019532C" w:rsidRPr="0019532C" w:rsidRDefault="0019532C" w:rsidP="0019532C">
      <w:pPr>
        <w:ind w:firstLine="480"/>
        <w:rPr>
          <w:rFonts w:hint="eastAsia"/>
        </w:rPr>
      </w:pPr>
      <w:r>
        <w:rPr>
          <w:rFonts w:hint="eastAsia"/>
        </w:rPr>
        <w:t>管理员可对教师表进行和学生表一样的操作，如图</w:t>
      </w:r>
      <w:r>
        <w:rPr>
          <w:rFonts w:hint="eastAsia"/>
        </w:rPr>
        <w:t>1</w:t>
      </w:r>
      <w:r>
        <w:t>9</w:t>
      </w:r>
    </w:p>
    <w:p w:rsidR="00BD6F63" w:rsidRPr="00247148" w:rsidRDefault="0019532C" w:rsidP="0019532C">
      <w:pPr>
        <w:ind w:firstLine="48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A3F53F" wp14:editId="4C268E05">
            <wp:extent cx="2926334" cy="1463167"/>
            <wp:effectExtent l="0" t="0" r="762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63" w:rsidRDefault="00BD6F63" w:rsidP="007B712C">
      <w:pPr>
        <w:ind w:firstLine="422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 w:rsidR="0019532C">
        <w:rPr>
          <w:rFonts w:ascii="Times New Roman" w:eastAsia="宋体" w:hAnsi="Times New Roman" w:cs="Times New Roman"/>
          <w:b/>
          <w:sz w:val="21"/>
          <w:szCs w:val="21"/>
        </w:rPr>
        <w:t>19</w:t>
      </w:r>
      <w:r w:rsidR="0019532C">
        <w:rPr>
          <w:rFonts w:ascii="Times New Roman" w:eastAsia="宋体" w:hAnsi="Times New Roman" w:cs="Times New Roman" w:hint="eastAsia"/>
          <w:b/>
          <w:sz w:val="21"/>
          <w:szCs w:val="21"/>
        </w:rPr>
        <w:t>教师表操作界面</w:t>
      </w:r>
    </w:p>
    <w:p w:rsidR="0019532C" w:rsidRDefault="0019532C" w:rsidP="0019532C">
      <w:pPr>
        <w:ind w:firstLine="48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08B1D2A" wp14:editId="7276313D">
            <wp:extent cx="4602879" cy="2796782"/>
            <wp:effectExtent l="0" t="0" r="762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2C" w:rsidRPr="0019532C" w:rsidRDefault="0019532C" w:rsidP="0019532C">
      <w:pPr>
        <w:ind w:firstLine="422"/>
        <w:jc w:val="center"/>
        <w:rPr>
          <w:rFonts w:ascii="Times New Roman" w:eastAsia="宋体" w:hAnsi="Times New Roman" w:cs="Times New Roman" w:hint="eastAsia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19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查看所有教师信息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界面</w:t>
      </w:r>
    </w:p>
    <w:p w:rsidR="0019532C" w:rsidRPr="0019532C" w:rsidRDefault="0019532C" w:rsidP="0019532C">
      <w:pPr>
        <w:ind w:firstLine="480"/>
        <w:rPr>
          <w:rFonts w:ascii="Times New Roman" w:eastAsia="宋体" w:hAnsi="Times New Roman" w:cs="Times New Roman" w:hint="eastAsia"/>
          <w:szCs w:val="21"/>
        </w:rPr>
      </w:pPr>
    </w:p>
    <w:p w:rsidR="00BD6F63" w:rsidRPr="00247148" w:rsidRDefault="0019532C" w:rsidP="000E33B5">
      <w:pPr>
        <w:pStyle w:val="4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bookmarkStart w:id="43" w:name="_Toc43484436"/>
      <w:r>
        <w:rPr>
          <w:rFonts w:ascii="Times New Roman" w:hAnsi="Times New Roman" w:cs="Times New Roman" w:hint="eastAsia"/>
        </w:rPr>
        <w:t>论文表操作页面</w:t>
      </w:r>
      <w:bookmarkEnd w:id="43"/>
    </w:p>
    <w:p w:rsidR="00BD6F63" w:rsidRPr="00247148" w:rsidRDefault="0019532C" w:rsidP="00D752C7">
      <w:pPr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 w:hint="eastAsia"/>
          <w:szCs w:val="21"/>
        </w:rPr>
        <w:t>管理员可对论文表进行和学生表一样的操作，</w:t>
      </w:r>
      <w:r w:rsidR="00BD6F63" w:rsidRPr="00247148">
        <w:rPr>
          <w:rFonts w:ascii="Times New Roman" w:hAnsiTheme="minorEastAsia" w:cs="Times New Roman"/>
          <w:szCs w:val="21"/>
        </w:rPr>
        <w:t>见图</w:t>
      </w:r>
      <w:r>
        <w:rPr>
          <w:rFonts w:ascii="Times New Roman" w:hAnsi="Times New Roman" w:cs="Times New Roman"/>
          <w:szCs w:val="21"/>
        </w:rPr>
        <w:t>21</w:t>
      </w:r>
      <w:r w:rsidR="00BD6F63" w:rsidRPr="00247148">
        <w:rPr>
          <w:rFonts w:ascii="Times New Roman" w:hAnsiTheme="minorEastAsia" w:cs="Times New Roman"/>
          <w:szCs w:val="21"/>
        </w:rPr>
        <w:t>。</w:t>
      </w:r>
    </w:p>
    <w:p w:rsidR="00BD6F63" w:rsidRPr="00247148" w:rsidRDefault="0019532C" w:rsidP="0019532C">
      <w:pPr>
        <w:ind w:firstLine="48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4C8311D" wp14:editId="6FB18B28">
            <wp:extent cx="2926334" cy="1463167"/>
            <wp:effectExtent l="0" t="0" r="762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63" w:rsidRDefault="00BD6F63" w:rsidP="007B712C">
      <w:pPr>
        <w:ind w:firstLine="422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 w:rsidR="0019532C">
        <w:rPr>
          <w:rFonts w:ascii="Times New Roman" w:eastAsia="宋体" w:hAnsi="Times New Roman" w:cs="Times New Roman"/>
          <w:b/>
          <w:sz w:val="21"/>
          <w:szCs w:val="21"/>
        </w:rPr>
        <w:t>21</w:t>
      </w:r>
      <w:r w:rsidR="0019532C">
        <w:rPr>
          <w:rFonts w:ascii="Times New Roman" w:eastAsia="宋体" w:hAnsi="Times New Roman" w:cs="Times New Roman" w:hint="eastAsia"/>
          <w:b/>
          <w:sz w:val="21"/>
          <w:szCs w:val="21"/>
        </w:rPr>
        <w:t>论文表操作页面</w:t>
      </w:r>
    </w:p>
    <w:p w:rsidR="00AF0E0E" w:rsidRDefault="0019532C" w:rsidP="0019532C">
      <w:pPr>
        <w:ind w:firstLine="480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16657D6" wp14:editId="2081B303">
            <wp:extent cx="3947502" cy="2796782"/>
            <wp:effectExtent l="0" t="0" r="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2C" w:rsidRDefault="0019532C" w:rsidP="0019532C">
      <w:pPr>
        <w:ind w:firstLine="422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r w:rsidRPr="00247148">
        <w:rPr>
          <w:rFonts w:ascii="Times New Roman" w:eastAsia="宋体" w:hAnsi="Calibri" w:cs="Times New Roman"/>
          <w:b/>
          <w:sz w:val="21"/>
          <w:szCs w:val="21"/>
        </w:rPr>
        <w:t>图</w:t>
      </w:r>
      <w:r>
        <w:rPr>
          <w:rFonts w:ascii="Times New Roman" w:eastAsia="宋体" w:hAnsi="Times New Roman" w:cs="Times New Roman"/>
          <w:b/>
          <w:sz w:val="21"/>
          <w:szCs w:val="21"/>
        </w:rPr>
        <w:t>22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查看所有论文信息</w:t>
      </w:r>
      <w:r>
        <w:rPr>
          <w:rFonts w:ascii="Times New Roman" w:eastAsia="宋体" w:hAnsi="Times New Roman" w:cs="Times New Roman" w:hint="eastAsia"/>
          <w:b/>
          <w:sz w:val="21"/>
          <w:szCs w:val="21"/>
        </w:rPr>
        <w:t>页面</w:t>
      </w:r>
    </w:p>
    <w:p w:rsidR="0019532C" w:rsidRPr="0019532C" w:rsidRDefault="0019532C" w:rsidP="0019532C">
      <w:pPr>
        <w:ind w:firstLine="480"/>
        <w:jc w:val="center"/>
        <w:rPr>
          <w:rFonts w:ascii="Times New Roman" w:eastAsia="宋体" w:hAnsi="Times New Roman" w:cs="Times New Roman" w:hint="eastAsia"/>
          <w:szCs w:val="21"/>
        </w:rPr>
      </w:pPr>
    </w:p>
    <w:sectPr w:rsidR="0019532C" w:rsidRPr="0019532C" w:rsidSect="0067351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ACE" w:rsidRDefault="00E31ACE" w:rsidP="00BD6F63">
      <w:pPr>
        <w:spacing w:line="240" w:lineRule="auto"/>
        <w:ind w:firstLine="480"/>
      </w:pPr>
      <w:r>
        <w:separator/>
      </w:r>
    </w:p>
  </w:endnote>
  <w:endnote w:type="continuationSeparator" w:id="0">
    <w:p w:rsidR="00E31ACE" w:rsidRDefault="00E31ACE" w:rsidP="00BD6F6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511" w:rsidRDefault="00673511" w:rsidP="0067351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511" w:rsidRDefault="00673511" w:rsidP="0067351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511" w:rsidRDefault="00673511" w:rsidP="0067351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ACE" w:rsidRDefault="00E31ACE" w:rsidP="00BD6F63">
      <w:pPr>
        <w:spacing w:line="240" w:lineRule="auto"/>
        <w:ind w:firstLine="480"/>
      </w:pPr>
      <w:r>
        <w:separator/>
      </w:r>
    </w:p>
  </w:footnote>
  <w:footnote w:type="continuationSeparator" w:id="0">
    <w:p w:rsidR="00E31ACE" w:rsidRDefault="00E31ACE" w:rsidP="00BD6F6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511" w:rsidRDefault="00673511" w:rsidP="0067351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511" w:rsidRDefault="00673511" w:rsidP="0067351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511" w:rsidRDefault="00673511" w:rsidP="0067351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752"/>
    <w:multiLevelType w:val="hybridMultilevel"/>
    <w:tmpl w:val="470E3B70"/>
    <w:lvl w:ilvl="0" w:tplc="38E88A52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37376"/>
    <w:multiLevelType w:val="hybridMultilevel"/>
    <w:tmpl w:val="860035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EF03B1E"/>
    <w:multiLevelType w:val="hybridMultilevel"/>
    <w:tmpl w:val="1E96BD5E"/>
    <w:lvl w:ilvl="0" w:tplc="67D4B58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986F2B"/>
    <w:multiLevelType w:val="hybridMultilevel"/>
    <w:tmpl w:val="4CC6B952"/>
    <w:lvl w:ilvl="0" w:tplc="38E88A52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B218DD"/>
    <w:multiLevelType w:val="multilevel"/>
    <w:tmpl w:val="F5E26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114973"/>
    <w:multiLevelType w:val="multilevel"/>
    <w:tmpl w:val="291218D4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C65444"/>
    <w:multiLevelType w:val="hybridMultilevel"/>
    <w:tmpl w:val="1D06B474"/>
    <w:lvl w:ilvl="0" w:tplc="7300498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294"/>
    <w:multiLevelType w:val="hybridMultilevel"/>
    <w:tmpl w:val="023E6E5E"/>
    <w:lvl w:ilvl="0" w:tplc="79680E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D5BD5"/>
    <w:multiLevelType w:val="hybridMultilevel"/>
    <w:tmpl w:val="8BFA88D6"/>
    <w:lvl w:ilvl="0" w:tplc="CC9859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691791"/>
    <w:multiLevelType w:val="hybridMultilevel"/>
    <w:tmpl w:val="7DBAE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EC2CD5"/>
    <w:multiLevelType w:val="hybridMultilevel"/>
    <w:tmpl w:val="F5544018"/>
    <w:lvl w:ilvl="0" w:tplc="1C66C1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07128A"/>
    <w:multiLevelType w:val="hybridMultilevel"/>
    <w:tmpl w:val="DFC63FEA"/>
    <w:lvl w:ilvl="0" w:tplc="592416D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3390C"/>
    <w:multiLevelType w:val="hybridMultilevel"/>
    <w:tmpl w:val="870081B4"/>
    <w:lvl w:ilvl="0" w:tplc="38E88A52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E50274"/>
    <w:multiLevelType w:val="hybridMultilevel"/>
    <w:tmpl w:val="3B023A3A"/>
    <w:lvl w:ilvl="0" w:tplc="D654DAA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5533DB"/>
    <w:multiLevelType w:val="hybridMultilevel"/>
    <w:tmpl w:val="50E4A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5"/>
  </w:num>
  <w:num w:numId="5">
    <w:abstractNumId w:val="8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3"/>
  </w:num>
  <w:num w:numId="11">
    <w:abstractNumId w:val="11"/>
  </w:num>
  <w:num w:numId="12">
    <w:abstractNumId w:val="6"/>
  </w:num>
  <w:num w:numId="13">
    <w:abstractNumId w:val="0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F63"/>
    <w:rsid w:val="000554B5"/>
    <w:rsid w:val="000E25BA"/>
    <w:rsid w:val="000E33B5"/>
    <w:rsid w:val="001007C8"/>
    <w:rsid w:val="00116D25"/>
    <w:rsid w:val="00126009"/>
    <w:rsid w:val="00131C04"/>
    <w:rsid w:val="00132AA5"/>
    <w:rsid w:val="0019509B"/>
    <w:rsid w:val="0019532C"/>
    <w:rsid w:val="001F2FF2"/>
    <w:rsid w:val="00247148"/>
    <w:rsid w:val="003D00C8"/>
    <w:rsid w:val="004B582C"/>
    <w:rsid w:val="004C5EF4"/>
    <w:rsid w:val="004D23AD"/>
    <w:rsid w:val="0052048A"/>
    <w:rsid w:val="005E3AF0"/>
    <w:rsid w:val="00633EFD"/>
    <w:rsid w:val="00673511"/>
    <w:rsid w:val="007B712C"/>
    <w:rsid w:val="00841850"/>
    <w:rsid w:val="00883F86"/>
    <w:rsid w:val="009E71D6"/>
    <w:rsid w:val="00A269B7"/>
    <w:rsid w:val="00AF0E0E"/>
    <w:rsid w:val="00B7470E"/>
    <w:rsid w:val="00BB1CAC"/>
    <w:rsid w:val="00BD4CC8"/>
    <w:rsid w:val="00BD6F63"/>
    <w:rsid w:val="00D3467D"/>
    <w:rsid w:val="00D752C7"/>
    <w:rsid w:val="00DB482A"/>
    <w:rsid w:val="00E14208"/>
    <w:rsid w:val="00E31ACE"/>
    <w:rsid w:val="00E32552"/>
    <w:rsid w:val="00EA3983"/>
    <w:rsid w:val="00EC5AB0"/>
    <w:rsid w:val="00EF3806"/>
    <w:rsid w:val="00F306A5"/>
    <w:rsid w:val="00F35850"/>
    <w:rsid w:val="00F8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1CC73"/>
  <w15:docId w15:val="{3D511452-EDB8-44FA-B3BA-001B014F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2C7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752C7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noProof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52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2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71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F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F63"/>
    <w:rPr>
      <w:sz w:val="18"/>
      <w:szCs w:val="18"/>
    </w:rPr>
  </w:style>
  <w:style w:type="paragraph" w:styleId="a7">
    <w:name w:val="List Paragraph"/>
    <w:basedOn w:val="a"/>
    <w:uiPriority w:val="34"/>
    <w:qFormat/>
    <w:rsid w:val="00BD6F63"/>
    <w:pPr>
      <w:widowControl/>
      <w:spacing w:after="160" w:line="312" w:lineRule="auto"/>
      <w:ind w:firstLine="420"/>
      <w:jc w:val="left"/>
    </w:pPr>
    <w:rPr>
      <w:kern w:val="0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BD6F63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D6F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752C7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52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52C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E71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007C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7C8"/>
  </w:style>
  <w:style w:type="paragraph" w:styleId="21">
    <w:name w:val="toc 2"/>
    <w:basedOn w:val="a"/>
    <w:next w:val="a"/>
    <w:autoRedefine/>
    <w:uiPriority w:val="39"/>
    <w:unhideWhenUsed/>
    <w:rsid w:val="001007C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007C8"/>
    <w:pPr>
      <w:ind w:leftChars="400" w:left="840"/>
    </w:pPr>
  </w:style>
  <w:style w:type="character" w:styleId="aa">
    <w:name w:val="Hyperlink"/>
    <w:basedOn w:val="a0"/>
    <w:uiPriority w:val="99"/>
    <w:unhideWhenUsed/>
    <w:rsid w:val="001007C8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F306A5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300A7-1BC7-49AA-AD68-A5E48494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lhuan</cp:lastModifiedBy>
  <cp:revision>2</cp:revision>
  <dcterms:created xsi:type="dcterms:W3CDTF">2020-06-19T10:40:00Z</dcterms:created>
  <dcterms:modified xsi:type="dcterms:W3CDTF">2020-06-19T10:40:00Z</dcterms:modified>
</cp:coreProperties>
</file>