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93" w:rsidRDefault="004D13BB">
      <w:hyperlink r:id="rId4" w:history="1">
        <w:r>
          <w:rPr>
            <w:rStyle w:val="Lienhypertexte"/>
          </w:rPr>
          <w:t>http://vectorboom.com/load/tutorials/text_effect/how_to_create_explosion_text_effect_in_illustrator/6-1-0-446</w:t>
        </w:r>
      </w:hyperlink>
      <w:bookmarkStart w:id="0" w:name="_GoBack"/>
      <w:bookmarkEnd w:id="0"/>
    </w:p>
    <w:sectPr w:rsidR="00F46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B"/>
    <w:rsid w:val="004D13BB"/>
    <w:rsid w:val="00F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65BD5-BA50-4056-B8DA-3AAC6F3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ectorboom.com/load/tutorials/text_effect/how_to_create_explosion_text_effect_in_illustrator/6-1-0-44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</cp:revision>
  <dcterms:created xsi:type="dcterms:W3CDTF">2020-01-07T09:20:00Z</dcterms:created>
  <dcterms:modified xsi:type="dcterms:W3CDTF">2020-01-07T09:21:00Z</dcterms:modified>
</cp:coreProperties>
</file>