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AF0BB" w14:textId="77777777" w:rsidR="00466967" w:rsidRDefault="00466967" w:rsidP="00466967">
      <w:pPr>
        <w:jc w:val="center"/>
        <w:rPr>
          <w:b/>
          <w:bCs/>
          <w:u w:val="single"/>
          <w:lang w:val="en-US"/>
        </w:rPr>
      </w:pPr>
      <w:r w:rsidRPr="00466967">
        <w:rPr>
          <w:b/>
          <w:bCs/>
          <w:u w:val="single"/>
          <w:lang w:val="en-US"/>
        </w:rPr>
        <w:t>Best Buy – Question and Answers:</w:t>
      </w:r>
    </w:p>
    <w:p w14:paraId="3B38411E" w14:textId="77777777" w:rsidR="00466967" w:rsidRDefault="00466967" w:rsidP="00466967">
      <w:pPr>
        <w:jc w:val="center"/>
        <w:rPr>
          <w:b/>
          <w:bCs/>
          <w:u w:val="single"/>
          <w:lang w:val="en-US"/>
        </w:rPr>
      </w:pPr>
    </w:p>
    <w:p w14:paraId="0957E937" w14:textId="462EE0AA" w:rsidR="00466967" w:rsidRPr="00466967" w:rsidRDefault="00466967" w:rsidP="00466967">
      <w:pPr>
        <w:jc w:val="right"/>
        <w:rPr>
          <w:b/>
          <w:bCs/>
          <w:u w:val="single"/>
          <w:lang w:val="en-US"/>
        </w:rPr>
      </w:pPr>
    </w:p>
    <w:p w14:paraId="33F1E6CA" w14:textId="77777777" w:rsidR="00466967" w:rsidRPr="00466967" w:rsidRDefault="00466967" w:rsidP="00466967">
      <w:pPr>
        <w:rPr>
          <w:b/>
          <w:bCs/>
          <w:u w:val="single"/>
          <w:lang w:val="en-US"/>
        </w:rPr>
      </w:pPr>
    </w:p>
    <w:p w14:paraId="622F9757" w14:textId="4DA0CAB2" w:rsidR="00466967" w:rsidRPr="00466967" w:rsidRDefault="00466967" w:rsidP="00466967">
      <w:pPr>
        <w:pStyle w:val="ListParagraph"/>
        <w:numPr>
          <w:ilvl w:val="0"/>
          <w:numId w:val="7"/>
        </w:numPr>
        <w:rPr>
          <w:b/>
          <w:bCs/>
          <w:lang w:val="en-US"/>
        </w:rPr>
      </w:pPr>
      <w:r w:rsidRPr="00466967">
        <w:rPr>
          <w:b/>
          <w:bCs/>
          <w:lang w:val="en-US"/>
        </w:rPr>
        <w:t>Describe the competitive position of Best Buy relative to its main competitors.</w:t>
      </w:r>
    </w:p>
    <w:p w14:paraId="0E0F6859" w14:textId="352EB577" w:rsidR="009644F7" w:rsidRPr="00466967" w:rsidRDefault="009644F7" w:rsidP="00ED1CB6">
      <w:pPr>
        <w:rPr>
          <w:lang w:val="en-US"/>
        </w:rPr>
      </w:pPr>
    </w:p>
    <w:p w14:paraId="70CE41B7" w14:textId="370C01C4" w:rsidR="00ED1CB6" w:rsidRDefault="00ED1CB6" w:rsidP="00ED1CB6">
      <w:pPr>
        <w:rPr>
          <w:lang w:val="en-US"/>
        </w:rPr>
      </w:pPr>
      <w:r w:rsidRPr="00ED1CB6">
        <w:rPr>
          <w:lang w:val="en-US"/>
        </w:rPr>
        <w:t>In 2010, Best Buy covered over 25% of the US consumer electronics market. Thanks to the rapid changes in positions in this industry, its position has changed significantly since then. In 2016, its market share declined to over 20%, and by 2021, Best Buy’s competitors had higher online revenues than Best Buy.</w:t>
      </w:r>
    </w:p>
    <w:p w14:paraId="02B6E8E7" w14:textId="77777777" w:rsidR="00466967" w:rsidRDefault="00466967" w:rsidP="00ED1CB6">
      <w:pPr>
        <w:rPr>
          <w:lang w:val="en-US"/>
        </w:rPr>
      </w:pPr>
    </w:p>
    <w:p w14:paraId="419FB518" w14:textId="77777777" w:rsidR="00FE4B4F" w:rsidRDefault="00ED1CB6" w:rsidP="00ED1CB6">
      <w:r w:rsidRPr="00ED1CB6">
        <w:t>The most powerful competitors are Amazon, Apple, Wal-Mart, and Target.</w:t>
      </w:r>
      <w:r w:rsidRPr="00ED1CB6">
        <w:br/>
      </w:r>
      <w:r w:rsidRPr="00ED1CB6">
        <w:br/>
      </w:r>
      <w:r w:rsidRPr="00466967">
        <w:rPr>
          <w:b/>
          <w:bCs/>
        </w:rPr>
        <w:t>Amazon:</w:t>
      </w:r>
      <w:r w:rsidRPr="00ED1CB6">
        <w:br/>
        <w:t xml:space="preserve">Undoubtedly, Amazon is Best Buy's top competitor. It began as an online bookshop and quickly expanded its position in the consumer electronics category, as the largest seller in 2018. The strengths include a wide variety of choices, competitive pricing, and the ability to deliver within days. Same-day or two-day delivery services make </w:t>
      </w:r>
      <w:r w:rsidR="001118D1">
        <w:t>it</w:t>
      </w:r>
      <w:r w:rsidRPr="00ED1CB6">
        <w:t xml:space="preserve"> so convenient that competing on </w:t>
      </w:r>
      <w:r w:rsidR="001118D1">
        <w:t xml:space="preserve">only </w:t>
      </w:r>
      <w:r w:rsidRPr="00ED1CB6">
        <w:t xml:space="preserve">price may prove tough for traditional stores. Amazon has also introduced a customer review mechanism that facilitates better choices for its customers. </w:t>
      </w:r>
      <w:r w:rsidRPr="00ED1CB6">
        <w:br/>
      </w:r>
      <w:r w:rsidR="00FE4B4F">
        <w:t xml:space="preserve">Challenges from </w:t>
      </w:r>
      <w:r w:rsidRPr="00ED1CB6">
        <w:t>Amazon:</w:t>
      </w:r>
    </w:p>
    <w:p w14:paraId="718FC8A7" w14:textId="77777777" w:rsidR="00FE4B4F" w:rsidRDefault="00ED1CB6" w:rsidP="00FE4B4F">
      <w:pPr>
        <w:pStyle w:val="ListParagraph"/>
        <w:numPr>
          <w:ilvl w:val="0"/>
          <w:numId w:val="8"/>
        </w:numPr>
      </w:pPr>
      <w:r w:rsidRPr="00ED1CB6">
        <w:t>Customers browse products physically at Best Buy outlets but make purchases from Amazon because of attractive prices.</w:t>
      </w:r>
    </w:p>
    <w:p w14:paraId="5D5E6404" w14:textId="2590F135" w:rsidR="00ED1CB6" w:rsidRDefault="00ED1CB6" w:rsidP="00FE4B4F">
      <w:pPr>
        <w:pStyle w:val="ListParagraph"/>
        <w:numPr>
          <w:ilvl w:val="0"/>
          <w:numId w:val="8"/>
        </w:numPr>
      </w:pPr>
      <w:r w:rsidRPr="00ED1CB6">
        <w:t xml:space="preserve"> Amazon charges less compared to i</w:t>
      </w:r>
      <w:r>
        <w:t>ts</w:t>
      </w:r>
      <w:r w:rsidRPr="00ED1CB6">
        <w:t xml:space="preserve"> competitor</w:t>
      </w:r>
      <w:r>
        <w:t>s</w:t>
      </w:r>
      <w:r w:rsidRPr="00ED1CB6">
        <w:t xml:space="preserve"> since they don't have to deal with any</w:t>
      </w:r>
      <w:r>
        <w:t xml:space="preserve"> </w:t>
      </w:r>
      <w:r w:rsidRPr="00ED1CB6">
        <w:t>physical stores, therefore saving on overhead costs such as property expenses, showcases of products, and a lot of on-site sales team</w:t>
      </w:r>
      <w:r w:rsidR="004275F8">
        <w:t>s</w:t>
      </w:r>
      <w:r w:rsidR="0097367A">
        <w:t>.</w:t>
      </w:r>
    </w:p>
    <w:p w14:paraId="3AFB8E22" w14:textId="77777777" w:rsidR="00FE4B4F" w:rsidRDefault="00ED1CB6" w:rsidP="00ED1CB6">
      <w:r w:rsidRPr="00ED1CB6">
        <w:br/>
      </w:r>
      <w:r w:rsidRPr="00466967">
        <w:rPr>
          <w:b/>
          <w:bCs/>
        </w:rPr>
        <w:t>Apple:</w:t>
      </w:r>
      <w:r w:rsidRPr="00ED1CB6">
        <w:br/>
        <w:t>The company, Apple, is one of the main suppliers for Best Buy and at the same time, its competitor. The company has opened more than 500 shops in different regions of the world. The customers targeted by the company are those who want a personalized approach to shopping.</w:t>
      </w:r>
      <w:r w:rsidRPr="00ED1CB6">
        <w:br/>
        <w:t>Challenges from Apple:</w:t>
      </w:r>
    </w:p>
    <w:p w14:paraId="586EEA0A" w14:textId="77777777" w:rsidR="00FE4B4F" w:rsidRDefault="00ED1CB6" w:rsidP="00FE4B4F">
      <w:pPr>
        <w:pStyle w:val="ListParagraph"/>
        <w:numPr>
          <w:ilvl w:val="0"/>
          <w:numId w:val="9"/>
        </w:numPr>
      </w:pPr>
      <w:r w:rsidRPr="00ED1CB6">
        <w:t xml:space="preserve"> Apple's retail stores bypass the traditional retailer to sell directly to the customer and, as such, take away possible sales of Apple's products from Best Buy.</w:t>
      </w:r>
    </w:p>
    <w:p w14:paraId="483C8F06" w14:textId="0C349619" w:rsidR="00ED1CB6" w:rsidRDefault="00ED1CB6" w:rsidP="00FE4B4F">
      <w:pPr>
        <w:pStyle w:val="ListParagraph"/>
        <w:numPr>
          <w:ilvl w:val="0"/>
          <w:numId w:val="9"/>
        </w:numPr>
      </w:pPr>
      <w:r w:rsidRPr="00ED1CB6">
        <w:t>Apple builds an experience around its products, an experience that is worth a visit to the retail store, and this is something that will not be that easily replicable for Best Buy.</w:t>
      </w:r>
    </w:p>
    <w:p w14:paraId="226234BF" w14:textId="77777777" w:rsidR="00ED1CB6" w:rsidRDefault="00ED1CB6" w:rsidP="00ED1CB6"/>
    <w:p w14:paraId="5A4E3759" w14:textId="4F390B37" w:rsidR="00466967" w:rsidRDefault="00466967" w:rsidP="00ED1CB6">
      <w:r w:rsidRPr="00466967">
        <w:rPr>
          <w:b/>
          <w:bCs/>
        </w:rPr>
        <w:t>Walmart and Target:</w:t>
      </w:r>
      <w:r w:rsidRPr="00466967">
        <w:br/>
        <w:t>Walmart and Target are general merchandise retailers, but both compete with Best Buy in consumer electronics, carrying a wide array of consumer electronic products. This provides a wider selection for consumers and the low prices Walmart can offer attract price-sensitive customers. Walmart's sophisticated logistics and supply</w:t>
      </w:r>
      <w:r>
        <w:t xml:space="preserve"> </w:t>
      </w:r>
      <w:r w:rsidRPr="00466967">
        <w:t>chain management enable the company to provide a wide range of products to consumers at very competitive prices. Both retailers benefit from impulse buys based on their wide inventories, which is not the case for Best Buy's stores.</w:t>
      </w:r>
    </w:p>
    <w:p w14:paraId="7AA0D2A9" w14:textId="77777777" w:rsidR="00FE4B4F" w:rsidRDefault="00FE4B4F" w:rsidP="00ED1CB6">
      <w:r>
        <w:t>Challenges</w:t>
      </w:r>
      <w:r w:rsidR="00466967" w:rsidRPr="00466967">
        <w:t xml:space="preserve"> from Walmart and Target:</w:t>
      </w:r>
    </w:p>
    <w:p w14:paraId="2FC3D717" w14:textId="77777777" w:rsidR="00FE4B4F" w:rsidRDefault="00466967" w:rsidP="00FE4B4F">
      <w:pPr>
        <w:pStyle w:val="ListParagraph"/>
        <w:numPr>
          <w:ilvl w:val="0"/>
          <w:numId w:val="10"/>
        </w:numPr>
      </w:pPr>
      <w:r w:rsidRPr="00466967">
        <w:t>Both retailers can offer low prices, hence attracting price-sensitive customers, especially for consumer electronics products like TVs and appliances.</w:t>
      </w:r>
    </w:p>
    <w:p w14:paraId="7FE9EC6B" w14:textId="30BBCD68" w:rsidR="00FE4B4F" w:rsidRDefault="00466967" w:rsidP="00FE4B4F">
      <w:pPr>
        <w:pStyle w:val="ListParagraph"/>
        <w:numPr>
          <w:ilvl w:val="0"/>
          <w:numId w:val="10"/>
        </w:numPr>
      </w:pPr>
      <w:r w:rsidRPr="00466967">
        <w:t xml:space="preserve"> Both Walmart and Target have regular traffic in their stores, providing a seamless opportunity to capture customers for electronics a</w:t>
      </w:r>
      <w:r w:rsidR="00944492">
        <w:t>long with</w:t>
      </w:r>
      <w:r w:rsidRPr="00466967">
        <w:t xml:space="preserve"> other household items.</w:t>
      </w:r>
      <w:r w:rsidRPr="00466967">
        <w:br/>
      </w:r>
    </w:p>
    <w:p w14:paraId="79AFFD75" w14:textId="77777777" w:rsidR="00FE4B4F" w:rsidRDefault="00FE4B4F" w:rsidP="00ED1CB6"/>
    <w:p w14:paraId="4227EC2C" w14:textId="77777777" w:rsidR="00FE4B4F" w:rsidRDefault="00466967" w:rsidP="00ED1CB6">
      <w:r w:rsidRPr="00466967">
        <w:lastRenderedPageBreak/>
        <w:br/>
      </w:r>
      <w:r w:rsidRPr="00466967">
        <w:rPr>
          <w:b/>
          <w:bCs/>
        </w:rPr>
        <w:t>Dell:</w:t>
      </w:r>
      <w:r w:rsidRPr="00466967">
        <w:br/>
        <w:t>Dell’s primary strength has been its direct-to-consumer sales model, which allowed it to bypass traditional retail channels like Best Buy. But now, Dell is both a supplier and a competitor to Best Buy. After 2013, Dell decided to follow the channel-neutral strategy which has made Dell shift from relying solely on direct sales.</w:t>
      </w:r>
      <w:r w:rsidRPr="00466967">
        <w:br/>
        <w:t>Challenges from Dell:</w:t>
      </w:r>
    </w:p>
    <w:p w14:paraId="1AE9D06E" w14:textId="6FB2426F" w:rsidR="00ED1CB6" w:rsidRDefault="00466967" w:rsidP="00FE4B4F">
      <w:pPr>
        <w:pStyle w:val="ListParagraph"/>
        <w:numPr>
          <w:ilvl w:val="0"/>
          <w:numId w:val="11"/>
        </w:numPr>
      </w:pPr>
      <w:r w:rsidRPr="00466967">
        <w:t xml:space="preserve"> The customization by Dell cannot be matched by Best Buy.</w:t>
      </w:r>
    </w:p>
    <w:p w14:paraId="232ACDEF" w14:textId="77777777" w:rsidR="00466967" w:rsidRDefault="00466967" w:rsidP="00ED1CB6"/>
    <w:p w14:paraId="5ECC90A4" w14:textId="77777777" w:rsidR="00FE4B4F" w:rsidRDefault="00466967" w:rsidP="00ED1CB6">
      <w:r w:rsidRPr="00466967">
        <w:rPr>
          <w:b/>
          <w:bCs/>
        </w:rPr>
        <w:t>The competitive position of Best Buy:</w:t>
      </w:r>
      <w:r w:rsidRPr="00466967">
        <w:br/>
        <w:t>Despite this intense competition, Best Buy continues to maintain a strong market position using a few key strategies:</w:t>
      </w:r>
    </w:p>
    <w:p w14:paraId="2DB819C1" w14:textId="77777777" w:rsidR="00FE4B4F" w:rsidRDefault="00466967" w:rsidP="00FE4B4F">
      <w:pPr>
        <w:pStyle w:val="ListParagraph"/>
        <w:numPr>
          <w:ilvl w:val="0"/>
          <w:numId w:val="12"/>
        </w:numPr>
      </w:pPr>
      <w:r w:rsidRPr="00466967">
        <w:t>The percentage of consumers who would like to conduct research and make purchases both in physical stores and online, would approximately be 60 – 70 percent</w:t>
      </w:r>
      <w:r w:rsidR="000E738D" w:rsidRPr="00FE4B4F">
        <w:rPr>
          <w:vertAlign w:val="superscript"/>
        </w:rPr>
        <w:t>1</w:t>
      </w:r>
      <w:r w:rsidRPr="00466967">
        <w:t>. The ability of Best Buy to adopt omnichannel has increased revenues from online sales from 16% in 2019 to over 30% in the year 2022. The strategy is tough, even for its biggest competitor, Amazon, to replicate.</w:t>
      </w:r>
    </w:p>
    <w:p w14:paraId="489A7C1F" w14:textId="77777777" w:rsidR="00FE4B4F" w:rsidRDefault="00466967" w:rsidP="00FE4B4F">
      <w:pPr>
        <w:pStyle w:val="ListParagraph"/>
        <w:numPr>
          <w:ilvl w:val="0"/>
          <w:numId w:val="12"/>
        </w:numPr>
      </w:pPr>
      <w:r w:rsidRPr="00466967">
        <w:t xml:space="preserve"> Best Buy proves it relies on an educated and motivated sales force </w:t>
      </w:r>
      <w:r w:rsidR="000E738D">
        <w:t>for</w:t>
      </w:r>
      <w:r w:rsidRPr="00466967">
        <w:t xml:space="preserve"> its success. For instance, agents of the Geek Squad annually help over 4 million customers.</w:t>
      </w:r>
    </w:p>
    <w:p w14:paraId="6260FC2D" w14:textId="77777777" w:rsidR="00FE4B4F" w:rsidRDefault="00466967" w:rsidP="00FE4B4F">
      <w:pPr>
        <w:pStyle w:val="ListParagraph"/>
        <w:numPr>
          <w:ilvl w:val="0"/>
          <w:numId w:val="12"/>
        </w:numPr>
      </w:pPr>
      <w:r w:rsidRPr="00466967">
        <w:t>Best Buy has a high-touch experience in their stores; knowledgeable sales associates tour customers through their selection, advise them, and help them complete their purchases. This is the level of customer service where Best Buy distinguishes itself from an online-only retailer like Amazon.</w:t>
      </w:r>
    </w:p>
    <w:p w14:paraId="2856475E" w14:textId="77777777" w:rsidR="00FE4B4F" w:rsidRDefault="00466967" w:rsidP="00FE4B4F">
      <w:pPr>
        <w:pStyle w:val="ListParagraph"/>
        <w:numPr>
          <w:ilvl w:val="0"/>
          <w:numId w:val="12"/>
        </w:numPr>
      </w:pPr>
      <w:r w:rsidRPr="00466967">
        <w:t xml:space="preserve"> A store within a store forms a gateway to good relationships with the vendors/ suppliers. This allows such brands to promote their products within Best Buy stores, ensuring that the traffic is </w:t>
      </w:r>
      <w:r w:rsidR="000E738D" w:rsidRPr="00466967">
        <w:t>higher,</w:t>
      </w:r>
      <w:r w:rsidRPr="00466967">
        <w:t xml:space="preserve"> and the visibility of the product is even better. Helping them outscore the competition from competitors owning stores themselves like Apple.</w:t>
      </w:r>
    </w:p>
    <w:p w14:paraId="5C9CB298" w14:textId="5A9F3237" w:rsidR="00466967" w:rsidRDefault="00466967" w:rsidP="00FE4B4F">
      <w:pPr>
        <w:pStyle w:val="ListParagraph"/>
        <w:numPr>
          <w:ilvl w:val="0"/>
          <w:numId w:val="12"/>
        </w:numPr>
      </w:pPr>
      <w:r w:rsidRPr="00466967">
        <w:t xml:space="preserve"> Best Buy is moving into the U.S. digital health market.</w:t>
      </w:r>
    </w:p>
    <w:p w14:paraId="55CD4014" w14:textId="77777777" w:rsidR="008D0D40" w:rsidRDefault="008D0D40" w:rsidP="008D0D40"/>
    <w:p w14:paraId="17750066" w14:textId="77777777" w:rsidR="0031534B" w:rsidRDefault="0031534B" w:rsidP="008D0D40"/>
    <w:p w14:paraId="6624E4DA" w14:textId="641DF7D2" w:rsidR="008D0D40" w:rsidRPr="008D0D40" w:rsidRDefault="008D0D40" w:rsidP="008D0D40">
      <w:pPr>
        <w:pStyle w:val="ListParagraph"/>
        <w:numPr>
          <w:ilvl w:val="0"/>
          <w:numId w:val="11"/>
        </w:numPr>
        <w:rPr>
          <w:b/>
          <w:bCs/>
          <w:lang w:val="en-US"/>
        </w:rPr>
      </w:pPr>
      <w:r w:rsidRPr="0031534B">
        <w:rPr>
          <w:b/>
          <w:bCs/>
        </w:rPr>
        <w:t>Apply the VRIO framework to determine whether Best Buy has a competitive advantage. If so, is its competitive advantage sustainable? Why or why not?</w:t>
      </w:r>
    </w:p>
    <w:p w14:paraId="306C6420" w14:textId="77777777" w:rsidR="008D0D40" w:rsidRPr="008D0D40" w:rsidRDefault="008D0D40" w:rsidP="008D0D40">
      <w:pPr>
        <w:numPr>
          <w:ilvl w:val="0"/>
          <w:numId w:val="11"/>
        </w:numPr>
        <w:rPr>
          <w:b/>
          <w:bCs/>
          <w:lang w:val="en-US"/>
        </w:rPr>
      </w:pPr>
      <w:r w:rsidRPr="008D0D40">
        <w:rPr>
          <w:b/>
          <w:bCs/>
        </w:rPr>
        <w:t>How should Best Buy adjust its business level strategy considering changes in its external environment?</w:t>
      </w:r>
    </w:p>
    <w:p w14:paraId="4949ECCD" w14:textId="77777777" w:rsidR="008D0D40" w:rsidRPr="008D0D40" w:rsidRDefault="008D0D40" w:rsidP="008D0D40">
      <w:pPr>
        <w:numPr>
          <w:ilvl w:val="0"/>
          <w:numId w:val="11"/>
        </w:numPr>
        <w:rPr>
          <w:b/>
          <w:bCs/>
          <w:lang w:val="en-US"/>
        </w:rPr>
      </w:pPr>
      <w:r w:rsidRPr="008D0D40">
        <w:rPr>
          <w:b/>
          <w:bCs/>
        </w:rPr>
        <w:t>Consumer electronics is considered a mature industry. Where can future growth come from? How would you go about realizing it?</w:t>
      </w:r>
    </w:p>
    <w:p w14:paraId="340E51C2" w14:textId="49F4A021" w:rsidR="008D0D40" w:rsidRDefault="00985E5E" w:rsidP="00985E5E">
      <w:pPr>
        <w:pStyle w:val="ListParagraph"/>
        <w:ind w:left="710"/>
        <w:rPr>
          <w:lang w:val="en-US"/>
        </w:rPr>
      </w:pPr>
      <w:r w:rsidRPr="00985E5E">
        <w:rPr>
          <w:lang w:val="en-US"/>
        </w:rPr>
        <w:t xml:space="preserve"> In a mature industry like consumer electronics, where growth often slows due to market saturation, Several avenues where Best Buy can look for future growths.</w:t>
      </w:r>
    </w:p>
    <w:p w14:paraId="66D5EAAA" w14:textId="77777777" w:rsidR="00985E5E" w:rsidRDefault="00985E5E" w:rsidP="00985E5E">
      <w:pPr>
        <w:pStyle w:val="ListParagraph"/>
        <w:numPr>
          <w:ilvl w:val="0"/>
          <w:numId w:val="17"/>
        </w:numPr>
        <w:spacing w:after="240"/>
        <w:rPr>
          <w:rFonts w:eastAsia="Times New Roman" w:cstheme="minorHAnsi"/>
          <w:color w:val="auto"/>
          <w:kern w:val="0"/>
          <w:lang w:val="en-US"/>
          <w14:ligatures w14:val="none"/>
        </w:rPr>
      </w:pPr>
      <w:r w:rsidRPr="00985E5E">
        <w:rPr>
          <w:rFonts w:eastAsia="Times New Roman" w:cstheme="minorHAnsi"/>
          <w:color w:val="auto"/>
          <w:kern w:val="0"/>
          <w:lang w:val="en-US"/>
          <w14:ligatures w14:val="none"/>
        </w:rPr>
        <w:t>Diversification into Services: Rather than depending only on product sales, one of the main growth prospects is to diversify into services. With Geek Squad for installation and tech support, Best Buy has already taken a step in this direction. It might be profitable to diversify further into digital subscriptions, home automation services, and smart home consulting.</w:t>
      </w:r>
      <w:r>
        <w:rPr>
          <w:rFonts w:eastAsia="Times New Roman" w:cstheme="minorHAnsi"/>
          <w:color w:val="auto"/>
          <w:kern w:val="0"/>
          <w:lang w:val="en-US"/>
          <w14:ligatures w14:val="none"/>
        </w:rPr>
        <w:t xml:space="preserve"> </w:t>
      </w:r>
    </w:p>
    <w:p w14:paraId="356E2A1E" w14:textId="40786C0C" w:rsidR="00985E5E" w:rsidRPr="00985E5E" w:rsidRDefault="00985E5E" w:rsidP="00985E5E">
      <w:pPr>
        <w:pStyle w:val="ListParagraph"/>
        <w:numPr>
          <w:ilvl w:val="0"/>
          <w:numId w:val="17"/>
        </w:numPr>
        <w:spacing w:after="240"/>
        <w:rPr>
          <w:rFonts w:eastAsia="Times New Roman" w:cstheme="minorHAnsi"/>
          <w:color w:val="auto"/>
          <w:kern w:val="0"/>
          <w:lang w:val="en-US"/>
          <w14:ligatures w14:val="none"/>
        </w:rPr>
      </w:pPr>
      <w:r w:rsidRPr="00985E5E">
        <w:rPr>
          <w:rFonts w:eastAsia="Times New Roman" w:cstheme="minorHAnsi"/>
          <w:color w:val="auto"/>
          <w:kern w:val="0"/>
          <w:lang w:val="en-US"/>
          <w14:ligatures w14:val="none"/>
        </w:rPr>
        <w:t>E-commerce and Omnichannel Expansion: The pandemic's acceleration of the shift to online shopping points to potential for further e-commerce growth. By enhancing its click-and-collect services, same-day delivery options, and online shopping experience, Best Buy can fortify its omnichannel strategy. It will also be essential to use data analytics to provide individualized customer experiences.</w:t>
      </w:r>
    </w:p>
    <w:p w14:paraId="398E70D4" w14:textId="77777777" w:rsidR="00985E5E" w:rsidRDefault="00985E5E" w:rsidP="00985E5E">
      <w:pPr>
        <w:pStyle w:val="ListParagraph"/>
        <w:numPr>
          <w:ilvl w:val="0"/>
          <w:numId w:val="17"/>
        </w:numPr>
        <w:rPr>
          <w:rFonts w:ascii="Times New Roman" w:eastAsia="Times New Roman" w:hAnsi="Times New Roman" w:cs="Times New Roman"/>
          <w:color w:val="auto"/>
          <w:kern w:val="0"/>
          <w:sz w:val="24"/>
          <w:szCs w:val="24"/>
          <w:lang w:val="en-US"/>
          <w14:ligatures w14:val="none"/>
        </w:rPr>
      </w:pPr>
      <w:r w:rsidRPr="00985E5E">
        <w:rPr>
          <w:rFonts w:ascii="Times New Roman" w:eastAsia="Times New Roman" w:hAnsi="Times New Roman" w:cs="Times New Roman"/>
          <w:color w:val="auto"/>
          <w:kern w:val="0"/>
          <w:sz w:val="24"/>
          <w:szCs w:val="24"/>
          <w:lang w:val="en-US"/>
          <w14:ligatures w14:val="none"/>
        </w:rPr>
        <w:t>Sustainability Initiatives: Sustainability is becoming more and more important to consumers. Best Buy can concentrate on promoting eco-friendly technology, recycling initiatives, and energy-efficient products. Customers who care about the environment might be drawn in, and it could set you apart from the competition.</w:t>
      </w:r>
      <w:r>
        <w:rPr>
          <w:rFonts w:ascii="Times New Roman" w:eastAsia="Times New Roman" w:hAnsi="Times New Roman" w:cs="Times New Roman"/>
          <w:color w:val="auto"/>
          <w:kern w:val="0"/>
          <w:sz w:val="24"/>
          <w:szCs w:val="24"/>
          <w:lang w:val="en-US"/>
          <w14:ligatures w14:val="none"/>
        </w:rPr>
        <w:t xml:space="preserve"> </w:t>
      </w:r>
    </w:p>
    <w:p w14:paraId="696DCA91" w14:textId="7C5DE7B1" w:rsidR="00985E5E" w:rsidRPr="00985E5E" w:rsidRDefault="00985E5E" w:rsidP="00985E5E">
      <w:pPr>
        <w:pStyle w:val="ListParagraph"/>
        <w:numPr>
          <w:ilvl w:val="0"/>
          <w:numId w:val="17"/>
        </w:numPr>
        <w:rPr>
          <w:rFonts w:ascii="Times New Roman" w:eastAsia="Times New Roman" w:hAnsi="Times New Roman" w:cs="Times New Roman"/>
          <w:color w:val="auto"/>
          <w:kern w:val="0"/>
          <w:sz w:val="24"/>
          <w:szCs w:val="24"/>
          <w:lang w:val="en-US"/>
          <w14:ligatures w14:val="none"/>
        </w:rPr>
      </w:pPr>
      <w:r w:rsidRPr="00985E5E">
        <w:rPr>
          <w:rFonts w:ascii="Times New Roman" w:eastAsia="Times New Roman" w:hAnsi="Times New Roman" w:cs="Times New Roman"/>
          <w:color w:val="auto"/>
          <w:kern w:val="0"/>
          <w:sz w:val="24"/>
          <w:szCs w:val="24"/>
          <w:lang w:val="en-US"/>
          <w14:ligatures w14:val="none"/>
        </w:rPr>
        <w:lastRenderedPageBreak/>
        <w:t>Partnerships and Alliances: New revenue streams can be generated by partnering with tech behemoths or content providers, such as cloud gaming platforms or subscription services like streaming or smart home ecosystems. For these new technologies, Best Buy might serve as a significant distributor and service provider.</w:t>
      </w:r>
    </w:p>
    <w:p w14:paraId="5FF1B1BB" w14:textId="77777777" w:rsidR="00985E5E" w:rsidRDefault="00985E5E" w:rsidP="00985E5E">
      <w:pPr>
        <w:pStyle w:val="ListParagraph"/>
        <w:numPr>
          <w:ilvl w:val="0"/>
          <w:numId w:val="17"/>
        </w:numPr>
        <w:rPr>
          <w:rFonts w:ascii="Times New Roman" w:eastAsia="Times New Roman" w:hAnsi="Times New Roman" w:cs="Times New Roman"/>
          <w:color w:val="auto"/>
          <w:kern w:val="0"/>
          <w:sz w:val="24"/>
          <w:szCs w:val="24"/>
          <w:lang w:val="en-US"/>
          <w14:ligatures w14:val="none"/>
        </w:rPr>
      </w:pPr>
      <w:r w:rsidRPr="00985E5E">
        <w:rPr>
          <w:rFonts w:ascii="Times New Roman" w:eastAsia="Times New Roman" w:hAnsi="Times New Roman" w:cs="Times New Roman"/>
          <w:color w:val="auto"/>
          <w:kern w:val="0"/>
          <w:sz w:val="24"/>
          <w:szCs w:val="24"/>
          <w:lang w:val="en-US"/>
          <w14:ligatures w14:val="none"/>
        </w:rPr>
        <w:t>Growing Private Labels: Best Buy has the chance to increase margins by growing its own private label brands. Value-conscious customers can be attracted by diversifying into more upscale product categories or improving the caliber and assortment of private labels</w:t>
      </w:r>
      <w:r>
        <w:rPr>
          <w:rFonts w:ascii="Times New Roman" w:eastAsia="Times New Roman" w:hAnsi="Times New Roman" w:cs="Times New Roman"/>
          <w:color w:val="auto"/>
          <w:kern w:val="0"/>
          <w:sz w:val="24"/>
          <w:szCs w:val="24"/>
          <w:lang w:val="en-US"/>
          <w14:ligatures w14:val="none"/>
        </w:rPr>
        <w:t>.</w:t>
      </w:r>
    </w:p>
    <w:p w14:paraId="11AD1525" w14:textId="7023862F" w:rsidR="00985E5E" w:rsidRDefault="00985E5E" w:rsidP="00985E5E">
      <w:pPr>
        <w:pStyle w:val="ListParagraph"/>
        <w:numPr>
          <w:ilvl w:val="0"/>
          <w:numId w:val="17"/>
        </w:numPr>
        <w:rPr>
          <w:rFonts w:ascii="Times New Roman" w:eastAsia="Times New Roman" w:hAnsi="Times New Roman" w:cs="Times New Roman"/>
          <w:color w:val="auto"/>
          <w:kern w:val="0"/>
          <w:sz w:val="24"/>
          <w:szCs w:val="24"/>
          <w:lang w:val="en-US"/>
          <w14:ligatures w14:val="none"/>
        </w:rPr>
      </w:pPr>
      <w:r w:rsidRPr="00985E5E">
        <w:rPr>
          <w:rFonts w:ascii="Times New Roman" w:eastAsia="Times New Roman" w:hAnsi="Times New Roman" w:cs="Times New Roman"/>
          <w:color w:val="auto"/>
          <w:kern w:val="0"/>
          <w:sz w:val="24"/>
          <w:szCs w:val="24"/>
          <w:lang w:val="en-US"/>
          <w14:ligatures w14:val="none"/>
        </w:rPr>
        <w:t>International Markets: Although Best Buy has previously pulled out of a few foreign markets, it may still be able to grow by strategically entering areas where there is a growing need for consumer electronics, particularly in emerging markets.</w:t>
      </w:r>
    </w:p>
    <w:p w14:paraId="298079CD" w14:textId="77777777" w:rsidR="00985E5E" w:rsidRDefault="00985E5E" w:rsidP="00985E5E">
      <w:pPr>
        <w:pStyle w:val="ListParagraph"/>
        <w:ind w:left="910"/>
        <w:rPr>
          <w:rFonts w:ascii="Times New Roman" w:eastAsia="Times New Roman" w:hAnsi="Times New Roman" w:cs="Times New Roman"/>
          <w:color w:val="auto"/>
          <w:kern w:val="0"/>
          <w:sz w:val="24"/>
          <w:szCs w:val="24"/>
          <w:lang w:val="en-US"/>
          <w14:ligatures w14:val="none"/>
        </w:rPr>
      </w:pPr>
    </w:p>
    <w:p w14:paraId="69AC6EAF" w14:textId="77777777" w:rsidR="00430482" w:rsidRDefault="00430482" w:rsidP="00430482">
      <w:pPr>
        <w:pStyle w:val="ListParagraph"/>
        <w:ind w:left="910"/>
        <w:rPr>
          <w:rFonts w:ascii="Times New Roman" w:eastAsia="Times New Roman" w:hAnsi="Times New Roman" w:cs="Times New Roman"/>
          <w:color w:val="auto"/>
          <w:kern w:val="0"/>
          <w:sz w:val="24"/>
          <w:szCs w:val="24"/>
          <w:lang w:val="en-US"/>
          <w14:ligatures w14:val="none"/>
        </w:rPr>
      </w:pPr>
      <w:r w:rsidRPr="00430482">
        <w:rPr>
          <w:rFonts w:ascii="Times New Roman" w:eastAsia="Times New Roman" w:hAnsi="Times New Roman" w:cs="Times New Roman"/>
          <w:color w:val="auto"/>
          <w:kern w:val="0"/>
          <w:sz w:val="24"/>
          <w:szCs w:val="24"/>
          <w:lang w:val="en-US"/>
          <w14:ligatures w14:val="none"/>
        </w:rPr>
        <w:t>In order to implement these expansion plans, Best Buy would have to:</w:t>
      </w:r>
    </w:p>
    <w:p w14:paraId="07B58B6E" w14:textId="12BD902B" w:rsidR="00430482" w:rsidRDefault="00430482" w:rsidP="00430482">
      <w:pPr>
        <w:pStyle w:val="ListParagraph"/>
        <w:numPr>
          <w:ilvl w:val="0"/>
          <w:numId w:val="17"/>
        </w:numPr>
        <w:rPr>
          <w:rFonts w:ascii="Times New Roman" w:eastAsia="Times New Roman" w:hAnsi="Times New Roman" w:cs="Times New Roman"/>
          <w:color w:val="auto"/>
          <w:kern w:val="0"/>
          <w:sz w:val="24"/>
          <w:szCs w:val="24"/>
          <w:lang w:val="en-US"/>
          <w14:ligatures w14:val="none"/>
        </w:rPr>
      </w:pPr>
      <w:r>
        <w:rPr>
          <w:rFonts w:ascii="Times New Roman" w:eastAsia="Times New Roman" w:hAnsi="Times New Roman" w:cs="Times New Roman"/>
          <w:color w:val="auto"/>
          <w:kern w:val="0"/>
          <w:sz w:val="24"/>
          <w:szCs w:val="24"/>
          <w:lang w:val="en-US"/>
          <w14:ligatures w14:val="none"/>
        </w:rPr>
        <w:t xml:space="preserve"> </w:t>
      </w:r>
      <w:r w:rsidRPr="00430482">
        <w:rPr>
          <w:rFonts w:ascii="Times New Roman" w:eastAsia="Times New Roman" w:hAnsi="Times New Roman" w:cs="Times New Roman"/>
          <w:color w:val="auto"/>
          <w:kern w:val="0"/>
          <w:sz w:val="24"/>
          <w:szCs w:val="24"/>
          <w:lang w:val="en-US"/>
          <w14:ligatures w14:val="none"/>
        </w:rPr>
        <w:t>Invest in infrastructure and technology to expand your services and omnichannel reach.</w:t>
      </w:r>
    </w:p>
    <w:p w14:paraId="78C6BCF9" w14:textId="77777777" w:rsidR="00430482" w:rsidRDefault="00430482" w:rsidP="00430482">
      <w:pPr>
        <w:pStyle w:val="ListParagraph"/>
        <w:numPr>
          <w:ilvl w:val="0"/>
          <w:numId w:val="17"/>
        </w:numPr>
        <w:rPr>
          <w:rFonts w:ascii="Times New Roman" w:eastAsia="Times New Roman" w:hAnsi="Times New Roman" w:cs="Times New Roman"/>
          <w:color w:val="auto"/>
          <w:kern w:val="0"/>
          <w:sz w:val="24"/>
          <w:szCs w:val="24"/>
          <w:lang w:val="en-US"/>
          <w14:ligatures w14:val="none"/>
        </w:rPr>
      </w:pPr>
      <w:r w:rsidRPr="00430482">
        <w:rPr>
          <w:rFonts w:ascii="Times New Roman" w:eastAsia="Times New Roman" w:hAnsi="Times New Roman" w:cs="Times New Roman"/>
          <w:color w:val="auto"/>
          <w:kern w:val="0"/>
          <w:sz w:val="24"/>
          <w:szCs w:val="24"/>
          <w:lang w:val="en-US"/>
          <w14:ligatures w14:val="none"/>
        </w:rPr>
        <w:t>Gain the trust of your clients by providing excellent support and making sustainable efforts.</w:t>
      </w:r>
    </w:p>
    <w:p w14:paraId="57089B84" w14:textId="77777777" w:rsidR="00430482" w:rsidRDefault="00430482" w:rsidP="00430482">
      <w:pPr>
        <w:pStyle w:val="ListParagraph"/>
        <w:numPr>
          <w:ilvl w:val="0"/>
          <w:numId w:val="17"/>
        </w:numPr>
        <w:rPr>
          <w:rFonts w:ascii="Times New Roman" w:eastAsia="Times New Roman" w:hAnsi="Times New Roman" w:cs="Times New Roman"/>
          <w:color w:val="auto"/>
          <w:kern w:val="0"/>
          <w:sz w:val="24"/>
          <w:szCs w:val="24"/>
          <w:lang w:val="en-US"/>
          <w14:ligatures w14:val="none"/>
        </w:rPr>
      </w:pPr>
      <w:r w:rsidRPr="00430482">
        <w:rPr>
          <w:rFonts w:ascii="Times New Roman" w:eastAsia="Times New Roman" w:hAnsi="Times New Roman" w:cs="Times New Roman"/>
          <w:color w:val="auto"/>
          <w:kern w:val="0"/>
          <w:sz w:val="24"/>
          <w:szCs w:val="24"/>
          <w:lang w:val="en-US"/>
          <w14:ligatures w14:val="none"/>
        </w:rPr>
        <w:t>Use analytics and market research to comprehend new trends and customer preferences</w:t>
      </w:r>
      <w:r>
        <w:rPr>
          <w:rFonts w:ascii="Times New Roman" w:eastAsia="Times New Roman" w:hAnsi="Times New Roman" w:cs="Times New Roman"/>
          <w:color w:val="auto"/>
          <w:kern w:val="0"/>
          <w:sz w:val="24"/>
          <w:szCs w:val="24"/>
          <w:lang w:val="en-US"/>
          <w14:ligatures w14:val="none"/>
        </w:rPr>
        <w:t>.</w:t>
      </w:r>
    </w:p>
    <w:p w14:paraId="5E84022C" w14:textId="5A1E49F8" w:rsidR="00430482" w:rsidRPr="00430482" w:rsidRDefault="00430482" w:rsidP="00430482">
      <w:pPr>
        <w:pStyle w:val="ListParagraph"/>
        <w:numPr>
          <w:ilvl w:val="0"/>
          <w:numId w:val="17"/>
        </w:numPr>
        <w:rPr>
          <w:rFonts w:ascii="Times New Roman" w:eastAsia="Times New Roman" w:hAnsi="Times New Roman" w:cs="Times New Roman"/>
          <w:color w:val="auto"/>
          <w:kern w:val="0"/>
          <w:sz w:val="24"/>
          <w:szCs w:val="24"/>
          <w:lang w:val="en-US"/>
          <w14:ligatures w14:val="none"/>
        </w:rPr>
      </w:pPr>
      <w:r w:rsidRPr="00430482">
        <w:rPr>
          <w:rFonts w:ascii="Times New Roman" w:eastAsia="Times New Roman" w:hAnsi="Times New Roman" w:cs="Times New Roman"/>
          <w:color w:val="auto"/>
          <w:kern w:val="0"/>
          <w:sz w:val="24"/>
          <w:szCs w:val="24"/>
          <w:lang w:val="en-US"/>
          <w14:ligatures w14:val="none"/>
        </w:rPr>
        <w:t>Create strategic alliances and improve ties with tech firms and suppliers.</w:t>
      </w:r>
    </w:p>
    <w:p w14:paraId="26E9C3F4" w14:textId="77777777" w:rsidR="00985E5E" w:rsidRPr="00985E5E" w:rsidRDefault="00985E5E" w:rsidP="00985E5E">
      <w:pPr>
        <w:pStyle w:val="ListParagraph"/>
        <w:ind w:left="910"/>
        <w:rPr>
          <w:rFonts w:ascii="Times New Roman" w:eastAsia="Times New Roman" w:hAnsi="Times New Roman" w:cs="Times New Roman"/>
          <w:color w:val="auto"/>
          <w:kern w:val="0"/>
          <w:sz w:val="24"/>
          <w:szCs w:val="24"/>
          <w:lang w:val="en-US"/>
          <w14:ligatures w14:val="none"/>
        </w:rPr>
      </w:pPr>
    </w:p>
    <w:p w14:paraId="24635ECA" w14:textId="77777777" w:rsidR="008D0D40" w:rsidRPr="008D0D40" w:rsidRDefault="008D0D40" w:rsidP="008D0D40">
      <w:pPr>
        <w:rPr>
          <w:b/>
          <w:bCs/>
          <w:lang w:val="en-US"/>
        </w:rPr>
      </w:pPr>
    </w:p>
    <w:p w14:paraId="133820A9" w14:textId="77777777" w:rsidR="008D0D40" w:rsidRDefault="008D0D40" w:rsidP="008D0D40">
      <w:pPr>
        <w:rPr>
          <w:b/>
          <w:bCs/>
          <w:lang w:val="en-US"/>
        </w:rPr>
      </w:pPr>
      <w:r w:rsidRPr="008D0D40">
        <w:rPr>
          <w:b/>
          <w:bCs/>
          <w:u w:val="single"/>
          <w:lang w:val="en-US"/>
        </w:rPr>
        <w:t>Resources</w:t>
      </w:r>
      <w:r w:rsidRPr="008D0D40">
        <w:rPr>
          <w:b/>
          <w:bCs/>
          <w:lang w:val="en-US"/>
        </w:rPr>
        <w:t>:</w:t>
      </w:r>
    </w:p>
    <w:p w14:paraId="0FC1BC94" w14:textId="6D4B1573" w:rsidR="008D0D40" w:rsidRPr="008D0D40" w:rsidRDefault="008D0D40" w:rsidP="008D0D40">
      <w:pPr>
        <w:pStyle w:val="ListParagraph"/>
        <w:numPr>
          <w:ilvl w:val="0"/>
          <w:numId w:val="14"/>
        </w:numPr>
        <w:rPr>
          <w:lang w:val="en-US"/>
        </w:rPr>
      </w:pPr>
      <w:hyperlink r:id="rId5" w:history="1">
        <w:r>
          <w:rPr>
            <w:rStyle w:val="Hyperlink"/>
            <w:lang w:val="en-US"/>
          </w:rPr>
          <w:t>What is omnichannel marketing? (August 17- 2022, McKinsey &amp; Company)</w:t>
        </w:r>
      </w:hyperlink>
    </w:p>
    <w:p w14:paraId="6B49AC7D" w14:textId="77777777" w:rsidR="008D0D40" w:rsidRPr="008D0D40" w:rsidRDefault="008D0D40" w:rsidP="008D0D40">
      <w:pPr>
        <w:rPr>
          <w:b/>
          <w:bCs/>
          <w:lang w:val="en-US"/>
        </w:rPr>
      </w:pPr>
    </w:p>
    <w:p w14:paraId="4D95F235" w14:textId="77777777" w:rsidR="008D0D40" w:rsidRDefault="008D0D40" w:rsidP="008D0D40"/>
    <w:sectPr w:rsidR="008D0D40" w:rsidSect="00466967">
      <w:pgSz w:w="11906" w:h="16838"/>
      <w:pgMar w:top="1440"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2D7EB5C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0FFE01B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867D75"/>
    <w:multiLevelType w:val="hybridMultilevel"/>
    <w:tmpl w:val="B1E08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7739B8"/>
    <w:multiLevelType w:val="hybridMultilevel"/>
    <w:tmpl w:val="533ED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45171D"/>
    <w:multiLevelType w:val="hybridMultilevel"/>
    <w:tmpl w:val="B3FA1CCE"/>
    <w:lvl w:ilvl="0" w:tplc="8FA064F6">
      <w:numFmt w:val="bullet"/>
      <w:lvlText w:val="-"/>
      <w:lvlJc w:val="left"/>
      <w:pPr>
        <w:ind w:left="710" w:hanging="360"/>
      </w:pPr>
      <w:rPr>
        <w:rFonts w:ascii="Calibri" w:eastAsiaTheme="minorHAnsi" w:hAnsi="Calibri" w:cs="Calibri"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1C9B0FFD"/>
    <w:multiLevelType w:val="hybridMultilevel"/>
    <w:tmpl w:val="797E6B8C"/>
    <w:lvl w:ilvl="0" w:tplc="1F405598">
      <w:numFmt w:val="bullet"/>
      <w:lvlText w:val="-"/>
      <w:lvlJc w:val="left"/>
      <w:pPr>
        <w:ind w:left="910" w:hanging="360"/>
      </w:pPr>
      <w:rPr>
        <w:rFonts w:ascii="Calibri" w:eastAsiaTheme="minorHAnsi" w:hAnsi="Calibri" w:cs="Calibri"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7" w15:restartNumberingAfterBreak="0">
    <w:nsid w:val="23116D1D"/>
    <w:multiLevelType w:val="hybridMultilevel"/>
    <w:tmpl w:val="A77CAF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540E1E"/>
    <w:multiLevelType w:val="hybridMultilevel"/>
    <w:tmpl w:val="956E3832"/>
    <w:lvl w:ilvl="0" w:tplc="D60E5378">
      <w:numFmt w:val="bullet"/>
      <w:lvlText w:val="-"/>
      <w:lvlJc w:val="left"/>
      <w:pPr>
        <w:ind w:left="1070" w:hanging="360"/>
      </w:pPr>
      <w:rPr>
        <w:rFonts w:ascii="Calibri" w:eastAsiaTheme="minorHAnsi" w:hAnsi="Calibri" w:cs="Calibri"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 w15:restartNumberingAfterBreak="0">
    <w:nsid w:val="2A694874"/>
    <w:multiLevelType w:val="hybridMultilevel"/>
    <w:tmpl w:val="FD8A29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D30264"/>
    <w:multiLevelType w:val="hybridMultilevel"/>
    <w:tmpl w:val="83F262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56643D6"/>
    <w:multiLevelType w:val="hybridMultilevel"/>
    <w:tmpl w:val="8C6C8D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B932E2"/>
    <w:multiLevelType w:val="hybridMultilevel"/>
    <w:tmpl w:val="9822DC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F30988"/>
    <w:multiLevelType w:val="hybridMultilevel"/>
    <w:tmpl w:val="E5C0B8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4E654D"/>
    <w:multiLevelType w:val="hybridMultilevel"/>
    <w:tmpl w:val="9B5488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4C5F2D"/>
    <w:multiLevelType w:val="hybridMultilevel"/>
    <w:tmpl w:val="F7B686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9085424">
    <w:abstractNumId w:val="1"/>
  </w:num>
  <w:num w:numId="2" w16cid:durableId="1951619834">
    <w:abstractNumId w:val="5"/>
  </w:num>
  <w:num w:numId="3" w16cid:durableId="2040425392">
    <w:abstractNumId w:val="0"/>
  </w:num>
  <w:num w:numId="4" w16cid:durableId="785197729">
    <w:abstractNumId w:val="11"/>
  </w:num>
  <w:num w:numId="5" w16cid:durableId="1566139299">
    <w:abstractNumId w:val="3"/>
  </w:num>
  <w:num w:numId="6" w16cid:durableId="13773328">
    <w:abstractNumId w:val="2"/>
  </w:num>
  <w:num w:numId="7" w16cid:durableId="367607546">
    <w:abstractNumId w:val="10"/>
  </w:num>
  <w:num w:numId="8" w16cid:durableId="1901205430">
    <w:abstractNumId w:val="13"/>
  </w:num>
  <w:num w:numId="9" w16cid:durableId="72745683">
    <w:abstractNumId w:val="9"/>
  </w:num>
  <w:num w:numId="10" w16cid:durableId="452483199">
    <w:abstractNumId w:val="15"/>
  </w:num>
  <w:num w:numId="11" w16cid:durableId="2093619888">
    <w:abstractNumId w:val="16"/>
  </w:num>
  <w:num w:numId="12" w16cid:durableId="103113632">
    <w:abstractNumId w:val="12"/>
  </w:num>
  <w:num w:numId="13" w16cid:durableId="1330983537">
    <w:abstractNumId w:val="7"/>
  </w:num>
  <w:num w:numId="14" w16cid:durableId="1286276205">
    <w:abstractNumId w:val="14"/>
  </w:num>
  <w:num w:numId="15" w16cid:durableId="1917939731">
    <w:abstractNumId w:val="4"/>
  </w:num>
  <w:num w:numId="16" w16cid:durableId="14501514">
    <w:abstractNumId w:val="8"/>
  </w:num>
  <w:num w:numId="17" w16cid:durableId="1729718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CB6"/>
    <w:rsid w:val="000A3FA4"/>
    <w:rsid w:val="000E738D"/>
    <w:rsid w:val="001118D1"/>
    <w:rsid w:val="00115CF9"/>
    <w:rsid w:val="00222B9A"/>
    <w:rsid w:val="0031534B"/>
    <w:rsid w:val="004275F8"/>
    <w:rsid w:val="00430482"/>
    <w:rsid w:val="00466967"/>
    <w:rsid w:val="004E0A12"/>
    <w:rsid w:val="00516C76"/>
    <w:rsid w:val="007559F0"/>
    <w:rsid w:val="008D0D40"/>
    <w:rsid w:val="00944492"/>
    <w:rsid w:val="009644F7"/>
    <w:rsid w:val="00966591"/>
    <w:rsid w:val="0097367A"/>
    <w:rsid w:val="00985E5E"/>
    <w:rsid w:val="00B7043B"/>
    <w:rsid w:val="00B854D0"/>
    <w:rsid w:val="00CA57B1"/>
    <w:rsid w:val="00ED1CB6"/>
    <w:rsid w:val="00EE0FF0"/>
    <w:rsid w:val="00FE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873D8"/>
  <w15:chartTrackingRefBased/>
  <w15:docId w15:val="{4782D8E2-B049-46B2-A4BD-49853472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10"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7B1"/>
  </w:style>
  <w:style w:type="paragraph" w:styleId="Heading1">
    <w:name w:val="heading 1"/>
    <w:basedOn w:val="Normal"/>
    <w:link w:val="Heading1Char"/>
    <w:uiPriority w:val="9"/>
    <w:qFormat/>
    <w:rsid w:val="00CA57B1"/>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CA57B1"/>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CA57B1"/>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CA57B1"/>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CA57B1"/>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CA57B1"/>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CA57B1"/>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CA57B1"/>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CA57B1"/>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3"/>
    <w:qFormat/>
    <w:rsid w:val="00CA57B1"/>
    <w:pPr>
      <w:jc w:val="center"/>
    </w:pPr>
  </w:style>
  <w:style w:type="paragraph" w:customStyle="1" w:styleId="ContactInfoEmphasis">
    <w:name w:val="Contact Info Emphasis"/>
    <w:basedOn w:val="Normal"/>
    <w:uiPriority w:val="4"/>
    <w:qFormat/>
    <w:rsid w:val="00CA57B1"/>
    <w:pPr>
      <w:jc w:val="center"/>
    </w:pPr>
    <w:rPr>
      <w:b/>
      <w:color w:val="1D824C" w:themeColor="accent1"/>
    </w:rPr>
  </w:style>
  <w:style w:type="character" w:customStyle="1" w:styleId="Heading1Char">
    <w:name w:val="Heading 1 Char"/>
    <w:basedOn w:val="DefaultParagraphFont"/>
    <w:link w:val="Heading1"/>
    <w:uiPriority w:val="9"/>
    <w:rsid w:val="00CA57B1"/>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CA57B1"/>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CA57B1"/>
    <w:rPr>
      <w:rFonts w:eastAsiaTheme="majorEastAsia" w:cstheme="majorBidi"/>
      <w:b/>
      <w:caps/>
      <w:szCs w:val="24"/>
    </w:rPr>
  </w:style>
  <w:style w:type="character" w:customStyle="1" w:styleId="Heading4Char">
    <w:name w:val="Heading 4 Char"/>
    <w:basedOn w:val="DefaultParagraphFont"/>
    <w:link w:val="Heading4"/>
    <w:uiPriority w:val="9"/>
    <w:semiHidden/>
    <w:rsid w:val="00CA57B1"/>
    <w:rPr>
      <w:rFonts w:asciiTheme="majorHAnsi" w:eastAsiaTheme="majorEastAsia" w:hAnsiTheme="majorHAnsi" w:cstheme="majorBidi"/>
      <w:i/>
      <w:iCs/>
      <w:color w:val="156138" w:themeColor="accent1" w:themeShade="BF"/>
    </w:rPr>
  </w:style>
  <w:style w:type="character" w:customStyle="1" w:styleId="Heading5Char">
    <w:name w:val="Heading 5 Char"/>
    <w:basedOn w:val="DefaultParagraphFont"/>
    <w:link w:val="Heading5"/>
    <w:uiPriority w:val="9"/>
    <w:semiHidden/>
    <w:rsid w:val="00CA57B1"/>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CA57B1"/>
    <w:rPr>
      <w:rFonts w:asciiTheme="majorHAnsi" w:eastAsiaTheme="majorEastAsia" w:hAnsiTheme="majorHAnsi" w:cstheme="majorBidi"/>
      <w:color w:val="0E4025" w:themeColor="accent1" w:themeShade="7F"/>
    </w:rPr>
  </w:style>
  <w:style w:type="character" w:customStyle="1" w:styleId="Heading7Char">
    <w:name w:val="Heading 7 Char"/>
    <w:basedOn w:val="DefaultParagraphFont"/>
    <w:link w:val="Heading7"/>
    <w:uiPriority w:val="9"/>
    <w:semiHidden/>
    <w:rsid w:val="00CA57B1"/>
    <w:rPr>
      <w:rFonts w:asciiTheme="majorHAnsi" w:eastAsiaTheme="majorEastAsia" w:hAnsiTheme="majorHAnsi" w:cstheme="majorBidi"/>
      <w:i/>
      <w:iCs/>
      <w:color w:val="0E4025" w:themeColor="accent1" w:themeShade="7F"/>
    </w:rPr>
  </w:style>
  <w:style w:type="character" w:customStyle="1" w:styleId="Heading8Char">
    <w:name w:val="Heading 8 Char"/>
    <w:basedOn w:val="DefaultParagraphFont"/>
    <w:link w:val="Heading8"/>
    <w:uiPriority w:val="9"/>
    <w:semiHidden/>
    <w:rsid w:val="00CA57B1"/>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CA57B1"/>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CA57B1"/>
    <w:pPr>
      <w:spacing w:after="200"/>
    </w:pPr>
    <w:rPr>
      <w:i/>
      <w:iCs/>
      <w:color w:val="161616" w:themeColor="text2"/>
      <w:szCs w:val="18"/>
    </w:rPr>
  </w:style>
  <w:style w:type="paragraph" w:styleId="ListBullet">
    <w:name w:val="List Bullet"/>
    <w:basedOn w:val="Normal"/>
    <w:uiPriority w:val="11"/>
    <w:qFormat/>
    <w:rsid w:val="00CA57B1"/>
    <w:pPr>
      <w:numPr>
        <w:numId w:val="2"/>
      </w:numPr>
    </w:pPr>
  </w:style>
  <w:style w:type="paragraph" w:styleId="ListNumber">
    <w:name w:val="List Number"/>
    <w:basedOn w:val="Normal"/>
    <w:uiPriority w:val="13"/>
    <w:qFormat/>
    <w:rsid w:val="00CA57B1"/>
    <w:pPr>
      <w:numPr>
        <w:numId w:val="4"/>
      </w:numPr>
      <w:contextualSpacing/>
    </w:pPr>
  </w:style>
  <w:style w:type="paragraph" w:styleId="Title">
    <w:name w:val="Title"/>
    <w:basedOn w:val="Normal"/>
    <w:link w:val="TitleChar"/>
    <w:uiPriority w:val="1"/>
    <w:qFormat/>
    <w:rsid w:val="00CA57B1"/>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CA57B1"/>
    <w:rPr>
      <w:rFonts w:asciiTheme="majorHAnsi" w:eastAsiaTheme="majorEastAsia" w:hAnsiTheme="majorHAnsi" w:cstheme="majorBidi"/>
      <w:caps/>
      <w:kern w:val="28"/>
      <w:sz w:val="70"/>
      <w:szCs w:val="56"/>
    </w:rPr>
  </w:style>
  <w:style w:type="paragraph" w:styleId="NoSpacing">
    <w:name w:val="No Spacing"/>
    <w:uiPriority w:val="1"/>
    <w:unhideWhenUsed/>
    <w:qFormat/>
    <w:rsid w:val="00CA57B1"/>
  </w:style>
  <w:style w:type="character" w:styleId="SubtleReference">
    <w:name w:val="Subtle Reference"/>
    <w:basedOn w:val="DefaultParagraphFont"/>
    <w:uiPriority w:val="10"/>
    <w:qFormat/>
    <w:rsid w:val="00CA57B1"/>
    <w:rPr>
      <w:b/>
      <w:caps w:val="0"/>
      <w:smallCaps/>
      <w:color w:val="595959" w:themeColor="text1" w:themeTint="A6"/>
    </w:rPr>
  </w:style>
  <w:style w:type="paragraph" w:styleId="TOCHeading">
    <w:name w:val="TOC Heading"/>
    <w:basedOn w:val="Heading1"/>
    <w:next w:val="Normal"/>
    <w:uiPriority w:val="39"/>
    <w:semiHidden/>
    <w:unhideWhenUsed/>
    <w:qFormat/>
    <w:rsid w:val="00CA57B1"/>
    <w:pPr>
      <w:outlineLvl w:val="9"/>
    </w:pPr>
  </w:style>
  <w:style w:type="paragraph" w:styleId="Subtitle">
    <w:name w:val="Subtitle"/>
    <w:basedOn w:val="Normal"/>
    <w:next w:val="Normal"/>
    <w:link w:val="SubtitleChar"/>
    <w:uiPriority w:val="11"/>
    <w:rsid w:val="00ED1CB6"/>
    <w:pPr>
      <w:numPr>
        <w:ilvl w:val="1"/>
      </w:numPr>
      <w:spacing w:after="160"/>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ED1CB6"/>
    <w:rPr>
      <w:rFonts w:eastAsiaTheme="majorEastAsia" w:cstheme="majorBidi"/>
      <w:spacing w:val="15"/>
      <w:sz w:val="28"/>
      <w:szCs w:val="28"/>
    </w:rPr>
  </w:style>
  <w:style w:type="paragraph" w:styleId="Quote">
    <w:name w:val="Quote"/>
    <w:basedOn w:val="Normal"/>
    <w:next w:val="Normal"/>
    <w:link w:val="QuoteChar"/>
    <w:uiPriority w:val="29"/>
    <w:rsid w:val="00ED1C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CB6"/>
    <w:rPr>
      <w:i/>
      <w:iCs/>
      <w:color w:val="404040" w:themeColor="text1" w:themeTint="BF"/>
    </w:rPr>
  </w:style>
  <w:style w:type="paragraph" w:styleId="ListParagraph">
    <w:name w:val="List Paragraph"/>
    <w:basedOn w:val="Normal"/>
    <w:uiPriority w:val="34"/>
    <w:rsid w:val="00ED1CB6"/>
    <w:pPr>
      <w:ind w:left="720"/>
      <w:contextualSpacing/>
    </w:pPr>
  </w:style>
  <w:style w:type="character" w:styleId="IntenseEmphasis">
    <w:name w:val="Intense Emphasis"/>
    <w:basedOn w:val="DefaultParagraphFont"/>
    <w:uiPriority w:val="21"/>
    <w:rsid w:val="00ED1CB6"/>
    <w:rPr>
      <w:i/>
      <w:iCs/>
      <w:color w:val="156138" w:themeColor="accent1" w:themeShade="BF"/>
    </w:rPr>
  </w:style>
  <w:style w:type="paragraph" w:styleId="IntenseQuote">
    <w:name w:val="Intense Quote"/>
    <w:basedOn w:val="Normal"/>
    <w:next w:val="Normal"/>
    <w:link w:val="IntenseQuoteChar"/>
    <w:uiPriority w:val="30"/>
    <w:rsid w:val="00ED1CB6"/>
    <w:pPr>
      <w:pBdr>
        <w:top w:val="single" w:sz="4" w:space="10" w:color="156138" w:themeColor="accent1" w:themeShade="BF"/>
        <w:bottom w:val="single" w:sz="4" w:space="10" w:color="156138" w:themeColor="accent1" w:themeShade="BF"/>
      </w:pBdr>
      <w:spacing w:before="360" w:after="360"/>
      <w:ind w:left="864" w:right="864"/>
      <w:jc w:val="center"/>
    </w:pPr>
    <w:rPr>
      <w:i/>
      <w:iCs/>
      <w:color w:val="156138" w:themeColor="accent1" w:themeShade="BF"/>
    </w:rPr>
  </w:style>
  <w:style w:type="character" w:customStyle="1" w:styleId="IntenseQuoteChar">
    <w:name w:val="Intense Quote Char"/>
    <w:basedOn w:val="DefaultParagraphFont"/>
    <w:link w:val="IntenseQuote"/>
    <w:uiPriority w:val="30"/>
    <w:rsid w:val="00ED1CB6"/>
    <w:rPr>
      <w:i/>
      <w:iCs/>
      <w:color w:val="156138" w:themeColor="accent1" w:themeShade="BF"/>
    </w:rPr>
  </w:style>
  <w:style w:type="character" w:styleId="IntenseReference">
    <w:name w:val="Intense Reference"/>
    <w:basedOn w:val="DefaultParagraphFont"/>
    <w:uiPriority w:val="32"/>
    <w:rsid w:val="00ED1CB6"/>
    <w:rPr>
      <w:b/>
      <w:bCs/>
      <w:smallCaps/>
      <w:color w:val="156138" w:themeColor="accent1" w:themeShade="BF"/>
      <w:spacing w:val="5"/>
    </w:rPr>
  </w:style>
  <w:style w:type="character" w:styleId="Hyperlink">
    <w:name w:val="Hyperlink"/>
    <w:basedOn w:val="DefaultParagraphFont"/>
    <w:uiPriority w:val="99"/>
    <w:unhideWhenUsed/>
    <w:rsid w:val="008D0D40"/>
    <w:rPr>
      <w:color w:val="2C5C85" w:themeColor="hyperlink"/>
      <w:u w:val="single"/>
    </w:rPr>
  </w:style>
  <w:style w:type="character" w:styleId="UnresolvedMention">
    <w:name w:val="Unresolved Mention"/>
    <w:basedOn w:val="DefaultParagraphFont"/>
    <w:uiPriority w:val="99"/>
    <w:semiHidden/>
    <w:unhideWhenUsed/>
    <w:rsid w:val="008D0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382429">
      <w:bodyDiv w:val="1"/>
      <w:marLeft w:val="0"/>
      <w:marRight w:val="0"/>
      <w:marTop w:val="0"/>
      <w:marBottom w:val="0"/>
      <w:divBdr>
        <w:top w:val="none" w:sz="0" w:space="0" w:color="auto"/>
        <w:left w:val="none" w:sz="0" w:space="0" w:color="auto"/>
        <w:bottom w:val="none" w:sz="0" w:space="0" w:color="auto"/>
        <w:right w:val="none" w:sz="0" w:space="0" w:color="auto"/>
      </w:divBdr>
    </w:div>
    <w:div w:id="154495802">
      <w:bodyDiv w:val="1"/>
      <w:marLeft w:val="0"/>
      <w:marRight w:val="0"/>
      <w:marTop w:val="0"/>
      <w:marBottom w:val="0"/>
      <w:divBdr>
        <w:top w:val="none" w:sz="0" w:space="0" w:color="auto"/>
        <w:left w:val="none" w:sz="0" w:space="0" w:color="auto"/>
        <w:bottom w:val="none" w:sz="0" w:space="0" w:color="auto"/>
        <w:right w:val="none" w:sz="0" w:space="0" w:color="auto"/>
      </w:divBdr>
    </w:div>
    <w:div w:id="175778116">
      <w:bodyDiv w:val="1"/>
      <w:marLeft w:val="0"/>
      <w:marRight w:val="0"/>
      <w:marTop w:val="0"/>
      <w:marBottom w:val="0"/>
      <w:divBdr>
        <w:top w:val="none" w:sz="0" w:space="0" w:color="auto"/>
        <w:left w:val="none" w:sz="0" w:space="0" w:color="auto"/>
        <w:bottom w:val="none" w:sz="0" w:space="0" w:color="auto"/>
        <w:right w:val="none" w:sz="0" w:space="0" w:color="auto"/>
      </w:divBdr>
    </w:div>
    <w:div w:id="382943451">
      <w:bodyDiv w:val="1"/>
      <w:marLeft w:val="0"/>
      <w:marRight w:val="0"/>
      <w:marTop w:val="0"/>
      <w:marBottom w:val="0"/>
      <w:divBdr>
        <w:top w:val="none" w:sz="0" w:space="0" w:color="auto"/>
        <w:left w:val="none" w:sz="0" w:space="0" w:color="auto"/>
        <w:bottom w:val="none" w:sz="0" w:space="0" w:color="auto"/>
        <w:right w:val="none" w:sz="0" w:space="0" w:color="auto"/>
      </w:divBdr>
    </w:div>
    <w:div w:id="96955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ckinsey.com/featured-insights/mckinsey-explainers/what-is-omnichannel-marke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Oruganti</dc:creator>
  <cp:keywords/>
  <dc:description/>
  <cp:lastModifiedBy>Thirukumaran Nalini, Vighnesh</cp:lastModifiedBy>
  <cp:revision>2</cp:revision>
  <dcterms:created xsi:type="dcterms:W3CDTF">2024-10-24T01:58:00Z</dcterms:created>
  <dcterms:modified xsi:type="dcterms:W3CDTF">2024-10-24T01:58:00Z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9d49f284-b101-40df-80e4-0476a56d07ab</vt:lpwstr>
  </property>
</Properties>
</file>