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500"/>
      </w:pPr>
    </w:p>
    <w:p>
      <w:pPr>
        <w:spacing w:after="40"/>
        <w:jc w:val="center"/>
      </w:pPr>
      <w:r>
        <w:rPr>
          <w:b/>
          <w:bCs/>
          <w:sz w:val="30"/>
          <w:szCs w:val="30"/>
        </w:rPr>
        <w:t>ADITYA COLLEGE OF ENGINEERING AND TECHNOLOGY</w:t>
      </w:r>
    </w:p>
    <w:p>
      <w:pPr>
        <w:spacing w:after="120"/>
        <w:jc w:val="center"/>
      </w:pPr>
      <w:r>
        <w:rPr>
          <w:sz w:val="22"/>
          <w:szCs w:val="22"/>
        </w:rPr>
        <w:t>Department of Computer Science &amp; Engineering</w:t>
      </w:r>
    </w:p>
    <w:p>
      <w:pPr>
        <w:pBdr>
          <w:bottom w:val="single" w:sz="8" w:space="1" w:color="404040"/>
        </w:pBdr>
        <w:spacing w:after="500"/>
        <w:jc w:val="center"/>
      </w:pPr>
    </w:p>
    <w:p>
      <w:pPr>
        <w:spacing w:after="0"/>
        <w:jc w:val="center"/>
      </w:pPr>
      <w:r>
        <w:rPr>
          <w:b/>
          <w:bCs/>
          <w:sz w:val="72"/>
          <w:szCs w:val="72"/>
        </w:rPr>
        <w:t>SHOPEZ</w:t>
      </w:r>
    </w:p>
    <w:p>
      <w:pPr>
        <w:spacing w:before="120" w:after="100"/>
        <w:jc w:val="center"/>
      </w:pPr>
      <w:r>
        <w:rPr>
          <w:b/>
          <w:bCs/>
          <w:sz w:val="32"/>
          <w:szCs w:val="32"/>
        </w:rPr>
        <w:t>E-Commerce Web Application</w:t>
      </w:r>
    </w:p>
    <w:p>
      <w:pPr>
        <w:spacing w:after="200"/>
        <w:jc w:val="center"/>
      </w:pPr>
      <w:r>
        <w:rPr>
          <w:i/>
          <w:iCs/>
          <w:sz w:val="28"/>
          <w:szCs w:val="28"/>
        </w:rPr>
        <w:t>Full Stack Project Documentation — MERN Stack</w:t>
      </w:r>
    </w:p>
    <w:p>
      <w:pPr>
        <w:spacing w:after="500"/>
        <w:jc w:val="center"/>
      </w:pPr>
      <w:r>
        <w:rPr>
          <w:i/>
          <w:iCs/>
          <w:sz w:val="22"/>
          <w:szCs w:val="22"/>
          <w:color w:val="404040"/>
        </w:rPr>
        <w:t>A Project Report Submitted in Partial Fulfillment of the Requirements for the Internship Program</w:t>
      </w:r>
    </w:p>
    <w:p>
      <w:pPr>
        <w:pStyle w:val="Heading3"/>
        <w:spacing w:before="0" w:after="160"/>
        <w:jc w:val="center"/>
        <w:rPr>
          <w:sz w:val="29"/>
          <w:szCs w:val="29"/>
        </w:rPr>
      </w:pPr>
      <w:bookmarkStart w:id="0" w:name="_Toc234872991"/>
      <w:r>
        <w:rPr>
          <w:b/>
          <w:bCs/>
          <w:color w:val="000000"/>
          <w:sz w:val="29"/>
          <w:szCs w:val="29"/>
        </w:rPr>
        <w:t>Submitted By</w:t>
      </w:r>
      <w:bookmarkEnd w:id="0"/>
    </w:p>
    <w:p>
      <w:pPr>
        <w:spacing w:after="80"/>
        <w:jc w:val="center"/>
        <w:rPr>
          <w:sz w:val="26"/>
          <w:szCs w:val="26"/>
        </w:rPr>
      </w:pPr>
      <w:r>
        <w:rPr>
          <w:sz w:val="26"/>
          <w:szCs w:val="26"/>
        </w:rPr>
        <w:t>1. Bonda Kavya Sri — 23MH1A05L9</w:t>
      </w:r>
    </w:p>
    <w:p>
      <w:pPr>
        <w:spacing w:after="80"/>
        <w:jc w:val="center"/>
        <w:rPr>
          <w:sz w:val="26"/>
          <w:szCs w:val="26"/>
        </w:rPr>
      </w:pPr>
      <w:r>
        <w:rPr>
          <w:sz w:val="26"/>
          <w:szCs w:val="26"/>
        </w:rPr>
        <w:t>2. Dwarampudi Bhagyasri — 23MH1A05M1</w:t>
      </w:r>
    </w:p>
    <w:p>
      <w:pPr>
        <w:spacing w:after="80"/>
        <w:jc w:val="center"/>
        <w:rPr>
          <w:sz w:val="26"/>
          <w:szCs w:val="26"/>
        </w:rPr>
      </w:pPr>
      <w:r>
        <w:rPr>
          <w:sz w:val="26"/>
          <w:szCs w:val="26"/>
        </w:rPr>
        <w:t>3. Kaki Guna Sai Teja — 23MH1A05M3</w:t>
      </w:r>
    </w:p>
    <w:p>
      <w:pPr>
        <w:spacing w:after="80"/>
        <w:jc w:val="center"/>
        <w:rPr>
          <w:sz w:val="26"/>
          <w:szCs w:val="26"/>
        </w:rPr>
      </w:pPr>
      <w:r>
        <w:rPr>
          <w:sz w:val="26"/>
          <w:szCs w:val="26"/>
        </w:rPr>
        <w:t>4. Kottela Sandeep — 23MH1A05M6</w:t>
      </w:r>
    </w:p>
    <w:p>
      <w:pPr>
        <w:spacing w:after="500"/>
        <w:jc w:val="center"/>
        <w:rPr>
          <w:sz w:val="26"/>
          <w:szCs w:val="26"/>
        </w:rPr>
      </w:pPr>
      <w:r>
        <w:rPr>
          <w:sz w:val="26"/>
          <w:szCs w:val="26"/>
        </w:rPr>
        <w:t>5. Kunisetty Hadassa — 23MH1A05M8</w:t>
      </w:r>
    </w:p>
    <w:p>
      <w:pPr>
        <w:spacing w:after="0"/>
      </w:pPr>
    </w:p>
    <w:p>
      <w:pPr>
        <w:spacing w:before="600" w:after="60"/>
        <w:jc w:val="center"/>
      </w:pPr>
      <w:r>
        <w:rPr>
          <w:b/>
          <w:bCs/>
          <w:sz w:val="26"/>
          <w:szCs w:val="26"/>
        </w:rPr>
        <w:t xml:space="preserve">Academic Year: </w:t>
      </w:r>
      <w:r>
        <w:rPr>
          <w:sz w:val="26"/>
          <w:szCs w:val="26"/>
        </w:rPr>
        <w:t>2026</w:t>
      </w:r>
    </w:p>
    <w:p>
      <w:pPr>
        <w:spacing w:after="0"/>
        <w:jc w:val="center"/>
      </w:pPr>
      <w:r>
        <w:rPr>
          <w:b/>
          <w:bCs/>
          <w:sz w:val="26"/>
          <w:szCs w:val="26"/>
        </w:rPr>
        <w:t xml:space="preserve">Submission Date: </w:t>
      </w:r>
      <w:r>
        <w:rPr>
          <w:sz w:val="26"/>
          <w:szCs w:val="26"/>
        </w:rPr>
        <w:t>July 2026</w:t>
      </w:r>
    </w:p>
    <w:p>
      <w:r>
        <w:br w:type="page"/>
      </w:r>
    </w:p>
    <w:p w:rsidR="00065429" w:rsidRDefault="00065429">
      <w:pPr>
        <w:sectPr w:rsidR="00065429">
          <w:pgSz w:w="12240" w:h="15840"/>
          <w:pgMar w:top="1440" w:right="1440" w:bottom="1440" w:left="1440" w:header="708" w:footer="708" w:gutter="0"/>
          <w:cols w:space="720"/>
          <w:docGrid w:linePitch="360"/>
        </w:sectPr>
      </w:pPr>
    </w:p>
    <w:p w:rsidR="00065429" w:rsidRDefault="003B70EE">
      <w:pPr>
        <w:pStyle w:val="Heading1"/>
        <w:spacing w:before="400" w:after="200"/>
      </w:pPr>
      <w:bookmarkStart w:id="1" w:name="_Toc234872992"/>
      <w:r>
        <w:rPr>
          <w:b/>
          <w:bCs/>
          <w:color w:val="000000"/>
        </w:rPr>
        <w:lastRenderedPageBreak/>
        <w:t>Table of Contents</w:t>
      </w:r>
      <w:bookmarkEnd w:id="1"/>
    </w:p>
    <w:sdt>
      <w:sdtPr>
        <w:alias w:val="Table of Contents"/>
        <w:id w:val="-1522862078"/>
      </w:sdtPr>
      <w:sdtEndPr/>
      <w:sdtContent>
        <w:p w:rsidR="003B70EE" w:rsidRDefault="003B70EE">
          <w:pPr>
            <w:pStyle w:val="TOC3"/>
            <w:tabs>
              <w:tab w:val="right" w:leader="dot" w:pos="9350"/>
            </w:tabs>
            <w:rPr>
              <w:noProof/>
            </w:rPr>
          </w:pPr>
          <w:r>
            <w:fldChar w:fldCharType="begin"/>
            <w:instrText>TOC \h \o "1-3"</w:instrText>
            <w:fldChar w:fldCharType="separate"/>
          </w:r>
          <w:hyperlink w:anchor="_Toc234872991" w:history="1">
            <w:r>
              <w:rPr>
                <w:rStyle w:val="Hyperlink"/>
                <w:b/>
                <w:bCs/>
                <w:noProof/>
              </w:rPr>
              <w:t>Submitted By</w:t>
            </w:r>
            <w:r>
              <w:rPr>
                <w:noProof/>
              </w:rPr>
              <w:tab/>
              <w:fldChar w:fldCharType="begin"/>
              <w:instrText xml:space="preserve"> PAGEREF _Toc234872991 \h </w:instrText>
              <w:fldChar w:fldCharType="separate"/>
              <w:t>1</w:t>
              <w:fldChar w:fldCharType="end"/>
            </w:r>
          </w:hyperlink>
        </w:p>
        <w:p w:rsidR="003B70EE" w:rsidRDefault="003A4480">
          <w:pPr>
            <w:pStyle w:val="TOC1"/>
            <w:tabs>
              <w:tab w:val="right" w:leader="dot" w:pos="9350"/>
            </w:tabs>
            <w:rPr>
              <w:noProof/>
            </w:rPr>
          </w:pPr>
          <w:hyperlink w:anchor="_Toc234872992" w:history="1">
            <w:r>
              <w:rPr>
                <w:rStyle w:val="Hyperlink"/>
                <w:b/>
                <w:bCs/>
                <w:noProof/>
              </w:rPr>
              <w:t>Table of Contents</w:t>
            </w:r>
            <w:r>
              <w:rPr>
                <w:noProof/>
              </w:rPr>
              <w:tab/>
              <w:fldChar w:fldCharType="begin"/>
              <w:instrText xml:space="preserve"> PAGEREF _Toc234872992 \h </w:instrText>
              <w:fldChar w:fldCharType="separate"/>
              <w:t>2</w:t>
              <w:fldChar w:fldCharType="end"/>
            </w:r>
          </w:hyperlink>
        </w:p>
        <w:p w:rsidR="003B70EE" w:rsidRDefault="003A4480">
          <w:pPr>
            <w:pStyle w:val="TOC1"/>
            <w:tabs>
              <w:tab w:val="right" w:leader="dot" w:pos="9350"/>
            </w:tabs>
            <w:rPr>
              <w:noProof/>
            </w:rPr>
          </w:pPr>
          <w:hyperlink w:anchor="_Toc234872993" w:history="1">
            <w:r>
              <w:rPr>
                <w:rStyle w:val="Hyperlink"/>
                <w:b/>
                <w:bCs/>
                <w:noProof/>
              </w:rPr>
              <w:t>1. Introduction</w:t>
            </w:r>
            <w:r>
              <w:rPr>
                <w:noProof/>
              </w:rPr>
              <w:tab/>
              <w:fldChar w:fldCharType="begin"/>
              <w:instrText xml:space="preserve"> PAGEREF _Toc234872993 \h </w:instrText>
              <w:fldChar w:fldCharType="separate"/>
              <w:t>4</w:t>
              <w:fldChar w:fldCharType="end"/>
            </w:r>
          </w:hyperlink>
        </w:p>
        <w:p w:rsidR="003B70EE" w:rsidRDefault="003A4480">
          <w:pPr>
            <w:pStyle w:val="TOC1"/>
            <w:tabs>
              <w:tab w:val="right" w:leader="dot" w:pos="9350"/>
            </w:tabs>
            <w:rPr>
              <w:noProof/>
            </w:rPr>
          </w:pPr>
          <w:hyperlink w:anchor="_Toc234872994" w:history="1">
            <w:r>
              <w:rPr>
                <w:rStyle w:val="Hyperlink"/>
                <w:b/>
                <w:bCs/>
                <w:noProof/>
              </w:rPr>
              <w:t>2. Project Overview</w:t>
            </w:r>
            <w:r>
              <w:rPr>
                <w:noProof/>
              </w:rPr>
              <w:tab/>
              <w:fldChar w:fldCharType="begin"/>
              <w:instrText xml:space="preserve"> PAGEREF _Toc234872994 \h </w:instrText>
              <w:fldChar w:fldCharType="separate"/>
              <w:t>4</w:t>
              <w:fldChar w:fldCharType="end"/>
            </w:r>
          </w:hyperlink>
        </w:p>
        <w:p w:rsidR="003B70EE" w:rsidRDefault="003A4480">
          <w:pPr>
            <w:pStyle w:val="TOC2"/>
            <w:tabs>
              <w:tab w:val="right" w:leader="dot" w:pos="9350"/>
            </w:tabs>
            <w:rPr>
              <w:noProof/>
            </w:rPr>
          </w:pPr>
          <w:hyperlink w:anchor="_Toc234872995" w:history="1">
            <w:r>
              <w:rPr>
                <w:rStyle w:val="Hyperlink"/>
                <w:b/>
                <w:bCs/>
                <w:noProof/>
              </w:rPr>
              <w:t>Purpose</w:t>
            </w:r>
            <w:r>
              <w:rPr>
                <w:noProof/>
              </w:rPr>
              <w:tab/>
              <w:fldChar w:fldCharType="begin"/>
              <w:instrText xml:space="preserve"> PAGEREF _Toc234872995 \h </w:instrText>
              <w:fldChar w:fldCharType="separate"/>
              <w:t>4</w:t>
              <w:fldChar w:fldCharType="end"/>
            </w:r>
          </w:hyperlink>
        </w:p>
        <w:p w:rsidR="003B70EE" w:rsidRDefault="003A4480">
          <w:pPr>
            <w:pStyle w:val="TOC2"/>
            <w:tabs>
              <w:tab w:val="right" w:leader="dot" w:pos="9350"/>
            </w:tabs>
            <w:rPr>
              <w:noProof/>
            </w:rPr>
          </w:pPr>
          <w:hyperlink w:anchor="_Toc234872996" w:history="1">
            <w:r>
              <w:rPr>
                <w:rStyle w:val="Hyperlink"/>
                <w:b/>
                <w:bCs/>
                <w:noProof/>
              </w:rPr>
              <w:t>Features</w:t>
            </w:r>
            <w:r>
              <w:rPr>
                <w:noProof/>
              </w:rPr>
              <w:tab/>
              <w:fldChar w:fldCharType="begin"/>
              <w:instrText xml:space="preserve"> PAGEREF _Toc234872996 \h </w:instrText>
              <w:fldChar w:fldCharType="separate"/>
              <w:t>4</w:t>
              <w:fldChar w:fldCharType="end"/>
            </w:r>
          </w:hyperlink>
        </w:p>
        <w:p w:rsidR="003B70EE" w:rsidRDefault="003A4480">
          <w:pPr>
            <w:pStyle w:val="TOC1"/>
            <w:tabs>
              <w:tab w:val="right" w:leader="dot" w:pos="9350"/>
            </w:tabs>
            <w:rPr>
              <w:noProof/>
            </w:rPr>
          </w:pPr>
          <w:hyperlink w:anchor="_Toc234872997" w:history="1">
            <w:r>
              <w:rPr>
                <w:rStyle w:val="Hyperlink"/>
                <w:b/>
                <w:bCs/>
                <w:noProof/>
              </w:rPr>
              <w:t>3. Architecture</w:t>
            </w:r>
            <w:r>
              <w:rPr>
                <w:noProof/>
              </w:rPr>
              <w:tab/>
              <w:fldChar w:fldCharType="begin"/>
              <w:instrText xml:space="preserve"> PAGEREF _Toc234872997 \h </w:instrText>
              <w:fldChar w:fldCharType="separate"/>
              <w:t>5</w:t>
              <w:fldChar w:fldCharType="end"/>
            </w:r>
          </w:hyperlink>
        </w:p>
        <w:p w:rsidR="003B70EE" w:rsidRDefault="003A4480">
          <w:pPr>
            <w:pStyle w:val="TOC2"/>
            <w:tabs>
              <w:tab w:val="right" w:leader="dot" w:pos="9350"/>
            </w:tabs>
            <w:rPr>
              <w:noProof/>
            </w:rPr>
          </w:pPr>
          <w:hyperlink w:anchor="_Toc234872998" w:history="1">
            <w:r>
              <w:rPr>
                <w:rStyle w:val="Hyperlink"/>
                <w:b/>
                <w:bCs/>
                <w:noProof/>
              </w:rPr>
              <w:t>Frontend</w:t>
            </w:r>
            <w:r>
              <w:rPr>
                <w:noProof/>
              </w:rPr>
              <w:tab/>
              <w:fldChar w:fldCharType="begin"/>
              <w:instrText xml:space="preserve"> PAGEREF _Toc234872998 \h </w:instrText>
              <w:fldChar w:fldCharType="separate"/>
              <w:t>5</w:t>
              <w:fldChar w:fldCharType="end"/>
            </w:r>
          </w:hyperlink>
        </w:p>
        <w:p w:rsidR="003B70EE" w:rsidRDefault="003A4480">
          <w:pPr>
            <w:pStyle w:val="TOC2"/>
            <w:tabs>
              <w:tab w:val="right" w:leader="dot" w:pos="9350"/>
            </w:tabs>
            <w:rPr>
              <w:noProof/>
            </w:rPr>
          </w:pPr>
          <w:hyperlink w:anchor="_Toc234872999" w:history="1">
            <w:r>
              <w:rPr>
                <w:rStyle w:val="Hyperlink"/>
                <w:b/>
                <w:bCs/>
                <w:noProof/>
              </w:rPr>
              <w:t>Backend</w:t>
            </w:r>
            <w:r>
              <w:rPr>
                <w:noProof/>
              </w:rPr>
              <w:tab/>
              <w:fldChar w:fldCharType="begin"/>
              <w:instrText xml:space="preserve"> PAGEREF _Toc234872999 \h </w:instrText>
              <w:fldChar w:fldCharType="separate"/>
              <w:t>5</w:t>
              <w:fldChar w:fldCharType="end"/>
            </w:r>
          </w:hyperlink>
        </w:p>
        <w:p w:rsidR="003B70EE" w:rsidRDefault="003A4480">
          <w:pPr>
            <w:pStyle w:val="TOC2"/>
            <w:tabs>
              <w:tab w:val="right" w:leader="dot" w:pos="9350"/>
            </w:tabs>
            <w:rPr>
              <w:noProof/>
            </w:rPr>
          </w:pPr>
          <w:hyperlink w:anchor="_Toc234873000" w:history="1">
            <w:r>
              <w:rPr>
                <w:rStyle w:val="Hyperlink"/>
                <w:b/>
                <w:bCs/>
                <w:noProof/>
              </w:rPr>
              <w:t>Database</w:t>
            </w:r>
            <w:r>
              <w:rPr>
                <w:noProof/>
              </w:rPr>
              <w:tab/>
              <w:fldChar w:fldCharType="begin"/>
              <w:instrText xml:space="preserve"> PAGEREF _Toc234873000 \h </w:instrText>
              <w:fldChar w:fldCharType="separate"/>
              <w:t>6</w:t>
              <w:fldChar w:fldCharType="end"/>
            </w:r>
          </w:hyperlink>
        </w:p>
        <w:p w:rsidR="003B70EE" w:rsidRDefault="003A4480">
          <w:pPr>
            <w:pStyle w:val="TOC1"/>
            <w:tabs>
              <w:tab w:val="right" w:leader="dot" w:pos="9350"/>
            </w:tabs>
            <w:rPr>
              <w:noProof/>
            </w:rPr>
          </w:pPr>
          <w:hyperlink w:anchor="_Toc234873001" w:history="1">
            <w:r>
              <w:rPr>
                <w:rStyle w:val="Hyperlink"/>
                <w:b/>
                <w:bCs/>
                <w:noProof/>
              </w:rPr>
              <w:t>4. Setup Instructions</w:t>
            </w:r>
            <w:r>
              <w:rPr>
                <w:noProof/>
              </w:rPr>
              <w:tab/>
              <w:fldChar w:fldCharType="begin"/>
              <w:instrText xml:space="preserve"> PAGEREF _Toc234873001 \h </w:instrText>
              <w:fldChar w:fldCharType="separate"/>
              <w:t>6</w:t>
              <w:fldChar w:fldCharType="end"/>
            </w:r>
          </w:hyperlink>
        </w:p>
        <w:p w:rsidR="003B70EE" w:rsidRDefault="003A4480">
          <w:pPr>
            <w:pStyle w:val="TOC2"/>
            <w:tabs>
              <w:tab w:val="right" w:leader="dot" w:pos="9350"/>
            </w:tabs>
            <w:rPr>
              <w:noProof/>
            </w:rPr>
          </w:pPr>
          <w:hyperlink w:anchor="_Toc234873002" w:history="1">
            <w:r>
              <w:rPr>
                <w:rStyle w:val="Hyperlink"/>
                <w:b/>
                <w:bCs/>
                <w:noProof/>
              </w:rPr>
              <w:t>Prerequisites</w:t>
            </w:r>
            <w:r>
              <w:rPr>
                <w:noProof/>
              </w:rPr>
              <w:tab/>
              <w:fldChar w:fldCharType="begin"/>
              <w:instrText xml:space="preserve"> PAGEREF _Toc234873002 \h </w:instrText>
              <w:fldChar w:fldCharType="separate"/>
              <w:t>6</w:t>
              <w:fldChar w:fldCharType="end"/>
            </w:r>
          </w:hyperlink>
        </w:p>
        <w:p w:rsidR="003B70EE" w:rsidRDefault="003A4480">
          <w:pPr>
            <w:pStyle w:val="TOC2"/>
            <w:tabs>
              <w:tab w:val="right" w:leader="dot" w:pos="9350"/>
            </w:tabs>
            <w:rPr>
              <w:noProof/>
            </w:rPr>
          </w:pPr>
          <w:hyperlink w:anchor="_Toc234873003" w:history="1">
            <w:r>
              <w:rPr>
                <w:rStyle w:val="Hyperlink"/>
                <w:b/>
                <w:bCs/>
                <w:noProof/>
              </w:rPr>
              <w:t>Installation</w:t>
            </w:r>
            <w:r>
              <w:rPr>
                <w:noProof/>
              </w:rPr>
              <w:tab/>
              <w:fldChar w:fldCharType="begin"/>
              <w:instrText xml:space="preserve"> PAGEREF _Toc234873003 \h </w:instrText>
              <w:fldChar w:fldCharType="separate"/>
              <w:t>6</w:t>
              <w:fldChar w:fldCharType="end"/>
            </w:r>
          </w:hyperlink>
        </w:p>
        <w:p w:rsidR="003B70EE" w:rsidRDefault="003A4480">
          <w:pPr>
            <w:pStyle w:val="TOC1"/>
            <w:tabs>
              <w:tab w:val="right" w:leader="dot" w:pos="9350"/>
            </w:tabs>
            <w:rPr>
              <w:noProof/>
            </w:rPr>
          </w:pPr>
          <w:hyperlink w:anchor="_Toc234873004" w:history="1">
            <w:r>
              <w:rPr>
                <w:rStyle w:val="Hyperlink"/>
                <w:b/>
                <w:bCs/>
                <w:noProof/>
              </w:rPr>
              <w:t>5. Folder Structure</w:t>
            </w:r>
            <w:r>
              <w:rPr>
                <w:noProof/>
              </w:rPr>
              <w:tab/>
              <w:fldChar w:fldCharType="begin"/>
              <w:instrText xml:space="preserve"> PAGEREF _Toc234873004 \h </w:instrText>
              <w:fldChar w:fldCharType="separate"/>
              <w:t>7</w:t>
              <w:fldChar w:fldCharType="end"/>
            </w:r>
          </w:hyperlink>
        </w:p>
        <w:p w:rsidR="003B70EE" w:rsidRDefault="003A4480">
          <w:pPr>
            <w:pStyle w:val="TOC2"/>
            <w:tabs>
              <w:tab w:val="right" w:leader="dot" w:pos="9350"/>
            </w:tabs>
            <w:rPr>
              <w:noProof/>
            </w:rPr>
          </w:pPr>
          <w:hyperlink w:anchor="_Toc234873005" w:history="1">
            <w:r>
              <w:rPr>
                <w:rStyle w:val="Hyperlink"/>
                <w:b/>
                <w:bCs/>
                <w:noProof/>
              </w:rPr>
              <w:t>Client Folder Layout</w:t>
            </w:r>
            <w:r>
              <w:rPr>
                <w:noProof/>
              </w:rPr>
              <w:tab/>
              <w:fldChar w:fldCharType="begin"/>
              <w:instrText xml:space="preserve"> PAGEREF _Toc234873005 \h </w:instrText>
              <w:fldChar w:fldCharType="separate"/>
              <w:t>7</w:t>
              <w:fldChar w:fldCharType="end"/>
            </w:r>
          </w:hyperlink>
        </w:p>
        <w:p w:rsidR="003B70EE" w:rsidRDefault="003A4480">
          <w:pPr>
            <w:pStyle w:val="TOC2"/>
            <w:tabs>
              <w:tab w:val="right" w:leader="dot" w:pos="9350"/>
            </w:tabs>
            <w:rPr>
              <w:noProof/>
            </w:rPr>
          </w:pPr>
          <w:hyperlink w:anchor="_Toc234873006" w:history="1">
            <w:r>
              <w:rPr>
                <w:rStyle w:val="Hyperlink"/>
                <w:b/>
                <w:bCs/>
                <w:noProof/>
              </w:rPr>
              <w:t>Server Folder Layout</w:t>
            </w:r>
            <w:r>
              <w:rPr>
                <w:noProof/>
              </w:rPr>
              <w:tab/>
              <w:fldChar w:fldCharType="begin"/>
              <w:instrText xml:space="preserve"> PAGEREF _Toc234873006 \h </w:instrText>
              <w:fldChar w:fldCharType="separate"/>
              <w:t>7</w:t>
              <w:fldChar w:fldCharType="end"/>
            </w:r>
          </w:hyperlink>
        </w:p>
        <w:p w:rsidR="003B70EE" w:rsidRDefault="003A4480">
          <w:pPr>
            <w:pStyle w:val="TOC1"/>
            <w:tabs>
              <w:tab w:val="right" w:leader="dot" w:pos="9350"/>
            </w:tabs>
            <w:rPr>
              <w:noProof/>
            </w:rPr>
          </w:pPr>
          <w:hyperlink w:anchor="_Toc234873007" w:history="1">
            <w:r>
              <w:rPr>
                <w:rStyle w:val="Hyperlink"/>
                <w:b/>
                <w:bCs/>
                <w:noProof/>
              </w:rPr>
              <w:t>6. Running the Application</w:t>
            </w:r>
            <w:r>
              <w:rPr>
                <w:noProof/>
              </w:rPr>
              <w:tab/>
              <w:fldChar w:fldCharType="begin"/>
              <w:instrText xml:space="preserve"> PAGEREF _Toc234873007 \h </w:instrText>
              <w:fldChar w:fldCharType="separate"/>
              <w:t>7</w:t>
              <w:fldChar w:fldCharType="end"/>
            </w:r>
          </w:hyperlink>
        </w:p>
        <w:p w:rsidR="003B70EE" w:rsidRDefault="003A4480">
          <w:pPr>
            <w:pStyle w:val="TOC3"/>
            <w:tabs>
              <w:tab w:val="right" w:leader="dot" w:pos="9350"/>
            </w:tabs>
            <w:rPr>
              <w:noProof/>
            </w:rPr>
          </w:pPr>
          <w:hyperlink w:anchor="_Toc234873008" w:history="1">
            <w:r>
              <w:rPr>
                <w:rStyle w:val="Hyperlink"/>
                <w:b/>
                <w:bCs/>
                <w:noProof/>
              </w:rPr>
              <w:t>Terminal 1 — Backend Server</w:t>
            </w:r>
            <w:r>
              <w:rPr>
                <w:noProof/>
              </w:rPr>
              <w:tab/>
              <w:fldChar w:fldCharType="begin"/>
              <w:instrText xml:space="preserve"> PAGEREF _Toc234873008 \h </w:instrText>
              <w:fldChar w:fldCharType="separate"/>
              <w:t>7</w:t>
              <w:fldChar w:fldCharType="end"/>
            </w:r>
          </w:hyperlink>
        </w:p>
        <w:p w:rsidR="003B70EE" w:rsidRDefault="003A4480">
          <w:pPr>
            <w:pStyle w:val="TOC3"/>
            <w:tabs>
              <w:tab w:val="right" w:leader="dot" w:pos="9350"/>
            </w:tabs>
            <w:rPr>
              <w:noProof/>
            </w:rPr>
          </w:pPr>
          <w:hyperlink w:anchor="_Toc234873009" w:history="1">
            <w:r>
              <w:rPr>
                <w:rStyle w:val="Hyperlink"/>
                <w:b/>
                <w:bCs/>
                <w:noProof/>
              </w:rPr>
              <w:t>Terminal 2 — Client Application</w:t>
            </w:r>
            <w:r>
              <w:rPr>
                <w:noProof/>
              </w:rPr>
              <w:tab/>
              <w:fldChar w:fldCharType="begin"/>
              <w:instrText xml:space="preserve"> PAGEREF _Toc234873009 \h </w:instrText>
              <w:fldChar w:fldCharType="separate"/>
              <w:t>7</w:t>
              <w:fldChar w:fldCharType="end"/>
            </w:r>
          </w:hyperlink>
        </w:p>
        <w:p w:rsidR="003B70EE" w:rsidRDefault="003A4480">
          <w:pPr>
            <w:pStyle w:val="TOC1"/>
            <w:tabs>
              <w:tab w:val="right" w:leader="dot" w:pos="9350"/>
            </w:tabs>
            <w:rPr>
              <w:noProof/>
            </w:rPr>
          </w:pPr>
          <w:hyperlink w:anchor="_Toc234873010" w:history="1">
            <w:r>
              <w:rPr>
                <w:rStyle w:val="Hyperlink"/>
                <w:b/>
                <w:bCs/>
                <w:noProof/>
              </w:rPr>
              <w:t>7. API Documentation</w:t>
            </w:r>
            <w:r>
              <w:rPr>
                <w:noProof/>
              </w:rPr>
              <w:tab/>
              <w:fldChar w:fldCharType="begin"/>
              <w:instrText xml:space="preserve"> PAGEREF _Toc234873010 \h </w:instrText>
              <w:fldChar w:fldCharType="separate"/>
              <w:t>8</w:t>
              <w:fldChar w:fldCharType="end"/>
            </w:r>
          </w:hyperlink>
        </w:p>
        <w:p w:rsidR="003B70EE" w:rsidRDefault="003A4480">
          <w:pPr>
            <w:pStyle w:val="TOC1"/>
            <w:tabs>
              <w:tab w:val="right" w:leader="dot" w:pos="9350"/>
            </w:tabs>
            <w:rPr>
              <w:noProof/>
            </w:rPr>
          </w:pPr>
          <w:hyperlink w:anchor="_Toc234873011" w:history="1">
            <w:r>
              <w:rPr>
                <w:rStyle w:val="Hyperlink"/>
                <w:b/>
                <w:bCs/>
                <w:noProof/>
              </w:rPr>
              <w:t>8. Authentication</w:t>
            </w:r>
            <w:r>
              <w:rPr>
                <w:noProof/>
              </w:rPr>
              <w:tab/>
              <w:fldChar w:fldCharType="begin"/>
              <w:instrText xml:space="preserve"> PAGEREF _Toc234873011 \h </w:instrText>
              <w:fldChar w:fldCharType="separate"/>
              <w:t>9</w:t>
              <w:fldChar w:fldCharType="end"/>
            </w:r>
          </w:hyperlink>
        </w:p>
        <w:p w:rsidR="003B70EE" w:rsidRDefault="003A4480">
          <w:pPr>
            <w:pStyle w:val="TOC1"/>
            <w:tabs>
              <w:tab w:val="right" w:leader="dot" w:pos="9350"/>
            </w:tabs>
            <w:rPr>
              <w:noProof/>
            </w:rPr>
          </w:pPr>
          <w:hyperlink w:anchor="_Toc234873012" w:history="1">
            <w:r>
              <w:rPr>
                <w:rStyle w:val="Hyperlink"/>
                <w:b/>
                <w:bCs/>
                <w:noProof/>
              </w:rPr>
              <w:t>9. User Interface &amp; Screenshots</w:t>
            </w:r>
            <w:r>
              <w:rPr>
                <w:noProof/>
              </w:rPr>
              <w:tab/>
              <w:fldChar w:fldCharType="begin"/>
              <w:instrText xml:space="preserve"> PAGEREF _Toc234873012 \h </w:instrText>
              <w:fldChar w:fldCharType="separate"/>
              <w:t>9</w:t>
              <w:fldChar w:fldCharType="end"/>
            </w:r>
          </w:hyperlink>
        </w:p>
        <w:p w:rsidR="003B70EE" w:rsidRDefault="003A4480">
          <w:pPr>
            <w:pStyle w:val="TOC3"/>
            <w:tabs>
              <w:tab w:val="right" w:leader="dot" w:pos="9350"/>
            </w:tabs>
            <w:rPr>
              <w:noProof/>
            </w:rPr>
          </w:pPr>
          <w:hyperlink w:anchor="_Toc234873013" w:history="1">
            <w:r>
              <w:rPr>
                <w:rStyle w:val="Hyperlink"/>
                <w:b/>
                <w:bCs/>
                <w:noProof/>
              </w:rPr>
              <w:t>9.1 Registration Page</w:t>
            </w:r>
            <w:r>
              <w:rPr>
                <w:noProof/>
              </w:rPr>
              <w:tab/>
              <w:fldChar w:fldCharType="begin"/>
              <w:instrText xml:space="preserve"> PAGEREF _Toc234873013 \h </w:instrText>
              <w:fldChar w:fldCharType="separate"/>
              <w:t>9</w:t>
              <w:fldChar w:fldCharType="end"/>
            </w:r>
          </w:hyperlink>
        </w:p>
        <w:p w:rsidR="003B70EE" w:rsidRDefault="003A4480">
          <w:pPr>
            <w:pStyle w:val="TOC3"/>
            <w:tabs>
              <w:tab w:val="right" w:leader="dot" w:pos="9350"/>
            </w:tabs>
            <w:rPr>
              <w:noProof/>
            </w:rPr>
          </w:pPr>
          <w:hyperlink w:anchor="_Toc234873014" w:history="1">
            <w:r>
              <w:rPr>
                <w:rStyle w:val="Hyperlink"/>
                <w:b/>
                <w:bCs/>
                <w:noProof/>
              </w:rPr>
              <w:t>9.2 Login Page</w:t>
            </w:r>
            <w:r>
              <w:rPr>
                <w:noProof/>
              </w:rPr>
              <w:tab/>
              <w:fldChar w:fldCharType="begin"/>
              <w:instrText xml:space="preserve"> PAGEREF _Toc234873014 \h </w:instrText>
              <w:fldChar w:fldCharType="separate"/>
              <w:t>10</w:t>
              <w:fldChar w:fldCharType="end"/>
            </w:r>
          </w:hyperlink>
        </w:p>
        <w:p w:rsidR="003B70EE" w:rsidRDefault="003A4480">
          <w:pPr>
            <w:pStyle w:val="TOC3"/>
            <w:tabs>
              <w:tab w:val="right" w:leader="dot" w:pos="9350"/>
            </w:tabs>
            <w:rPr>
              <w:noProof/>
            </w:rPr>
          </w:pPr>
          <w:hyperlink w:anchor="_Toc234873015" w:history="1">
            <w:r>
              <w:rPr>
                <w:rStyle w:val="Hyperlink"/>
                <w:b/>
                <w:bCs/>
                <w:noProof/>
              </w:rPr>
              <w:t>9.3 Home Page / Product Catalog</w:t>
            </w:r>
            <w:r>
              <w:rPr>
                <w:noProof/>
              </w:rPr>
              <w:tab/>
              <w:fldChar w:fldCharType="begin"/>
              <w:instrText xml:space="preserve"> PAGEREF _Toc234873015 \h </w:instrText>
              <w:fldChar w:fldCharType="separate"/>
              <w:t>10</w:t>
              <w:fldChar w:fldCharType="end"/>
            </w:r>
          </w:hyperlink>
        </w:p>
        <w:p w:rsidR="003B70EE" w:rsidRDefault="003A4480">
          <w:pPr>
            <w:pStyle w:val="TOC3"/>
            <w:tabs>
              <w:tab w:val="right" w:leader="dot" w:pos="9350"/>
            </w:tabs>
            <w:rPr>
              <w:noProof/>
            </w:rPr>
          </w:pPr>
          <w:hyperlink w:anchor="_Toc234873016" w:history="1">
            <w:r>
              <w:rPr>
                <w:rStyle w:val="Hyperlink"/>
                <w:b/>
                <w:bCs/>
                <w:noProof/>
              </w:rPr>
              <w:t>9.4 Product Search &amp; Filter Results</w:t>
            </w:r>
            <w:r>
              <w:rPr>
                <w:noProof/>
              </w:rPr>
              <w:tab/>
              <w:fldChar w:fldCharType="begin"/>
              <w:instrText xml:space="preserve"> PAGEREF _Toc234873016 \h </w:instrText>
              <w:fldChar w:fldCharType="separate"/>
              <w:t>11</w:t>
              <w:fldChar w:fldCharType="end"/>
            </w:r>
          </w:hyperlink>
        </w:p>
        <w:p w:rsidR="003B70EE" w:rsidRDefault="003A4480">
          <w:pPr>
            <w:pStyle w:val="TOC3"/>
            <w:tabs>
              <w:tab w:val="right" w:leader="dot" w:pos="9350"/>
            </w:tabs>
            <w:rPr>
              <w:noProof/>
            </w:rPr>
          </w:pPr>
          <w:hyperlink w:anchor="_Toc234873017" w:history="1">
            <w:r>
              <w:rPr>
                <w:rStyle w:val="Hyperlink"/>
                <w:b/>
                <w:bCs/>
                <w:noProof/>
              </w:rPr>
              <w:t>9.5 Product Detail Page</w:t>
            </w:r>
            <w:r>
              <w:rPr>
                <w:noProof/>
              </w:rPr>
              <w:tab/>
              <w:fldChar w:fldCharType="begin"/>
              <w:instrText xml:space="preserve"> PAGEREF _Toc234873017 \h </w:instrText>
              <w:fldChar w:fldCharType="separate"/>
              <w:t>11</w:t>
              <w:fldChar w:fldCharType="end"/>
            </w:r>
          </w:hyperlink>
        </w:p>
        <w:p w:rsidR="003B70EE" w:rsidRDefault="003A4480">
          <w:pPr>
            <w:pStyle w:val="TOC3"/>
            <w:tabs>
              <w:tab w:val="right" w:leader="dot" w:pos="9350"/>
            </w:tabs>
            <w:rPr>
              <w:noProof/>
            </w:rPr>
          </w:pPr>
          <w:hyperlink w:anchor="_Toc234873018" w:history="1">
            <w:r>
              <w:rPr>
                <w:rStyle w:val="Hyperlink"/>
                <w:b/>
                <w:bCs/>
                <w:noProof/>
              </w:rPr>
              <w:t>9.6 Shopping Cart Page</w:t>
            </w:r>
            <w:r>
              <w:rPr>
                <w:noProof/>
              </w:rPr>
              <w:tab/>
              <w:fldChar w:fldCharType="begin"/>
              <w:instrText xml:space="preserve"> PAGEREF _Toc234873018 \h </w:instrText>
              <w:fldChar w:fldCharType="separate"/>
              <w:t>12</w:t>
              <w:fldChar w:fldCharType="end"/>
            </w:r>
          </w:hyperlink>
        </w:p>
        <w:p w:rsidR="003B70EE" w:rsidRDefault="003A4480">
          <w:pPr>
            <w:pStyle w:val="TOC3"/>
            <w:tabs>
              <w:tab w:val="right" w:leader="dot" w:pos="9350"/>
            </w:tabs>
            <w:rPr>
              <w:noProof/>
            </w:rPr>
          </w:pPr>
          <w:hyperlink w:anchor="_Toc234873019" w:history="1">
            <w:r>
              <w:rPr>
                <w:rStyle w:val="Hyperlink"/>
                <w:b/>
                <w:bCs/>
                <w:noProof/>
              </w:rPr>
              <w:t>9.7 Checkout Page</w:t>
            </w:r>
            <w:r>
              <w:rPr>
                <w:noProof/>
              </w:rPr>
              <w:tab/>
              <w:fldChar w:fldCharType="begin"/>
              <w:instrText xml:space="preserve"> PAGEREF _Toc234873019 \h </w:instrText>
              <w:fldChar w:fldCharType="separate"/>
              <w:t>12</w:t>
              <w:fldChar w:fldCharType="end"/>
            </w:r>
          </w:hyperlink>
        </w:p>
        <w:p w:rsidR="003B70EE" w:rsidRDefault="003A4480">
          <w:pPr>
            <w:pStyle w:val="TOC3"/>
            <w:tabs>
              <w:tab w:val="right" w:leader="dot" w:pos="9350"/>
            </w:tabs>
            <w:rPr>
              <w:noProof/>
            </w:rPr>
          </w:pPr>
          <w:hyperlink w:anchor="_Toc234873020" w:history="1">
            <w:r>
              <w:rPr>
                <w:rStyle w:val="Hyperlink"/>
                <w:b/>
                <w:bCs/>
                <w:noProof/>
              </w:rPr>
              <w:t>9.8 My Orders Page</w:t>
            </w:r>
            <w:r>
              <w:rPr>
                <w:noProof/>
              </w:rPr>
              <w:tab/>
              <w:fldChar w:fldCharType="begin"/>
              <w:instrText xml:space="preserve"> PAGEREF _Toc234873020 \h </w:instrText>
              <w:fldChar w:fldCharType="separate"/>
              <w:t>13</w:t>
              <w:fldChar w:fldCharType="end"/>
            </w:r>
          </w:hyperlink>
        </w:p>
        <w:p w:rsidR="003B70EE" w:rsidRDefault="003A4480">
          <w:pPr>
            <w:pStyle w:val="TOC3"/>
            <w:tabs>
              <w:tab w:val="right" w:leader="dot" w:pos="9350"/>
            </w:tabs>
            <w:rPr>
              <w:noProof/>
            </w:rPr>
          </w:pPr>
          <w:hyperlink w:anchor="_Toc234873021" w:history="1">
            <w:r>
              <w:rPr>
                <w:rStyle w:val="Hyperlink"/>
                <w:b/>
                <w:bCs/>
                <w:noProof/>
              </w:rPr>
              <w:t>9.9 Order Detail Page</w:t>
            </w:r>
            <w:r>
              <w:rPr>
                <w:noProof/>
              </w:rPr>
              <w:tab/>
              <w:fldChar w:fldCharType="begin"/>
              <w:instrText xml:space="preserve"> PAGEREF _Toc234873021 \h </w:instrText>
              <w:fldChar w:fldCharType="separate"/>
              <w:t>13</w:t>
              <w:fldChar w:fldCharType="end"/>
            </w:r>
          </w:hyperlink>
        </w:p>
        <w:p w:rsidR="003B70EE" w:rsidRDefault="003A4480">
          <w:pPr>
            <w:pStyle w:val="TOC3"/>
            <w:tabs>
              <w:tab w:val="right" w:leader="dot" w:pos="9350"/>
            </w:tabs>
            <w:rPr>
              <w:noProof/>
            </w:rPr>
          </w:pPr>
          <w:hyperlink w:anchor="_Toc234873022" w:history="1">
            <w:r>
              <w:rPr>
                <w:rStyle w:val="Hyperlink"/>
                <w:b/>
                <w:bCs/>
                <w:noProof/>
              </w:rPr>
              <w:t>9.10 Admin Dashboard</w:t>
            </w:r>
            <w:r>
              <w:rPr>
                <w:noProof/>
              </w:rPr>
              <w:tab/>
              <w:fldChar w:fldCharType="begin"/>
              <w:instrText xml:space="preserve"> PAGEREF _Toc234873022 \h </w:instrText>
              <w:fldChar w:fldCharType="separate"/>
              <w:t>14</w:t>
              <w:fldChar w:fldCharType="end"/>
            </w:r>
          </w:hyperlink>
        </w:p>
        <w:p w:rsidR="003B70EE" w:rsidRDefault="003A4480">
          <w:pPr>
            <w:pStyle w:val="TOC3"/>
            <w:tabs>
              <w:tab w:val="right" w:leader="dot" w:pos="9350"/>
            </w:tabs>
            <w:rPr>
              <w:noProof/>
            </w:rPr>
          </w:pPr>
          <w:hyperlink w:anchor="_Toc234873023" w:history="1">
            <w:r>
              <w:rPr>
                <w:rStyle w:val="Hyperlink"/>
                <w:b/>
                <w:bCs/>
                <w:noProof/>
              </w:rPr>
              <w:t>9.11 Admin – Manage Products</w:t>
            </w:r>
            <w:r>
              <w:rPr>
                <w:noProof/>
              </w:rPr>
              <w:tab/>
              <w:fldChar w:fldCharType="begin"/>
              <w:instrText xml:space="preserve"> PAGEREF _Toc234873023 \h </w:instrText>
              <w:fldChar w:fldCharType="separate"/>
              <w:t>14</w:t>
              <w:fldChar w:fldCharType="end"/>
            </w:r>
          </w:hyperlink>
        </w:p>
        <w:p w:rsidR="003B70EE" w:rsidRDefault="003A4480">
          <w:pPr>
            <w:pStyle w:val="TOC3"/>
            <w:tabs>
              <w:tab w:val="right" w:leader="dot" w:pos="9350"/>
            </w:tabs>
            <w:rPr>
              <w:noProof/>
            </w:rPr>
          </w:pPr>
          <w:hyperlink w:anchor="_Toc234873024" w:history="1">
            <w:r>
              <w:rPr>
                <w:rStyle w:val="Hyperlink"/>
                <w:b/>
                <w:bCs/>
                <w:noProof/>
              </w:rPr>
              <w:t>9.12 Admin – Manage Orders</w:t>
            </w:r>
            <w:r>
              <w:rPr>
                <w:noProof/>
              </w:rPr>
              <w:tab/>
              <w:fldChar w:fldCharType="begin"/>
              <w:instrText xml:space="preserve"> PAGEREF _Toc234873024 \h </w:instrText>
              <w:fldChar w:fldCharType="separate"/>
              <w:t>15</w:t>
              <w:fldChar w:fldCharType="end"/>
            </w:r>
          </w:hyperlink>
        </w:p>
        <w:p w:rsidR="003B70EE" w:rsidRDefault="003A4480">
          <w:pPr>
            <w:pStyle w:val="TOC1"/>
            <w:tabs>
              <w:tab w:val="right" w:leader="dot" w:pos="9350"/>
            </w:tabs>
            <w:rPr>
              <w:noProof/>
            </w:rPr>
          </w:pPr>
          <w:hyperlink w:anchor="_Toc234873025" w:history="1">
            <w:r>
              <w:rPr>
                <w:rStyle w:val="Hyperlink"/>
                <w:b/>
                <w:bCs/>
                <w:noProof/>
              </w:rPr>
              <w:t>10. Testing</w:t>
            </w:r>
            <w:r>
              <w:rPr>
                <w:noProof/>
              </w:rPr>
              <w:tab/>
              <w:fldChar w:fldCharType="begin"/>
              <w:instrText xml:space="preserve"> PAGEREF _Toc234873025 \h </w:instrText>
              <w:fldChar w:fldCharType="separate"/>
              <w:t>15</w:t>
              <w:fldChar w:fldCharType="end"/>
            </w:r>
          </w:hyperlink>
        </w:p>
        <w:p w:rsidR="003B70EE" w:rsidRDefault="003A4480">
          <w:pPr>
            <w:pStyle w:val="TOC1"/>
            <w:tabs>
              <w:tab w:val="right" w:leader="dot" w:pos="9350"/>
            </w:tabs>
            <w:rPr>
              <w:noProof/>
            </w:rPr>
          </w:pPr>
          <w:hyperlink w:anchor="_Toc234873026" w:history="1">
            <w:r>
              <w:rPr>
                <w:rStyle w:val="Hyperlink"/>
                <w:b/>
                <w:bCs/>
                <w:noProof/>
              </w:rPr>
              <w:t>11. Known Issues</w:t>
            </w:r>
            <w:r>
              <w:rPr>
                <w:noProof/>
              </w:rPr>
              <w:tab/>
              <w:fldChar w:fldCharType="begin"/>
              <w:instrText xml:space="preserve"> PAGEREF _Toc234873026 \h </w:instrText>
              <w:fldChar w:fldCharType="separate"/>
              <w:t>16</w:t>
              <w:fldChar w:fldCharType="end"/>
            </w:r>
          </w:hyperlink>
        </w:p>
        <w:p w:rsidR="003B70EE" w:rsidRDefault="003A4480">
          <w:pPr>
            <w:pStyle w:val="TOC1"/>
            <w:tabs>
              <w:tab w:val="right" w:leader="dot" w:pos="9350"/>
            </w:tabs>
            <w:rPr>
              <w:noProof/>
            </w:rPr>
          </w:pPr>
          <w:hyperlink w:anchor="_Toc234873027" w:history="1">
            <w:r>
              <w:rPr>
                <w:rStyle w:val="Hyperlink"/>
                <w:b/>
                <w:bCs/>
                <w:noProof/>
              </w:rPr>
              <w:t>12. Future Enhancements</w:t>
            </w:r>
            <w:r>
              <w:rPr>
                <w:noProof/>
              </w:rPr>
              <w:tab/>
              <w:fldChar w:fldCharType="begin"/>
              <w:instrText xml:space="preserve"> PAGEREF _Toc234873027 \h </w:instrText>
              <w:fldChar w:fldCharType="separate"/>
              <w:t>16</w:t>
              <w:fldChar w:fldCharType="end"/>
            </w:r>
          </w:hyperlink>
        </w:p>
        <w:p w:rsidR="00065429" w:rsidRDefault="003B70EE">
          <w:r>
            <w:fldChar w:fldCharType="end"/>
          </w:r>
        </w:p>
      </w:sdtContent>
    </w:sdt>
    <w:p w:rsidR="00065429" w:rsidRDefault="003B70EE">
      <w:r>
        <w:br w:type="page"/>
      </w:r>
    </w:p>
    <w:p w:rsidR="00065429" w:rsidRDefault="003B70EE">
      <w:pPr>
        <w:pStyle w:val="Heading1"/>
        <w:spacing w:before="400" w:after="200"/>
      </w:pPr>
      <w:bookmarkStart w:id="2" w:name="_Toc234872993"/>
      <w:r>
        <w:rPr>
          <w:b/>
          <w:bCs/>
          <w:color w:val="000000"/>
        </w:rPr>
        <w:lastRenderedPageBreak/>
        <w:t>1. Introduction</w:t>
      </w:r>
      <w:bookmarkEnd w:id="2"/>
    </w:p>
    <w:p w:rsidR="00065429" w:rsidRDefault="003B70EE">
      <w:pPr>
        <w:spacing w:after="200" w:line="360" w:lineRule="auto"/>
        <w:jc w:val="both"/>
      </w:pPr>
      <w:r>
        <w:rPr>
          <w:b/>
          <w:bCs/>
        </w:rPr>
        <w:t xml:space="preserve">Project Title: </w:t>
      </w:r>
      <w:r>
        <w:t xml:space="preserve">ShopEZ – MERN E-Commerce Platform</w:t>
      </w:r>
    </w:p>
    <w:p w:rsidR="00065429" w:rsidRDefault="003B70EE">
      <w:pPr>
        <w:spacing w:after="200" w:line="360" w:lineRule="auto"/>
        <w:jc w:val="both"/>
      </w:pPr>
      <w:r>
        <w:rPr>
          <w:b/>
          <w:bCs/>
        </w:rPr>
        <w:t xml:space="preserve">Team: </w:t>
      </w:r>
      <w:r>
        <w:t>This project was developed collaboratively by a 5-member team, covering full-stack development (frontend and backend), REST API design, JWT-based authentication, MongoDB schema design, and admin dashboard implementation. Individual contributions are listed on the cover page.</w:t>
      </w:r>
    </w:p>
    <w:p w:rsidR="00065429" w:rsidRDefault="003B70EE">
      <w:pPr>
        <w:pStyle w:val="Heading1"/>
        <w:spacing w:before="400" w:after="200"/>
      </w:pPr>
      <w:bookmarkStart w:id="3" w:name="_Toc234872994"/>
      <w:r>
        <w:rPr>
          <w:b/>
          <w:bCs/>
          <w:color w:val="000000"/>
        </w:rPr>
        <w:t>2. Project Overview</w:t>
      </w:r>
      <w:bookmarkEnd w:id="3"/>
    </w:p>
    <w:p w:rsidR="00065429" w:rsidRDefault="003B70EE">
      <w:pPr>
        <w:pStyle w:val="Heading2"/>
        <w:spacing w:before="320" w:after="160"/>
      </w:pPr>
      <w:bookmarkStart w:id="4" w:name="_Toc234872995"/>
      <w:r>
        <w:rPr>
          <w:b/>
          <w:bCs/>
          <w:color w:val="000000"/>
          <w:sz w:val="27"/>
          <w:szCs w:val="27"/>
        </w:rPr>
        <w:t>Purpose</w:t>
      </w:r>
      <w:bookmarkEnd w:id="4"/>
    </w:p>
    <w:p w:rsidR="00065429" w:rsidRDefault="003B70EE">
      <w:pPr>
        <w:spacing w:after="200" w:line="360" w:lineRule="auto"/>
        <w:jc w:val="both"/>
      </w:pPr>
      <w:r>
        <w:t xml:space="preserve">ShopEZ is a full-stack e-commerce web application built to provide a complete online shopping experience — from product discovery through checkout and post-purchase order tracking — while also giving store administrators the tools to manage the product catalog and fulfill orders. The project was built to demonstrate practical, production-grade full-stack engineering patterns using the MERN stack: secure authentication, role-based access control, server-side validation of client-submitted data, and a clean separation between the presentation, API, and data layers.</w:t>
      </w:r>
    </w:p>
    <w:p w:rsidR="00065429" w:rsidRDefault="003B70EE">
      <w:pPr>
        <w:pStyle w:val="Heading2"/>
        <w:spacing w:before="320" w:after="160"/>
      </w:pPr>
      <w:bookmarkStart w:id="5" w:name="_Toc234872996"/>
      <w:r>
        <w:rPr>
          <w:b/>
          <w:bCs/>
          <w:color w:val="000000"/>
          <w:sz w:val="27"/>
          <w:szCs w:val="27"/>
        </w:rPr>
        <w:t>Features</w:t>
      </w:r>
      <w:bookmarkEnd w:id="5"/>
    </w:p>
    <w:p w:rsidR="00065429" w:rsidRDefault="003B70EE">
      <w:pPr>
        <w:pStyle w:val="ListParagraph"/>
        <w:numPr>
          <w:ilvl w:val="0"/>
          <w:numId w:val="2"/>
        </w:numPr>
        <w:spacing w:after="120" w:line="340" w:lineRule="auto"/>
        <w:jc w:val="both"/>
      </w:pPr>
      <w:r>
        <w:rPr>
          <w:b/>
          <w:bCs/>
        </w:rPr>
        <w:t xml:space="preserve">Authentication: </w:t>
      </w:r>
      <w:r>
        <w:t>JWT-based authentication. On login/register, the server issues a signed access token (7-day expiry) which the client stores and attaches to subsequent requests via an Authorization header.</w:t>
      </w:r>
    </w:p>
    <w:p w:rsidR="00065429" w:rsidRDefault="003B70EE">
      <w:pPr>
        <w:pStyle w:val="ListParagraph"/>
        <w:numPr>
          <w:ilvl w:val="0"/>
          <w:numId w:val="2"/>
        </w:numPr>
        <w:spacing w:after="120" w:line="340" w:lineRule="auto"/>
        <w:jc w:val="both"/>
      </w:pPr>
      <w:r>
        <w:rPr>
          <w:b/>
          <w:bCs/>
        </w:rPr>
        <w:t xml:space="preserve">Product Catalog: </w:t>
      </w:r>
      <w:r>
        <w:t xml:space="preserve">Searchable and filterable catalog. Search matches product name and description (via a MongoDB text index); category filtering is fully dynamic — the category list is derived live from existing product data rather than hardcoded.</w:t>
      </w:r>
    </w:p>
    <w:p w:rsidR="00065429" w:rsidRDefault="003B70EE">
      <w:pPr>
        <w:pStyle w:val="ListParagraph"/>
        <w:numPr>
          <w:ilvl w:val="0"/>
          <w:numId w:val="2"/>
        </w:numPr>
        <w:spacing w:after="120" w:line="340" w:lineRule="auto"/>
        <w:jc w:val="both"/>
      </w:pPr>
      <w:r>
        <w:rPr>
          <w:b/>
          <w:bCs/>
        </w:rPr>
        <w:t xml:space="preserve">Shopping Cart: </w:t>
      </w:r>
      <w:r>
        <w:t xml:space="preserve">Client-side cart state (React Context, persisted to localStorage), so it survives page refreshes without requiring a database write until checkout.</w:t>
      </w:r>
    </w:p>
    <w:p w:rsidR="00065429" w:rsidRDefault="003B70EE">
      <w:pPr>
        <w:pStyle w:val="ListParagraph"/>
        <w:numPr>
          <w:ilvl w:val="0"/>
          <w:numId w:val="2"/>
        </w:numPr>
        <w:spacing w:after="120" w:line="340" w:lineRule="auto"/>
        <w:jc w:val="both"/>
      </w:pPr>
      <w:r>
        <w:rPr>
          <w:b/>
          <w:bCs/>
        </w:rPr>
        <w:t xml:space="preserve">Checkout: </w:t>
      </w:r>
      <w:r>
        <w:t>Cash on Delivery (COD) order flow with server-side re-validation of price and stock for every item — the server never trusts prices submitted by the client. No online payment gateway (credit/debit card, UPI, etc.) is integrated in the current version.</w:t>
      </w:r>
    </w:p>
    <w:p w:rsidR="00065429" w:rsidRDefault="003B70EE">
      <w:pPr>
        <w:pStyle w:val="ListParagraph"/>
        <w:numPr>
          <w:ilvl w:val="0"/>
          <w:numId w:val="2"/>
        </w:numPr>
        <w:spacing w:after="120" w:line="340" w:lineRule="auto"/>
        <w:jc w:val="both"/>
      </w:pPr>
      <w:r>
        <w:rPr>
          <w:b/>
          <w:bCs/>
        </w:rPr>
        <w:lastRenderedPageBreak/>
        <w:t xml:space="preserve">Order Tracking: </w:t>
      </w:r>
      <w:r>
        <w:t>Customers can view their order history and track each order's status (Pending → Processing → Shipped → Delivered, or Cancelled).</w:t>
      </w:r>
    </w:p>
    <w:p w:rsidR="00065429" w:rsidRDefault="003B70EE">
      <w:pPr>
        <w:pStyle w:val="ListParagraph"/>
        <w:numPr>
          <w:ilvl w:val="0"/>
          <w:numId w:val="2"/>
        </w:numPr>
        <w:spacing w:after="120" w:line="340" w:lineRule="auto"/>
        <w:jc w:val="both"/>
      </w:pPr>
      <w:r>
        <w:rPr>
          <w:b/>
          <w:bCs/>
        </w:rPr>
        <w:t xml:space="preserve">Customer Reviews &amp; Ratings: </w:t>
      </w:r>
      <w:r>
        <w:t xml:space="preserve">Logged-in users can leave a 1-5 star rating and written comment on any product (one review per user per product); the product's average rating and review count update automatically.</w:t>
      </w:r>
    </w:p>
    <w:p w:rsidR="00065429" w:rsidRDefault="003B70EE">
      <w:pPr>
        <w:pStyle w:val="ListParagraph"/>
        <w:numPr>
          <w:ilvl w:val="0"/>
          <w:numId w:val="2"/>
        </w:numPr>
        <w:spacing w:after="120" w:line="340" w:lineRule="auto"/>
        <w:jc w:val="both"/>
      </w:pPr>
      <w:r>
        <w:rPr>
          <w:b/>
          <w:bCs/>
        </w:rPr>
        <w:t xml:space="preserve">Admin Dashboard: </w:t>
      </w:r>
      <w:r>
        <w:t>Full product CRUD, including direct image upload from the admin's computer (stored on the server and served statically); full order visibility with the ability to update order status.</w:t>
      </w:r>
    </w:p>
    <w:p w:rsidR="00065429" w:rsidRDefault="003B70EE">
      <w:pPr>
        <w:pStyle w:val="Heading1"/>
        <w:spacing w:before="400" w:after="200"/>
      </w:pPr>
      <w:bookmarkStart w:id="6" w:name="_Toc234872997"/>
      <w:r>
        <w:rPr>
          <w:b/>
          <w:bCs/>
          <w:color w:val="000000"/>
        </w:rPr>
        <w:t>3. Architecture</w:t>
      </w:r>
      <w:bookmarkEnd w:id="6"/>
    </w:p>
    <w:p w:rsidR="00065429" w:rsidRDefault="003B70EE">
      <w:pPr>
        <w:jc w:val="center"/>
      </w:pPr>
      <w:r>
        <w:rPr>
          <w:noProof/>
        </w:rPr>
        <w:drawing>
          <wp:inline distT="0" distB="0" distL="0" distR="0">
            <wp:extent cx="5334000" cy="2000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00250"/>
                    </a:xfrm>
                    <a:prstGeom prst="rect">
                      <a:avLst/>
                    </a:prstGeom>
                  </pic:spPr>
                </pic:pic>
              </a:graphicData>
            </a:graphic>
          </wp:inline>
        </w:drawing>
      </w:r>
    </w:p>
    <w:p w:rsidR="00065429" w:rsidRDefault="003B70EE">
      <w:pPr>
        <w:spacing w:after="240"/>
        <w:jc w:val="center"/>
      </w:pPr>
      <w:r>
        <w:rPr>
          <w:i/>
          <w:iCs/>
          <w:color w:val="404040"/>
          <w:sz w:val="18"/>
          <w:szCs w:val="18"/>
        </w:rPr>
        <w:t>Fig 3.1 – Technical Architecture</w:t>
      </w:r>
    </w:p>
    <w:p w:rsidR="00065429" w:rsidRDefault="003B70EE">
      <w:pPr>
        <w:pStyle w:val="Heading2"/>
        <w:spacing w:before="320" w:after="160"/>
      </w:pPr>
      <w:bookmarkStart w:id="7" w:name="_Toc234872998"/>
      <w:r>
        <w:rPr>
          <w:b/>
          <w:bCs/>
          <w:color w:val="000000"/>
          <w:sz w:val="27"/>
          <w:szCs w:val="27"/>
        </w:rPr>
        <w:t>Frontend</w:t>
      </w:r>
      <w:bookmarkEnd w:id="7"/>
    </w:p>
    <w:p w:rsidR="00065429" w:rsidRDefault="003B70EE">
      <w:pPr>
        <w:spacing w:after="200" w:line="360" w:lineRule="auto"/>
        <w:jc w:val="both"/>
      </w:pPr>
      <w:r>
        <w:t xml:space="preserve">The client is a Single Page Application built with React 18 and Vite. Routing is handled with React Router. Application-wide state is limited to two concerns — the logged-in user and the shopping cart — both managed with React's built-in Context API rather than a dedicated state-management library, since a heavier solution (e.g. Redux) was not warranted by the app's actual state complexity. All HTTP communication goes through a single shared Axios instance with a request interceptor that automatically attaches the JWT to every call.</w:t>
      </w:r>
    </w:p>
    <w:p w:rsidR="00065429" w:rsidRDefault="003B70EE">
      <w:pPr>
        <w:pStyle w:val="Heading2"/>
        <w:spacing w:before="320" w:after="160"/>
      </w:pPr>
      <w:bookmarkStart w:id="8" w:name="_Toc234872999"/>
      <w:r>
        <w:rPr>
          <w:b/>
          <w:bCs/>
          <w:color w:val="000000"/>
          <w:sz w:val="27"/>
          <w:szCs w:val="27"/>
        </w:rPr>
        <w:t>Backend</w:t>
      </w:r>
      <w:bookmarkEnd w:id="8"/>
    </w:p>
    <w:p w:rsidR="00065429" w:rsidRDefault="003B70EE">
      <w:pPr>
        <w:spacing w:after="200" w:line="360" w:lineRule="auto"/>
        <w:jc w:val="both"/>
      </w:pPr>
      <w:r>
        <w:t xml:space="preserve">The server is a REST API built with Express.js on Node.js, written in plain JavaScript (CommonJS modules). Routes, controllers, models, and middleware are separated into their own folders by responsibility rather than by business domain. Incoming requests pass through CORS handling, </w:t>
        <w:lastRenderedPageBreak/>
        <w:t>JSON body parsing, and — for protected routes — JWT verification and role-checking middleware, before reaching the relevant controller function.</w:t>
      </w:r>
    </w:p>
    <w:p w:rsidR="00065429" w:rsidRDefault="003B70EE">
      <w:pPr>
        <w:pStyle w:val="Heading2"/>
        <w:spacing w:before="320" w:after="160"/>
      </w:pPr>
      <w:bookmarkStart w:id="9" w:name="_Toc234873000"/>
      <w:r>
        <w:rPr>
          <w:b/>
          <w:bCs/>
          <w:color w:val="000000"/>
          <w:sz w:val="27"/>
          <w:szCs w:val="27"/>
        </w:rPr>
        <w:t>Database</w:t>
      </w:r>
      <w:bookmarkEnd w:id="9"/>
    </w:p>
    <w:p w:rsidR="00065429" w:rsidRDefault="003B70EE">
      <w:pPr>
        <w:spacing w:after="200" w:line="360" w:lineRule="auto"/>
        <w:jc w:val="both"/>
      </w:pPr>
      <w:r>
        <w:t xml:space="preserve">MongoDB, accessed through Mongoose. A compound text index on the Product collection (name, description, category) supports catalog search. Reviews are embedded directly inside each Product document, and each Order embeds a frozen snapshot of its line items and shipping address at the time of purchase, rather than referencing live, mutable data. There is no separate Cart collection or Mongoose transaction usage — the cart lives only in the browser until checkout, at which point a single Order.create() call converts it into a permanent record.</w:t>
      </w:r>
    </w:p>
    <w:p w:rsidR="00065429" w:rsidRDefault="003B70EE">
      <w:pPr>
        <w:pStyle w:val="Heading1"/>
        <w:spacing w:before="400" w:after="200"/>
      </w:pPr>
      <w:bookmarkStart w:id="10" w:name="_Toc234873001"/>
      <w:r>
        <w:rPr>
          <w:b/>
          <w:bCs/>
          <w:color w:val="000000"/>
        </w:rPr>
        <w:t>4. Setup Instructions</w:t>
      </w:r>
      <w:bookmarkEnd w:id="10"/>
    </w:p>
    <w:p w:rsidR="00065429" w:rsidRDefault="003B70EE">
      <w:pPr>
        <w:pStyle w:val="Heading2"/>
        <w:spacing w:before="320" w:after="160"/>
      </w:pPr>
      <w:bookmarkStart w:id="11" w:name="_Toc234873002"/>
      <w:r>
        <w:rPr>
          <w:b/>
          <w:bCs/>
          <w:color w:val="000000"/>
          <w:sz w:val="27"/>
          <w:szCs w:val="27"/>
        </w:rPr>
        <w:t>Prerequisites</w:t>
      </w:r>
      <w:bookmarkEnd w:id="11"/>
    </w:p>
    <w:p w:rsidR="00065429" w:rsidRDefault="003B70EE">
      <w:pPr>
        <w:pStyle w:val="ListParagraph"/>
        <w:numPr>
          <w:ilvl w:val="0"/>
          <w:numId w:val="2"/>
        </w:numPr>
        <w:spacing w:after="120" w:line="340" w:lineRule="auto"/>
        <w:jc w:val="both"/>
      </w:pPr>
      <w:r>
        <w:t xml:space="preserve">Node.js (v18 or higher) and npm</w:t>
      </w:r>
    </w:p>
    <w:p w:rsidR="00065429" w:rsidRDefault="003B70EE">
      <w:pPr>
        <w:pStyle w:val="ListParagraph"/>
        <w:numPr>
          <w:ilvl w:val="0"/>
          <w:numId w:val="2"/>
        </w:numPr>
        <w:spacing w:after="120" w:line="340" w:lineRule="auto"/>
        <w:jc w:val="both"/>
      </w:pPr>
      <w:r>
        <w:t>A MongoDB instance (local installation, or a MongoDB Atlas cloud database)</w:t>
      </w:r>
    </w:p>
    <w:p w:rsidR="00065429" w:rsidRDefault="003B70EE">
      <w:pPr>
        <w:pStyle w:val="ListParagraph"/>
        <w:numPr>
          <w:ilvl w:val="0"/>
          <w:numId w:val="2"/>
        </w:numPr>
        <w:spacing w:after="120" w:line="340" w:lineRule="auto"/>
        <w:jc w:val="both"/>
      </w:pPr>
      <w:r>
        <w:t>Git</w:t>
      </w:r>
    </w:p>
    <w:p w:rsidR="00065429" w:rsidRDefault="003B70EE">
      <w:pPr>
        <w:pStyle w:val="Heading2"/>
        <w:spacing w:before="320" w:after="160"/>
      </w:pPr>
      <w:bookmarkStart w:id="12" w:name="_Toc234873003"/>
      <w:r>
        <w:rPr>
          <w:b/>
          <w:bCs/>
          <w:color w:val="000000"/>
          <w:sz w:val="27"/>
          <w:szCs w:val="27"/>
        </w:rPr>
        <w:t>Installation</w:t>
      </w:r>
      <w:bookmarkEnd w:id="12"/>
    </w:p>
    <w:p w:rsidR="00065429" w:rsidRDefault="003B70EE">
      <w:pPr>
        <w:pStyle w:val="ListParagraph"/>
        <w:numPr>
          <w:ilvl w:val="0"/>
          <w:numId w:val="3"/>
        </w:numPr>
        <w:spacing w:after="100"/>
      </w:pPr>
      <w:r>
        <w:t>Clone or download the project codebase locally.</w:t>
      </w:r>
    </w:p>
    <w:p w:rsidR="00065429" w:rsidRDefault="003B70EE">
      <w:pPr>
        <w:pStyle w:val="ListParagraph"/>
        <w:numPr>
          <w:ilvl w:val="0"/>
          <w:numId w:val="3"/>
        </w:numPr>
        <w:spacing w:after="100"/>
      </w:pPr>
      <w:r>
        <w:t xml:space="preserve">Create a .env file in the server folder based on the provided .env.example (set MONGO_URI, JWT_SECRET, PORT), and a .env file in client based on its .env.example (VITE_API_URL).</w:t>
      </w:r>
    </w:p>
    <w:p w:rsidR="00065429" w:rsidRDefault="003B70EE">
      <w:pPr>
        <w:pStyle w:val="ListParagraph"/>
        <w:numPr>
          <w:ilvl w:val="0"/>
          <w:numId w:val="3"/>
        </w:numPr>
        <w:spacing w:after="100"/>
      </w:pPr>
      <w:r>
        <w:t>Install dependencies:</w:t>
      </w:r>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t># In server root</w:t>
            </w:r>
          </w:p>
          <w:p w:rsidR="00065429" w:rsidRDefault="003B70EE">
            <w:pPr>
              <w:spacing w:after="20"/>
            </w:pPr>
            <w:r>
              <w:rPr>
                <w:rFonts w:ascii="Courier New" w:eastAsia="Courier New" w:hAnsi="Courier New" w:cs="Courier New"/>
                <w:sz w:val="18"/>
                <w:szCs w:val="18"/>
              </w:rPr>
              <w:t>cd server</w:t>
            </w:r>
          </w:p>
          <w:p w:rsidR="00065429" w:rsidRDefault="003B70EE">
            <w:pPr>
              <w:spacing w:after="20"/>
            </w:pPr>
            <w:r>
              <w:rPr>
                <w:rFonts w:ascii="Courier New" w:eastAsia="Courier New" w:hAnsi="Courier New" w:cs="Courier New"/>
                <w:sz w:val="18"/>
                <w:szCs w:val="18"/>
              </w:rPr>
              <w:t xml:space="preserve">npm install</w:t>
            </w:r>
          </w:p>
          <w:p w:rsidR="00065429" w:rsidRDefault="00065429">
            <w:pPr>
              <w:spacing w:after="20"/>
            </w:pPr>
          </w:p>
          <w:p w:rsidR="00065429" w:rsidRDefault="003B70EE">
            <w:pPr>
              <w:spacing w:after="20"/>
            </w:pPr>
            <w:r>
              <w:rPr>
                <w:rFonts w:ascii="Courier New" w:eastAsia="Courier New" w:hAnsi="Courier New" w:cs="Courier New"/>
                <w:sz w:val="18"/>
                <w:szCs w:val="18"/>
              </w:rPr>
              <w:t># In client root</w:t>
            </w:r>
          </w:p>
          <w:p w:rsidR="00065429" w:rsidRDefault="003B70EE">
            <w:pPr>
              <w:spacing w:after="20"/>
            </w:pPr>
            <w:r>
              <w:rPr>
                <w:rFonts w:ascii="Courier New" w:eastAsia="Courier New" w:hAnsi="Courier New" w:cs="Courier New"/>
                <w:sz w:val="18"/>
                <w:szCs w:val="18"/>
              </w:rPr>
              <w:t xml:space="preserve">cd ../client</w:t>
            </w:r>
          </w:p>
          <w:p w:rsidR="00065429" w:rsidRDefault="003B70EE">
            <w:pPr>
              <w:spacing w:after="20"/>
            </w:pPr>
            <w:r>
              <w:rPr>
                <w:rFonts w:ascii="Courier New" w:eastAsia="Courier New" w:hAnsi="Courier New" w:cs="Courier New"/>
                <w:sz w:val="18"/>
                <w:szCs w:val="18"/>
              </w:rPr>
              <w:t xml:space="preserve">npm install</w:t>
            </w:r>
          </w:p>
        </w:tc>
      </w:tr>
    </w:tbl>
    <w:p w:rsidR="00065429" w:rsidRDefault="00065429">
      <w:pPr>
        <w:spacing w:after="120"/>
      </w:pPr>
    </w:p>
    <w:p w:rsidR="00065429" w:rsidRDefault="003B70EE">
      <w:pPr>
        <w:pStyle w:val="ListParagraph"/>
        <w:numPr>
          <w:ilvl w:val="0"/>
          <w:numId w:val="3"/>
        </w:numPr>
        <w:spacing w:after="100"/>
      </w:pPr>
      <w:r>
        <w:t>(Optional) Populate the database with sample data:</w:t>
      </w:r>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t>cd server</w:t>
            </w:r>
          </w:p>
          <w:p w:rsidR="00065429" w:rsidRDefault="003B70EE">
            <w:pPr>
              <w:spacing w:after="20"/>
            </w:pPr>
            <w:r>
              <w:rPr>
                <w:rFonts w:ascii="Courier New" w:eastAsia="Courier New" w:hAnsi="Courier New" w:cs="Courier New"/>
                <w:sz w:val="18"/>
                <w:szCs w:val="18"/>
              </w:rPr>
              <w:lastRenderedPageBreak/>
              <w:t xml:space="preserve">npm run seed</w:t>
            </w:r>
          </w:p>
        </w:tc>
      </w:tr>
    </w:tbl>
    <w:p w:rsidR="00065429" w:rsidRDefault="003B70EE">
      <w:pPr>
        <w:pStyle w:val="Heading1"/>
        <w:spacing w:before="400" w:after="200"/>
      </w:pPr>
      <w:bookmarkStart w:id="13" w:name="_Toc234873004"/>
      <w:r>
        <w:rPr>
          <w:b/>
          <w:bCs/>
          <w:color w:val="000000"/>
        </w:rPr>
        <w:lastRenderedPageBreak/>
        <w:t>5. Folder Structure</w:t>
      </w:r>
      <w:bookmarkEnd w:id="13"/>
    </w:p>
    <w:p w:rsidR="00065429" w:rsidRDefault="003B70EE">
      <w:pPr>
        <w:pStyle w:val="Heading2"/>
        <w:spacing w:before="320" w:after="160"/>
      </w:pPr>
      <w:bookmarkStart w:id="14" w:name="_Toc234873005"/>
      <w:r>
        <w:rPr>
          <w:b/>
          <w:bCs/>
          <w:color w:val="000000"/>
          <w:sz w:val="27"/>
          <w:szCs w:val="27"/>
        </w:rPr>
        <w:t>Client Folder Layout</w:t>
      </w:r>
      <w:bookmarkEnd w:id="14"/>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t>client/</w:t>
            </w:r>
          </w:p>
          <w:p w:rsidR="00065429" w:rsidRDefault="003B70EE">
            <w:pPr>
              <w:spacing w:after="20"/>
            </w:pPr>
            <w:r>
              <w:rPr>
                <w:rFonts w:ascii="Courier New" w:eastAsia="Courier New" w:hAnsi="Courier New" w:cs="Courier New"/>
                <w:sz w:val="18"/>
                <w:szCs w:val="18"/>
              </w:rPr>
              <w:t xml:space="preserve">├── src/</w:t>
            </w:r>
          </w:p>
          <w:p w:rsidR="00065429" w:rsidRDefault="003B70EE">
            <w:pPr>
              <w:spacing w:after="20"/>
            </w:pPr>
            <w:r>
              <w:rPr>
                <w:rFonts w:ascii="Courier New" w:eastAsia="Courier New" w:hAnsi="Courier New" w:cs="Courier New"/>
                <w:sz w:val="18"/>
                <w:szCs w:val="18"/>
              </w:rPr>
              <w:t xml:space="preserve">│   ├── components/   # Navbar, ProductCard, StarRating,</w:t>
            </w:r>
          </w:p>
          <w:p w:rsidR="00065429" w:rsidRDefault="003B70EE">
            <w:pPr>
              <w:spacing w:after="20"/>
            </w:pPr>
            <w:r>
              <w:rPr>
                <w:rFonts w:ascii="Courier New" w:eastAsia="Courier New" w:hAnsi="Courier New" w:cs="Courier New"/>
                <w:sz w:val="18"/>
                <w:szCs w:val="18"/>
              </w:rPr>
              <w:t xml:space="preserve">│   │                 #   AdminRoute, PrivateRoute</w:t>
            </w:r>
          </w:p>
          <w:p w:rsidR="00065429" w:rsidRDefault="003B70EE">
            <w:pPr>
              <w:spacing w:after="20"/>
            </w:pPr>
            <w:r>
              <w:rPr>
                <w:rFonts w:ascii="Courier New" w:eastAsia="Courier New" w:hAnsi="Courier New" w:cs="Courier New"/>
                <w:sz w:val="18"/>
                <w:szCs w:val="18"/>
              </w:rPr>
              <w:t xml:space="preserve">│   ├── pages/        # Home, ProductDetail, Cart, Checkout,</w:t>
            </w:r>
          </w:p>
          <w:p w:rsidR="00065429" w:rsidRDefault="003B70EE">
            <w:pPr>
              <w:spacing w:after="20"/>
            </w:pPr>
            <w:r>
              <w:rPr>
                <w:rFonts w:ascii="Courier New" w:eastAsia="Courier New" w:hAnsi="Courier New" w:cs="Courier New"/>
                <w:sz w:val="18"/>
                <w:szCs w:val="18"/>
              </w:rPr>
              <w:t xml:space="preserve">│   │                 #   Login, Register, Orders, OrderDetail,</w:t>
            </w:r>
          </w:p>
          <w:p w:rsidR="00065429" w:rsidRDefault="003B70EE">
            <w:pPr>
              <w:spacing w:after="20"/>
            </w:pPr>
            <w:r>
              <w:rPr>
                <w:rFonts w:ascii="Courier New" w:eastAsia="Courier New" w:hAnsi="Courier New" w:cs="Courier New"/>
                <w:sz w:val="18"/>
                <w:szCs w:val="18"/>
              </w:rPr>
              <w:t xml:space="preserve">│   │                 #   AdminDashboard, AdminProducts, AdminOrders</w:t>
            </w:r>
          </w:p>
          <w:p w:rsidR="00065429" w:rsidRDefault="003B70EE">
            <w:pPr>
              <w:spacing w:after="20"/>
            </w:pPr>
            <w:r>
              <w:rPr>
                <w:rFonts w:ascii="Courier New" w:eastAsia="Courier New" w:hAnsi="Courier New" w:cs="Courier New"/>
                <w:sz w:val="18"/>
                <w:szCs w:val="18"/>
              </w:rPr>
              <w:t xml:space="preserve">│   ├── context/      # AuthContext.jsx, CartContext.jsx</w:t>
            </w:r>
          </w:p>
          <w:p w:rsidR="00065429" w:rsidRDefault="003B70EE">
            <w:pPr>
              <w:spacing w:after="20"/>
            </w:pPr>
            <w:r>
              <w:rPr>
                <w:rFonts w:ascii="Courier New" w:eastAsia="Courier New" w:hAnsi="Courier New" w:cs="Courier New"/>
                <w:sz w:val="18"/>
                <w:szCs w:val="18"/>
              </w:rPr>
              <w:t xml:space="preserve">│   ├── services/     # api.js (Axios instance), imageUrl.js</w:t>
            </w:r>
          </w:p>
          <w:p w:rsidR="00065429" w:rsidRDefault="003B70EE">
            <w:pPr>
              <w:spacing w:after="20"/>
            </w:pPr>
            <w:r>
              <w:rPr>
                <w:rFonts w:ascii="Courier New" w:eastAsia="Courier New" w:hAnsi="Courier New" w:cs="Courier New"/>
                <w:sz w:val="18"/>
                <w:szCs w:val="18"/>
              </w:rPr>
              <w:t xml:space="preserve">│   ├── utils/        # currency.js</w:t>
            </w:r>
          </w:p>
          <w:p w:rsidR="00065429" w:rsidRDefault="003B70EE">
            <w:pPr>
              <w:spacing w:after="20"/>
            </w:pPr>
            <w:r>
              <w:rPr>
                <w:rFonts w:ascii="Courier New" w:eastAsia="Courier New" w:hAnsi="Courier New" w:cs="Courier New"/>
                <w:sz w:val="18"/>
                <w:szCs w:val="18"/>
              </w:rPr>
              <w:t xml:space="preserve">│   ├── App.jsx       # Route declarations</w:t>
            </w:r>
          </w:p>
          <w:p w:rsidR="00065429" w:rsidRDefault="003B70EE">
            <w:pPr>
              <w:spacing w:after="20"/>
            </w:pPr>
            <w:r>
              <w:rPr>
                <w:rFonts w:ascii="Courier New" w:eastAsia="Courier New" w:hAnsi="Courier New" w:cs="Courier New"/>
                <w:sz w:val="18"/>
                <w:szCs w:val="18"/>
              </w:rPr>
              <w:t xml:space="preserve">│   └── main.jsx      # Entry point, provider composition</w:t>
            </w:r>
          </w:p>
          <w:p w:rsidR="00065429" w:rsidRDefault="003B70EE">
            <w:pPr>
              <w:spacing w:after="20"/>
            </w:pPr>
            <w:r>
              <w:rPr>
                <w:rFonts w:ascii="Courier New" w:eastAsia="Courier New" w:hAnsi="Courier New" w:cs="Courier New"/>
                <w:sz w:val="18"/>
                <w:szCs w:val="18"/>
              </w:rPr>
              <w:t>├── index.html</w:t>
            </w:r>
          </w:p>
          <w:p w:rsidR="00065429" w:rsidRDefault="003B70EE">
            <w:pPr>
              <w:spacing w:after="20"/>
            </w:pPr>
            <w:r>
              <w:rPr>
                <w:rFonts w:ascii="Courier New" w:eastAsia="Courier New" w:hAnsi="Courier New" w:cs="Courier New"/>
                <w:sz w:val="18"/>
                <w:szCs w:val="18"/>
              </w:rPr>
              <w:t>├── vite.config.js</w:t>
            </w:r>
          </w:p>
          <w:p w:rsidR="00065429" w:rsidRDefault="003B70EE">
            <w:pPr>
              <w:spacing w:after="20"/>
            </w:pPr>
            <w:r>
              <w:rPr>
                <w:rFonts w:ascii="Courier New" w:eastAsia="Courier New" w:hAnsi="Courier New" w:cs="Courier New"/>
                <w:sz w:val="18"/>
                <w:szCs w:val="18"/>
              </w:rPr>
              <w:t xml:space="preserve">└── package.json</w:t>
            </w:r>
          </w:p>
        </w:tc>
      </w:tr>
    </w:tbl>
    <w:p w:rsidR="00065429" w:rsidRDefault="003B70EE">
      <w:pPr>
        <w:pStyle w:val="Heading2"/>
        <w:spacing w:before="320" w:after="160"/>
      </w:pPr>
      <w:bookmarkStart w:id="15" w:name="_Toc234873006"/>
      <w:r>
        <w:rPr>
          <w:b/>
          <w:bCs/>
          <w:color w:val="000000"/>
          <w:sz w:val="27"/>
          <w:szCs w:val="27"/>
        </w:rPr>
        <w:t>Server Folder Layout</w:t>
      </w:r>
      <w:bookmarkEnd w:id="15"/>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t>server/</w:t>
            </w:r>
          </w:p>
          <w:p w:rsidR="00065429" w:rsidRDefault="003B70EE">
            <w:pPr>
              <w:spacing w:after="20"/>
            </w:pPr>
            <w:r>
              <w:rPr>
                <w:rFonts w:ascii="Courier New" w:eastAsia="Courier New" w:hAnsi="Courier New" w:cs="Courier New"/>
                <w:sz w:val="18"/>
                <w:szCs w:val="18"/>
              </w:rPr>
              <w:t>├── models/         # User.js, Product.js, Order.js (Mongoose schemas)</w:t>
            </w:r>
          </w:p>
          <w:p w:rsidR="00065429" w:rsidRDefault="003B70EE">
            <w:pPr>
              <w:spacing w:after="20"/>
            </w:pPr>
            <w:r>
              <w:rPr>
                <w:rFonts w:ascii="Courier New" w:eastAsia="Courier New" w:hAnsi="Courier New" w:cs="Courier New"/>
                <w:sz w:val="18"/>
                <w:szCs w:val="18"/>
              </w:rPr>
              <w:t>├── controllers/    # authController.js, productController.js, orderController.js</w:t>
            </w:r>
          </w:p>
          <w:p w:rsidR="00065429" w:rsidRDefault="003B70EE">
            <w:pPr>
              <w:spacing w:after="20"/>
            </w:pPr>
            <w:r>
              <w:rPr>
                <w:rFonts w:ascii="Courier New" w:eastAsia="Courier New" w:hAnsi="Courier New" w:cs="Courier New"/>
                <w:sz w:val="18"/>
                <w:szCs w:val="18"/>
              </w:rPr>
              <w:t>├── routes/         # authRoutes.js, productRoutes.js, orderRoutes.js, uploadRoutes.js</w:t>
            </w:r>
          </w:p>
          <w:p w:rsidR="00065429" w:rsidRDefault="003B70EE">
            <w:pPr>
              <w:spacing w:after="20"/>
            </w:pPr>
            <w:r>
              <w:rPr>
                <w:rFonts w:ascii="Courier New" w:eastAsia="Courier New" w:hAnsi="Courier New" w:cs="Courier New"/>
                <w:sz w:val="18"/>
                <w:szCs w:val="18"/>
              </w:rPr>
              <w:t>├── middleware/     # auth.js (JWT + admin check), upload.js (Multer), errorHandler.js</w:t>
            </w:r>
          </w:p>
          <w:p w:rsidR="00065429" w:rsidRDefault="003B70EE">
            <w:pPr>
              <w:spacing w:after="20"/>
            </w:pPr>
            <w:r>
              <w:rPr>
                <w:rFonts w:ascii="Courier New" w:eastAsia="Courier New" w:hAnsi="Courier New" w:cs="Courier New"/>
                <w:sz w:val="18"/>
                <w:szCs w:val="18"/>
              </w:rPr>
              <w:t xml:space="preserve">├── config/         # db.js (MongoDB connection)</w:t>
            </w:r>
          </w:p>
          <w:p w:rsidR="00065429" w:rsidRDefault="003B70EE">
            <w:pPr>
              <w:spacing w:after="20"/>
            </w:pPr>
            <w:r>
              <w:rPr>
                <w:rFonts w:ascii="Courier New" w:eastAsia="Courier New" w:hAnsi="Courier New" w:cs="Courier New"/>
                <w:sz w:val="18"/>
                <w:szCs w:val="18"/>
              </w:rPr>
              <w:t>├── seed/           # seedProducts.js</w:t>
            </w:r>
          </w:p>
          <w:p w:rsidR="00065429" w:rsidRDefault="003B70EE">
            <w:pPr>
              <w:spacing w:after="20"/>
            </w:pPr>
            <w:r>
              <w:rPr>
                <w:rFonts w:ascii="Courier New" w:eastAsia="Courier New" w:hAnsi="Courier New" w:cs="Courier New"/>
                <w:sz w:val="18"/>
                <w:szCs w:val="18"/>
              </w:rPr>
              <w:t xml:space="preserve">├── utils/          # generateToken.js</w:t>
            </w:r>
          </w:p>
          <w:p w:rsidR="00065429" w:rsidRDefault="003B70EE">
            <w:pPr>
              <w:spacing w:after="20"/>
            </w:pPr>
            <w:r>
              <w:rPr>
                <w:rFonts w:ascii="Courier New" w:eastAsia="Courier New" w:hAnsi="Courier New" w:cs="Courier New"/>
                <w:sz w:val="18"/>
                <w:szCs w:val="18"/>
              </w:rPr>
              <w:t>├── uploads/        # uploaded product image files (served statically)</w:t>
            </w:r>
          </w:p>
          <w:p w:rsidR="00065429" w:rsidRDefault="003B70EE">
            <w:pPr>
              <w:spacing w:after="20"/>
            </w:pPr>
            <w:r>
              <w:rPr>
                <w:rFonts w:ascii="Courier New" w:eastAsia="Courier New" w:hAnsi="Courier New" w:cs="Courier New"/>
                <w:sz w:val="18"/>
                <w:szCs w:val="18"/>
              </w:rPr>
              <w:t>├── .env.example</w:t>
            </w:r>
          </w:p>
          <w:p w:rsidR="00065429" w:rsidRDefault="003B70EE">
            <w:pPr>
              <w:spacing w:after="20"/>
            </w:pPr>
            <w:r>
              <w:rPr>
                <w:rFonts w:ascii="Courier New" w:eastAsia="Courier New" w:hAnsi="Courier New" w:cs="Courier New"/>
                <w:sz w:val="18"/>
                <w:szCs w:val="18"/>
              </w:rPr>
              <w:t>└── server.js       # Application entry point</w:t>
            </w:r>
          </w:p>
        </w:tc>
      </w:tr>
    </w:tbl>
    <w:p w:rsidR="00065429" w:rsidRDefault="003B70EE">
      <w:pPr>
        <w:pStyle w:val="Heading1"/>
        <w:spacing w:before="400" w:after="200"/>
      </w:pPr>
      <w:bookmarkStart w:id="16" w:name="_Toc234873007"/>
      <w:r>
        <w:rPr>
          <w:b/>
          <w:bCs/>
          <w:color w:val="000000"/>
        </w:rPr>
        <w:t>6. Running the Application</w:t>
      </w:r>
      <w:bookmarkEnd w:id="16"/>
    </w:p>
    <w:p w:rsidR="00065429" w:rsidRDefault="003B70EE">
      <w:pPr>
        <w:pStyle w:val="Heading3"/>
        <w:spacing w:before="240" w:after="120"/>
      </w:pPr>
      <w:bookmarkStart w:id="17" w:name="_Toc234873008"/>
      <w:r>
        <w:rPr>
          <w:b/>
          <w:bCs/>
          <w:color w:val="000000"/>
          <w:sz w:val="25"/>
          <w:szCs w:val="25"/>
        </w:rPr>
        <w:t>Terminal 1 — Backend Server</w:t>
      </w:r>
      <w:bookmarkEnd w:id="17"/>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t>cd server</w:t>
            </w:r>
          </w:p>
          <w:p w:rsidR="00065429" w:rsidRDefault="003B70EE">
            <w:pPr>
              <w:spacing w:after="20"/>
            </w:pPr>
            <w:r>
              <w:rPr>
                <w:rFonts w:ascii="Courier New" w:eastAsia="Courier New" w:hAnsi="Courier New" w:cs="Courier New"/>
                <w:sz w:val="18"/>
                <w:szCs w:val="18"/>
              </w:rPr>
              <w:t xml:space="preserve">npm run dev</w:t>
            </w:r>
          </w:p>
        </w:tc>
      </w:tr>
    </w:tbl>
    <w:p w:rsidR="00065429" w:rsidRDefault="003B70EE">
      <w:pPr>
        <w:spacing w:after="200" w:line="360" w:lineRule="auto"/>
        <w:jc w:val="both"/>
      </w:pPr>
      <w:r>
        <w:t>The API listens on http://localhost:5000</w:t>
      </w:r>
    </w:p>
    <w:p w:rsidR="00065429" w:rsidRDefault="003B70EE">
      <w:pPr>
        <w:pStyle w:val="Heading3"/>
        <w:spacing w:before="240" w:after="120"/>
      </w:pPr>
      <w:bookmarkStart w:id="18" w:name="_Toc234873009"/>
      <w:r>
        <w:rPr>
          <w:b/>
          <w:bCs/>
          <w:color w:val="000000"/>
          <w:sz w:val="25"/>
          <w:szCs w:val="25"/>
        </w:rPr>
        <w:t>Terminal 2 — Client Application</w:t>
      </w:r>
      <w:bookmarkEnd w:id="18"/>
    </w:p>
    <w:tbl>
      <w:tblPr>
        <w:tblW w:w="9360" w:type="dxa"/>
        <w:tblBorders>
          <w:top w:val="single" w:sz="4" w:space="0" w:color="808080"/>
          <w:left w:val="single" w:sz="4" w:space="0" w:color="808080"/>
          <w:bottom w:val="single" w:sz="4" w:space="0" w:color="808080"/>
          <w:right w:val="single" w:sz="4" w:space="0" w:color="80808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65429">
        <w:tc>
          <w:tcPr>
            <w:tcW w:w="9360" w:type="dxa"/>
            <w:shd w:val="clear" w:color="auto" w:fill="F2F2F2"/>
            <w:tcMar>
              <w:top w:w="140" w:type="dxa"/>
              <w:left w:w="180" w:type="dxa"/>
              <w:bottom w:w="140" w:type="dxa"/>
              <w:right w:w="180" w:type="dxa"/>
            </w:tcMar>
          </w:tcPr>
          <w:p w:rsidR="00065429" w:rsidRDefault="003B70EE">
            <w:pPr>
              <w:spacing w:after="20"/>
            </w:pPr>
            <w:r>
              <w:rPr>
                <w:rFonts w:ascii="Courier New" w:eastAsia="Courier New" w:hAnsi="Courier New" w:cs="Courier New"/>
                <w:sz w:val="18"/>
                <w:szCs w:val="18"/>
              </w:rPr>
              <w:lastRenderedPageBreak/>
              <w:t>cd client</w:t>
            </w:r>
          </w:p>
          <w:p w:rsidR="00065429" w:rsidRDefault="003B70EE">
            <w:pPr>
              <w:spacing w:after="20"/>
            </w:pPr>
            <w:r>
              <w:rPr>
                <w:rFonts w:ascii="Courier New" w:eastAsia="Courier New" w:hAnsi="Courier New" w:cs="Courier New"/>
                <w:sz w:val="18"/>
                <w:szCs w:val="18"/>
              </w:rPr>
              <w:t xml:space="preserve">npm run dev</w:t>
            </w:r>
          </w:p>
        </w:tc>
      </w:tr>
    </w:tbl>
    <w:p w:rsidR="00065429" w:rsidRDefault="003B70EE">
      <w:pPr>
        <w:spacing w:after="200" w:line="360" w:lineRule="auto"/>
        <w:jc w:val="both"/>
      </w:pPr>
      <w:r>
        <w:t>The client is served on http://localhost:3000</w:t>
      </w:r>
    </w:p>
    <w:p w:rsidR="00065429" w:rsidRDefault="003B70EE">
      <w:pPr>
        <w:spacing w:after="200" w:line="360" w:lineRule="auto"/>
        <w:jc w:val="both"/>
      </w:pPr>
      <w:r>
        <w:rPr>
          <w:b/>
          <w:bCs/>
        </w:rPr>
        <w:t xml:space="preserve">Health check: </w:t>
      </w:r>
      <w:r>
        <w:t xml:space="preserve">visit </w:t>
      </w:r>
      <w:r>
        <w:rPr>
          <w:rFonts w:ascii="Courier New" w:eastAsia="Courier New" w:hAnsi="Courier New" w:cs="Courier New"/>
          <w:sz w:val="18"/>
          <w:szCs w:val="18"/>
        </w:rPr>
        <w:t>http://localhost:5000/api/health</w:t>
      </w:r>
      <w:r>
        <w:t xml:space="preserve"> — a successful response returns </w:t>
      </w:r>
      <w:r>
        <w:rPr>
          <w:rFonts w:ascii="Courier New" w:eastAsia="Courier New" w:hAnsi="Courier New" w:cs="Courier New"/>
          <w:sz w:val="18"/>
          <w:szCs w:val="18"/>
        </w:rPr>
        <w:t xml:space="preserve">{"status":"ok","message":"ShopEZ API is running"}</w:t>
      </w:r>
      <w:r>
        <w:t>.</w:t>
      </w:r>
    </w:p>
    <w:p w:rsidR="00065429" w:rsidRDefault="003B70EE">
      <w:pPr>
        <w:pStyle w:val="Heading1"/>
        <w:spacing w:before="400" w:after="200"/>
      </w:pPr>
      <w:bookmarkStart w:id="19" w:name="_Toc234873010"/>
      <w:r>
        <w:rPr>
          <w:b/>
          <w:bCs/>
          <w:color w:val="000000"/>
        </w:rPr>
        <w:t>7. API Documentation</w:t>
      </w:r>
      <w:bookmarkEnd w:id="19"/>
    </w:p>
    <w:p w:rsidR="00065429" w:rsidRDefault="003B70EE">
      <w:pPr>
        <w:spacing w:after="200" w:line="360" w:lineRule="auto"/>
        <w:jc w:val="both"/>
      </w:pPr>
      <w:r>
        <w:t>The key endpoints exposed by the server API are listed below. All endpoints are prefixed with the base URL http://localhost:5000.</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99"/>
        <w:gridCol w:w="2623"/>
        <w:gridCol w:w="4279"/>
        <w:gridCol w:w="1259"/>
      </w:tblGrid>
      <w:tr w:rsidR="00065429">
        <w:trPr>
          <w:tblHeader/>
        </w:trPr>
        <w:tc>
          <w:tcPr>
            <w:tcW w:w="1200" w:type="dxa"/>
            <w:shd w:val="clear" w:color="auto" w:fill="E7E6E6"/>
            <w:tcMar>
              <w:top w:w="100" w:type="dxa"/>
              <w:left w:w="120" w:type="dxa"/>
              <w:bottom w:w="100" w:type="dxa"/>
              <w:right w:w="120" w:type="dxa"/>
            </w:tcMar>
            <w:vAlign w:val="center"/>
          </w:tcPr>
          <w:p w:rsidR="00065429" w:rsidRDefault="003B70EE">
            <w:r>
              <w:rPr>
                <w:b/>
                <w:bCs/>
                <w:color w:val="000000"/>
                <w:sz w:val="22"/>
                <w:szCs w:val="22"/>
              </w:rPr>
              <w:t>Method</w:t>
            </w:r>
          </w:p>
        </w:tc>
        <w:tc>
          <w:tcPr>
            <w:tcW w:w="2600" w:type="dxa"/>
            <w:shd w:val="clear" w:color="auto" w:fill="E7E6E6"/>
            <w:tcMar>
              <w:top w:w="100" w:type="dxa"/>
              <w:left w:w="120" w:type="dxa"/>
              <w:bottom w:w="100" w:type="dxa"/>
              <w:right w:w="120" w:type="dxa"/>
            </w:tcMar>
            <w:vAlign w:val="center"/>
          </w:tcPr>
          <w:p w:rsidR="00065429" w:rsidRDefault="003B70EE">
            <w:r>
              <w:rPr>
                <w:b/>
                <w:bCs/>
                <w:color w:val="000000"/>
                <w:sz w:val="22"/>
                <w:szCs w:val="22"/>
              </w:rPr>
              <w:t>Endpoint</w:t>
            </w:r>
          </w:p>
        </w:tc>
        <w:tc>
          <w:tcPr>
            <w:tcW w:w="4300" w:type="dxa"/>
            <w:shd w:val="clear" w:color="auto" w:fill="E7E6E6"/>
            <w:tcMar>
              <w:top w:w="100" w:type="dxa"/>
              <w:left w:w="120" w:type="dxa"/>
              <w:bottom w:w="100" w:type="dxa"/>
              <w:right w:w="120" w:type="dxa"/>
            </w:tcMar>
            <w:vAlign w:val="center"/>
          </w:tcPr>
          <w:p w:rsidR="00065429" w:rsidRDefault="003B70EE">
            <w:r>
              <w:rPr>
                <w:b/>
                <w:bCs/>
                <w:color w:val="000000"/>
                <w:sz w:val="22"/>
                <w:szCs w:val="22"/>
              </w:rPr>
              <w:t>Description</w:t>
            </w:r>
          </w:p>
        </w:tc>
        <w:tc>
          <w:tcPr>
            <w:tcW w:w="1260" w:type="dxa"/>
            <w:shd w:val="clear" w:color="auto" w:fill="E7E6E6"/>
            <w:tcMar>
              <w:top w:w="100" w:type="dxa"/>
              <w:left w:w="120" w:type="dxa"/>
              <w:bottom w:w="100" w:type="dxa"/>
              <w:right w:w="120" w:type="dxa"/>
            </w:tcMar>
            <w:vAlign w:val="center"/>
          </w:tcPr>
          <w:p w:rsidR="00065429" w:rsidRDefault="003B70EE">
            <w:r>
              <w:rPr>
                <w:b/>
                <w:bCs/>
                <w:color w:val="000000"/>
                <w:sz w:val="22"/>
                <w:szCs w:val="22"/>
              </w:rPr>
              <w:t xml:space="preserve">Auth Required</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/api/auth/register</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Register a new customer account</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No</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/api/auth/login</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Authenticate and receive a JWT</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No</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/api/auth/profile</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Get the logged-in user's profile</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/api/products</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List products (supports keyword, category, page, limit)</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No</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/api/products/:id</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Retrieve a single product's details, including reviews</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No</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/api/products/categories/all</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List all distinct product categories</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No</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/api/products</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Create a new product</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PUT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/api/products/:id</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Update an existing product</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DELETE</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/api/products/:id</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Delete a product</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/api/products/:id/reviews</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Submit a star rating and review for a product</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Yes</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/api/upload</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Upload a product image file</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POST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/api/orders</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Submit a new order (checkout)</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Yes</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/api/orders/my</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Fetch the logged-in user's own order history</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/api/orders</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Fetch every order on the platform</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lastRenderedPageBreak/>
              <w:t>GET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/api/orders/:id</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Fetch a single order (owner or admin only)</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Yes</w:t>
            </w:r>
          </w:p>
        </w:tc>
      </w:tr>
      <w:tr w:rsidR="00065429">
        <w:tc>
          <w:tcPr>
            <w:tcW w:w="1200" w:type="dxa"/>
            <w:shd w:val="clear" w:color="auto" w:fill="F5F5F5"/>
            <w:tcMar>
              <w:top w:w="90" w:type="dxa"/>
              <w:left w:w="120" w:type="dxa"/>
              <w:bottom w:w="90" w:type="dxa"/>
              <w:right w:w="120" w:type="dxa"/>
            </w:tcMar>
            <w:vAlign w:val="center"/>
          </w:tcPr>
          <w:p w:rsidR="00065429" w:rsidRDefault="003B70EE">
            <w:r>
              <w:rPr>
                <w:sz w:val="22"/>
                <w:szCs w:val="22"/>
              </w:rPr>
              <w:t>PUT</w:t>
            </w:r>
          </w:p>
        </w:tc>
        <w:tc>
          <w:tcPr>
            <w:tcW w:w="2600" w:type="dxa"/>
            <w:shd w:val="clear" w:color="auto" w:fill="F5F5F5"/>
            <w:tcMar>
              <w:top w:w="90" w:type="dxa"/>
              <w:left w:w="120" w:type="dxa"/>
              <w:bottom w:w="90" w:type="dxa"/>
              <w:right w:w="120" w:type="dxa"/>
            </w:tcMar>
            <w:vAlign w:val="center"/>
          </w:tcPr>
          <w:p w:rsidR="00065429" w:rsidRDefault="003B70EE">
            <w:r>
              <w:rPr>
                <w:sz w:val="22"/>
                <w:szCs w:val="22"/>
              </w:rPr>
              <w:t>/api/orders/:id/status</w:t>
            </w:r>
          </w:p>
        </w:tc>
        <w:tc>
          <w:tcPr>
            <w:tcW w:w="4300" w:type="dxa"/>
            <w:shd w:val="clear" w:color="auto" w:fill="F5F5F5"/>
            <w:tcMar>
              <w:top w:w="90" w:type="dxa"/>
              <w:left w:w="120" w:type="dxa"/>
              <w:bottom w:w="90" w:type="dxa"/>
              <w:right w:w="120" w:type="dxa"/>
            </w:tcMar>
            <w:vAlign w:val="center"/>
          </w:tcPr>
          <w:p w:rsidR="00065429" w:rsidRDefault="003B70EE">
            <w:r>
              <w:rPr>
                <w:sz w:val="22"/>
                <w:szCs w:val="22"/>
              </w:rPr>
              <w:t xml:space="preserve">Update an order's fulfillment status</w:t>
            </w:r>
          </w:p>
        </w:tc>
        <w:tc>
          <w:tcPr>
            <w:tcW w:w="1260" w:type="dxa"/>
            <w:shd w:val="clear" w:color="auto" w:fill="F5F5F5"/>
            <w:tcMar>
              <w:top w:w="90" w:type="dxa"/>
              <w:left w:w="120" w:type="dxa"/>
              <w:bottom w:w="90" w:type="dxa"/>
              <w:right w:w="120" w:type="dxa"/>
            </w:tcMar>
            <w:vAlign w:val="center"/>
          </w:tcPr>
          <w:p w:rsidR="00065429" w:rsidRDefault="003B70EE">
            <w:r>
              <w:rPr>
                <w:sz w:val="22"/>
                <w:szCs w:val="22"/>
              </w:rPr>
              <w:t>Yes (Admin)</w:t>
            </w:r>
          </w:p>
        </w:tc>
      </w:tr>
      <w:tr w:rsidR="00065429">
        <w:tc>
          <w:tcPr>
            <w:tcW w:w="1200" w:type="dxa"/>
            <w:shd w:val="clear" w:color="auto" w:fill="FFFFFF"/>
            <w:tcMar>
              <w:top w:w="90" w:type="dxa"/>
              <w:left w:w="120" w:type="dxa"/>
              <w:bottom w:w="90" w:type="dxa"/>
              <w:right w:w="120" w:type="dxa"/>
            </w:tcMar>
            <w:vAlign w:val="center"/>
          </w:tcPr>
          <w:p w:rsidR="00065429" w:rsidRDefault="003B70EE">
            <w:r>
              <w:rPr>
                <w:sz w:val="22"/>
                <w:szCs w:val="22"/>
              </w:rPr>
              <w:t>GET</w:t>
            </w:r>
          </w:p>
        </w:tc>
        <w:tc>
          <w:tcPr>
            <w:tcW w:w="2600" w:type="dxa"/>
            <w:shd w:val="clear" w:color="auto" w:fill="FFFFFF"/>
            <w:tcMar>
              <w:top w:w="90" w:type="dxa"/>
              <w:left w:w="120" w:type="dxa"/>
              <w:bottom w:w="90" w:type="dxa"/>
              <w:right w:w="120" w:type="dxa"/>
            </w:tcMar>
            <w:vAlign w:val="center"/>
          </w:tcPr>
          <w:p w:rsidR="00065429" w:rsidRDefault="003B70EE">
            <w:r>
              <w:rPr>
                <w:sz w:val="22"/>
                <w:szCs w:val="22"/>
              </w:rPr>
              <w:t>/api/health</w:t>
            </w:r>
          </w:p>
        </w:tc>
        <w:tc>
          <w:tcPr>
            <w:tcW w:w="4300" w:type="dxa"/>
            <w:shd w:val="clear" w:color="auto" w:fill="FFFFFF"/>
            <w:tcMar>
              <w:top w:w="90" w:type="dxa"/>
              <w:left w:w="120" w:type="dxa"/>
              <w:bottom w:w="90" w:type="dxa"/>
              <w:right w:w="120" w:type="dxa"/>
            </w:tcMar>
            <w:vAlign w:val="center"/>
          </w:tcPr>
          <w:p w:rsidR="00065429" w:rsidRDefault="003B70EE">
            <w:r>
              <w:rPr>
                <w:sz w:val="22"/>
                <w:szCs w:val="22"/>
              </w:rPr>
              <w:t>Basic API health check</w:t>
            </w:r>
          </w:p>
        </w:tc>
        <w:tc>
          <w:tcPr>
            <w:tcW w:w="1260" w:type="dxa"/>
            <w:shd w:val="clear" w:color="auto" w:fill="FFFFFF"/>
            <w:tcMar>
              <w:top w:w="90" w:type="dxa"/>
              <w:left w:w="120" w:type="dxa"/>
              <w:bottom w:w="90" w:type="dxa"/>
              <w:right w:w="120" w:type="dxa"/>
            </w:tcMar>
            <w:vAlign w:val="center"/>
          </w:tcPr>
          <w:p w:rsidR="00065429" w:rsidRDefault="003B70EE">
            <w:r>
              <w:rPr>
                <w:sz w:val="22"/>
                <w:szCs w:val="22"/>
              </w:rPr>
              <w:t>No</w:t>
            </w:r>
          </w:p>
        </w:tc>
      </w:tr>
    </w:tbl>
    <w:p w:rsidR="00065429" w:rsidRDefault="003B70EE">
      <w:pPr>
        <w:pStyle w:val="Heading1"/>
        <w:spacing w:before="400" w:after="200"/>
      </w:pPr>
      <w:bookmarkStart w:id="20" w:name="_Toc234873011"/>
      <w:r>
        <w:rPr>
          <w:b/>
          <w:bCs/>
          <w:color w:val="000000"/>
        </w:rPr>
        <w:t>8. Authentication</w:t>
      </w:r>
      <w:bookmarkEnd w:id="20"/>
    </w:p>
    <w:p w:rsidR="00065429" w:rsidRDefault="003B70EE">
      <w:pPr>
        <w:spacing w:after="200" w:line="360" w:lineRule="auto"/>
        <w:jc w:val="both"/>
      </w:pPr>
      <w:r>
        <w:t xml:space="preserve">ShopEZ implements JWT-based authentication with a single access token (no refresh token rotation). On successful login or registration, the server signs a JSON Web Token containing the user's ID and role, with a 7-day expiry, using a server-side secret (JWT_SECRET). The token is returned in the response body and stored client-side in localStorage; an Axios request interceptor automatically attaches it as a Bearer token on every subsequent API call. Protected routes verify this token via the protect middleware, and admin-only routes additionally check the user's role via the admin middleware. When the token expires, the user is required to log in again — there is currently no silent background refresh mechanism.</w:t>
      </w:r>
    </w:p>
    <w:p w:rsidR="00065429" w:rsidRDefault="003B70EE">
      <w:pPr>
        <w:pStyle w:val="Heading1"/>
        <w:spacing w:before="400" w:after="200"/>
      </w:pPr>
      <w:bookmarkStart w:id="21" w:name="_Toc234873012"/>
      <w:r>
        <w:rPr>
          <w:b/>
          <w:bCs/>
          <w:color w:val="000000"/>
        </w:rPr>
        <w:t>9. User Interface &amp; Screenshots</w:t>
      </w:r>
      <w:bookmarkEnd w:id="21"/>
    </w:p>
    <w:p w:rsidR="00065429" w:rsidRDefault="003B70EE">
      <w:pPr>
        <w:spacing w:after="200" w:line="360" w:lineRule="auto"/>
        <w:jc w:val="both"/>
      </w:pPr>
      <w:r>
        <w:t>The images below are dummy placeholders. Replace each one with an actual screenshot of your running application, in the same order, before submitting. Capture the full browser window (address bar visible) so it is clear the app is running locally on the ports listed in Section 6.</w:t>
      </w:r>
    </w:p>
    <w:p w:rsidR="00065429" w:rsidRDefault="003B70EE">
      <w:pPr>
        <w:pStyle w:val="Heading3"/>
        <w:spacing w:before="240" w:after="120"/>
      </w:pPr>
      <w:bookmarkStart w:id="22" w:name="_Toc234873013"/>
      <w:r>
        <w:rPr>
          <w:b/>
          <w:bCs/>
          <w:color w:val="000000"/>
          <w:sz w:val="25"/>
          <w:szCs w:val="25"/>
        </w:rPr>
        <w:t>9.1 Registration Page</w:t>
      </w:r>
      <w:bookmarkEnd w:id="22"/>
    </w:p>
    <w:p w:rsidR="00065429" w:rsidRDefault="003B70EE">
      <w:pPr>
        <w:spacing w:after="200" w:line="360" w:lineRule="auto"/>
        <w:jc w:val="both"/>
      </w:pPr>
      <w:r>
        <w:t>Signup form showing name, email and password fields.</w:t>
      </w:r>
    </w:p>
    <w:p w:rsidR="00065429" w:rsidRDefault="00ED52F7">
      <w:pPr>
        <w:spacing w:after="60"/>
        <w:jc w:val="center"/>
      </w:pPr>
      <w:r>
        <w:rPr>
          <w:noProof/>
        </w:rPr>
        <w:lastRenderedPageBreak/>
        <w:drawing>
          <wp:inline distT="0" distB="0" distL="0" distR="0">
            <wp:extent cx="5943600" cy="2668676"/>
            <wp:effectExtent l="0" t="0" r="0" b="0"/>
            <wp:docPr id="2" name="Picture 2" descr="C:\Users\Hp\AppData\Local\Packages\5319275A.WhatsAppDesktop_cv1g1gvanyjgm\LocalState\sessions\DA038D4073733F01ABEB63C2D7A325C621D0135C\transfers\2026-28\WhatsApp Image 2026-07-13 at 10.10.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LocalState\sessions\DA038D4073733F01ABEB63C2D7A325C621D0135C\transfers\2026-28\WhatsApp Image 2026-07-13 at 10.10.24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68676"/>
                    </a:xfrm>
                    <a:prstGeom prst="rect">
                      <a:avLst/>
                    </a:prstGeom>
                    <a:noFill/>
                    <a:ln>
                      <a:noFill/>
                    </a:ln>
                  </pic:spPr>
                </pic:pic>
              </a:graphicData>
            </a:graphic>
          </wp:inline>
        </w:drawing>
      </w:r>
      <w:bookmarkStart w:id="23" w:name="_GoBack"/>
      <w:bookmarkEnd w:id="23"/>
    </w:p>
    <w:p w:rsidR="00065429" w:rsidRDefault="00065429" w:rsidP="003B70EE">
      <w:pPr>
        <w:spacing w:after="160"/>
      </w:pPr>
    </w:p>
    <w:p w:rsidR="00065429" w:rsidRDefault="003B70EE">
      <w:pPr>
        <w:pStyle w:val="Heading3"/>
        <w:spacing w:before="240" w:after="120"/>
      </w:pPr>
      <w:bookmarkStart w:id="24" w:name="_Toc234873014"/>
      <w:r>
        <w:rPr>
          <w:b/>
          <w:bCs/>
          <w:color w:val="000000"/>
          <w:sz w:val="25"/>
          <w:szCs w:val="25"/>
        </w:rPr>
        <w:t>9.2 Login Page</w:t>
      </w:r>
      <w:bookmarkEnd w:id="24"/>
    </w:p>
    <w:p w:rsidR="00065429" w:rsidRDefault="003B70EE">
      <w:pPr>
        <w:spacing w:after="200" w:line="360" w:lineRule="auto"/>
        <w:jc w:val="both"/>
      </w:pPr>
      <w:r>
        <w:t>Login form and any validation/error message state.</w:t>
      </w:r>
    </w:p>
    <w:p w:rsidR="00065429" w:rsidRDefault="003B70EE">
      <w:pPr>
        <w:spacing w:after="60"/>
        <w:jc w:val="center"/>
      </w:pPr>
      <w:r>
        <w:rPr>
          <w:noProof/>
        </w:rPr>
        <w:drawing>
          <wp:inline distT="0" distB="0" distL="0" distR="0">
            <wp:extent cx="5943600" cy="2707310"/>
            <wp:effectExtent l="0" t="0" r="0" b="0"/>
            <wp:docPr id="15" name="Picture 15" descr="C:\Users\Hp\AppData\Local\Packages\5319275A.WhatsAppDesktop_cv1g1gvanyjgm\LocalState\sessions\DA038D4073733F01ABEB63C2D7A325C621D0135C\transfers\2026-28\WhatsApp Image 2026-07-13 at 10.12.2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LocalState\sessions\DA038D4073733F01ABEB63C2D7A325C621D0135C\transfers\2026-28\WhatsApp Image 2026-07-13 at 10.12.22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07310"/>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25" w:name="_Toc234873015"/>
      <w:r>
        <w:rPr>
          <w:b/>
          <w:bCs/>
          <w:color w:val="000000"/>
          <w:sz w:val="25"/>
          <w:szCs w:val="25"/>
        </w:rPr>
        <w:t xml:space="preserve">9.3 Home Page / Product Catalog</w:t>
      </w:r>
      <w:bookmarkEnd w:id="25"/>
    </w:p>
    <w:p w:rsidR="00065429" w:rsidRDefault="003B70EE">
      <w:pPr>
        <w:spacing w:after="200" w:line="360" w:lineRule="auto"/>
        <w:jc w:val="both"/>
      </w:pPr>
      <w:r>
        <w:t>Full product grid with the category filter dropdown visible.</w:t>
      </w:r>
    </w:p>
    <w:p w:rsidR="00065429" w:rsidRDefault="003B70EE">
      <w:pPr>
        <w:spacing w:after="60"/>
        <w:jc w:val="center"/>
      </w:pPr>
      <w:r>
        <w:rPr>
          <w:noProof/>
        </w:rPr>
        <w:lastRenderedPageBreak/>
        <w:drawing>
          <wp:inline distT="0" distB="0" distL="0" distR="0">
            <wp:extent cx="5943600" cy="2728112"/>
            <wp:effectExtent l="0" t="0" r="0" b="0"/>
            <wp:docPr id="16" name="Picture 16" descr="C:\Users\Hp\AppData\Local\Packages\5319275A.WhatsAppDesktop_cv1g1gvanyjgm\LocalState\sessions\DA038D4073733F01ABEB63C2D7A325C621D0135C\transfers\2026-28\WhatsApp Image 2026-07-13 at 10.1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LocalState\sessions\DA038D4073733F01ABEB63C2D7A325C621D0135C\transfers\2026-28\WhatsApp Image 2026-07-13 at 10.14.16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728112"/>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26" w:name="_Toc234873016"/>
      <w:r>
        <w:rPr>
          <w:b/>
          <w:bCs/>
          <w:color w:val="000000"/>
          <w:sz w:val="25"/>
          <w:szCs w:val="25"/>
        </w:rPr>
        <w:t>9.4 Product Search &amp; Filter Results</w:t>
      </w:r>
      <w:bookmarkEnd w:id="26"/>
    </w:p>
    <w:p w:rsidR="00065429" w:rsidRDefault="003B70EE">
      <w:pPr>
        <w:spacing w:after="200" w:line="360" w:lineRule="auto"/>
        <w:jc w:val="both"/>
      </w:pPr>
      <w:r>
        <w:t>Search box in use with a keyword typed, showing filtered results.</w:t>
      </w:r>
    </w:p>
    <w:p w:rsidR="00065429" w:rsidRDefault="003B70EE">
      <w:pPr>
        <w:spacing w:after="60"/>
        <w:jc w:val="center"/>
      </w:pPr>
      <w:r>
        <w:rPr>
          <w:noProof/>
        </w:rPr>
        <w:drawing>
          <wp:inline distT="0" distB="0" distL="0" distR="0">
            <wp:extent cx="5943600" cy="2748915"/>
            <wp:effectExtent l="0" t="0" r="0" b="0"/>
            <wp:docPr id="17" name="Picture 17" descr="C:\Users\Hp\AppData\Local\Packages\5319275A.WhatsAppDesktop_cv1g1gvanyjgm\LocalState\sessions\DA038D4073733F01ABEB63C2D7A325C621D0135C\transfers\2026-28\WhatsApp Image 2026-07-13 at 10.16.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LocalState\sessions\DA038D4073733F01ABEB63C2D7A325C621D0135C\transfers\2026-28\WhatsApp Image 2026-07-13 at 10.16.12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48915"/>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27" w:name="_Toc234873017"/>
      <w:r>
        <w:rPr>
          <w:b/>
          <w:bCs/>
          <w:color w:val="000000"/>
          <w:sz w:val="25"/>
          <w:szCs w:val="25"/>
        </w:rPr>
        <w:t>9.5 Product Detail Page</w:t>
      </w:r>
      <w:bookmarkEnd w:id="27"/>
    </w:p>
    <w:p w:rsidR="00065429" w:rsidRDefault="003B70EE">
      <w:pPr>
        <w:spacing w:after="200" w:line="360" w:lineRule="auto"/>
        <w:jc w:val="both"/>
      </w:pPr>
      <w:r>
        <w:t>Full product detail view including the reviews &amp; star-rating section at the bottom.</w:t>
      </w:r>
    </w:p>
    <w:p w:rsidR="00065429" w:rsidRDefault="003B70EE">
      <w:pPr>
        <w:spacing w:after="60"/>
        <w:jc w:val="center"/>
      </w:pPr>
      <w:r>
        <w:rPr>
          <w:noProof/>
        </w:rPr>
        <w:lastRenderedPageBreak/>
        <w:drawing>
          <wp:inline distT="0" distB="0" distL="0" distR="0">
            <wp:extent cx="5943600" cy="2719197"/>
            <wp:effectExtent l="0" t="0" r="0" b="5080"/>
            <wp:docPr id="18" name="Picture 18" descr="C:\Users\Hp\AppData\Local\Packages\5319275A.WhatsAppDesktop_cv1g1gvanyjgm\LocalState\sessions\DA038D4073733F01ABEB63C2D7A325C621D0135C\transfers\2026-28\WhatsApp Image 2026-07-13 at 10.17.1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DA038D4073733F01ABEB63C2D7A325C621D0135C\transfers\2026-28\WhatsApp Image 2026-07-13 at 10.17.13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19197"/>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28" w:name="_Toc234873018"/>
      <w:r>
        <w:rPr>
          <w:b/>
          <w:bCs/>
          <w:color w:val="000000"/>
          <w:sz w:val="25"/>
          <w:szCs w:val="25"/>
        </w:rPr>
        <w:t>9.6 Shopping Cart Page</w:t>
      </w:r>
      <w:bookmarkEnd w:id="28"/>
    </w:p>
    <w:p w:rsidR="00065429" w:rsidRDefault="003B70EE">
      <w:pPr>
        <w:spacing w:after="200" w:line="360" w:lineRule="auto"/>
        <w:jc w:val="both"/>
      </w:pPr>
      <w:r>
        <w:t>Cart with at least 2 items, showing quantity controls and the total price.</w:t>
      </w:r>
    </w:p>
    <w:p w:rsidR="00065429" w:rsidRDefault="004105E7">
      <w:pPr>
        <w:spacing w:after="60"/>
        <w:jc w:val="center"/>
      </w:pPr>
      <w:r>
        <w:rPr>
          <w:noProof/>
        </w:rPr>
        <w:drawing>
          <wp:inline distT="0" distB="0" distL="0" distR="0">
            <wp:extent cx="5943600" cy="2716225"/>
            <wp:effectExtent l="0" t="0" r="0" b="8255"/>
            <wp:docPr id="24" name="Picture 24" descr="C:\Users\Hp\AppData\Local\Packages\5319275A.WhatsAppDesktop_cv1g1gvanyjgm\LocalState\sessions\DA038D4073733F01ABEB63C2D7A325C621D0135C\transfers\2026-28\WhatsApp Image 2026-07-13 at 10.17.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Packages\5319275A.WhatsAppDesktop_cv1g1gvanyjgm\LocalState\sessions\DA038D4073733F01ABEB63C2D7A325C621D0135C\transfers\2026-28\WhatsApp Image 2026-07-13 at 10.17.4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16225"/>
                    </a:xfrm>
                    <a:prstGeom prst="rect">
                      <a:avLst/>
                    </a:prstGeom>
                    <a:noFill/>
                    <a:ln>
                      <a:noFill/>
                    </a:ln>
                  </pic:spPr>
                </pic:pic>
              </a:graphicData>
            </a:graphic>
          </wp:inline>
        </w:drawing>
      </w:r>
    </w:p>
    <w:p w:rsidR="00065429" w:rsidRDefault="00065429" w:rsidP="003B70EE">
      <w:pPr>
        <w:spacing w:after="160"/>
      </w:pPr>
    </w:p>
    <w:p w:rsidR="00065429" w:rsidRDefault="003B70EE">
      <w:pPr>
        <w:pStyle w:val="Heading3"/>
        <w:spacing w:before="240" w:after="120"/>
      </w:pPr>
      <w:bookmarkStart w:id="29" w:name="_Toc234873019"/>
      <w:r>
        <w:rPr>
          <w:b/>
          <w:bCs/>
          <w:color w:val="000000"/>
          <w:sz w:val="25"/>
          <w:szCs w:val="25"/>
        </w:rPr>
        <w:t>9.7 Checkout Page</w:t>
      </w:r>
      <w:bookmarkEnd w:id="29"/>
    </w:p>
    <w:p w:rsidR="00065429" w:rsidRDefault="003B70EE">
      <w:pPr>
        <w:spacing w:after="200" w:line="360" w:lineRule="auto"/>
        <w:jc w:val="both"/>
      </w:pPr>
      <w:r>
        <w:t>Shipping address form with the Cash on Delivery order summary.</w:t>
      </w:r>
    </w:p>
    <w:p w:rsidR="00065429" w:rsidRDefault="00065429">
      <w:pPr>
        <w:spacing w:after="60"/>
        <w:jc w:val="center"/>
      </w:pPr>
    </w:p>
    <w:p w:rsidR="00065429" w:rsidRDefault="004105E7">
      <w:pPr>
        <w:spacing w:after="160"/>
        <w:jc w:val="center"/>
      </w:pPr>
      <w:r>
        <w:rPr>
          <w:noProof/>
        </w:rPr>
        <w:lastRenderedPageBreak/>
        <w:drawing>
          <wp:inline distT="0" distB="0" distL="0" distR="0">
            <wp:extent cx="5943600" cy="2763774"/>
            <wp:effectExtent l="0" t="0" r="0" b="0"/>
            <wp:docPr id="25" name="Picture 25" descr="C:\Users\Hp\AppData\Local\Packages\5319275A.WhatsAppDesktop_cv1g1gvanyjgm\LocalState\sessions\DA038D4073733F01ABEB63C2D7A325C621D0135C\transfers\2026-28\WhatsApp Image 2026-07-13 at 10.25.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Packages\5319275A.WhatsAppDesktop_cv1g1gvanyjgm\LocalState\sessions\DA038D4073733F01ABEB63C2D7A325C621D0135C\transfers\2026-28\WhatsApp Image 2026-07-13 at 10.25.02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763774"/>
                    </a:xfrm>
                    <a:prstGeom prst="rect">
                      <a:avLst/>
                    </a:prstGeom>
                    <a:noFill/>
                    <a:ln>
                      <a:noFill/>
                    </a:ln>
                  </pic:spPr>
                </pic:pic>
              </a:graphicData>
            </a:graphic>
          </wp:inline>
        </w:drawing>
      </w:r>
    </w:p>
    <w:p w:rsidR="00065429" w:rsidRDefault="003B70EE">
      <w:pPr>
        <w:pStyle w:val="Heading3"/>
        <w:spacing w:before="240" w:after="120"/>
      </w:pPr>
      <w:bookmarkStart w:id="30" w:name="_Toc234873020"/>
      <w:r>
        <w:rPr>
          <w:b/>
          <w:bCs/>
          <w:color w:val="000000"/>
          <w:sz w:val="25"/>
          <w:szCs w:val="25"/>
        </w:rPr>
        <w:t>9.8 My Orders Page</w:t>
      </w:r>
      <w:bookmarkEnd w:id="30"/>
    </w:p>
    <w:p w:rsidR="00065429" w:rsidRDefault="003B70EE">
      <w:pPr>
        <w:spacing w:after="200" w:line="360" w:lineRule="auto"/>
        <w:jc w:val="both"/>
      </w:pPr>
      <w:r>
        <w:t>Order history list showing at least one order and its status.</w:t>
      </w:r>
    </w:p>
    <w:p w:rsidR="00065429" w:rsidRDefault="003B70EE">
      <w:pPr>
        <w:spacing w:after="60"/>
        <w:jc w:val="center"/>
      </w:pPr>
      <w:r>
        <w:rPr>
          <w:noProof/>
        </w:rPr>
        <w:drawing>
          <wp:inline distT="0" distB="0" distL="0" distR="0">
            <wp:extent cx="5943600" cy="2728112"/>
            <wp:effectExtent l="0" t="0" r="0" b="0"/>
            <wp:docPr id="21" name="Picture 21" descr="C:\Users\Hp\AppData\Local\Packages\5319275A.WhatsAppDesktop_cv1g1gvanyjgm\LocalState\sessions\DA038D4073733F01ABEB63C2D7A325C621D0135C\transfers\2026-28\WhatsApp Image 2026-07-13 at 10.21.0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LocalState\sessions\DA038D4073733F01ABEB63C2D7A325C621D0135C\transfers\2026-28\WhatsApp Image 2026-07-13 at 10.21.02 PM.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28112"/>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31" w:name="_Toc234873021"/>
      <w:r>
        <w:rPr>
          <w:b/>
          <w:bCs/>
          <w:color w:val="000000"/>
          <w:sz w:val="25"/>
          <w:szCs w:val="25"/>
        </w:rPr>
        <w:t>9.9 Order Detail Page</w:t>
      </w:r>
      <w:bookmarkEnd w:id="31"/>
    </w:p>
    <w:p w:rsidR="00065429" w:rsidRDefault="003B70EE">
      <w:pPr>
        <w:spacing w:after="200" w:line="360" w:lineRule="auto"/>
        <w:jc w:val="both"/>
      </w:pPr>
      <w:r>
        <w:t>Single order's full detail view, including items and shipping address.</w:t>
      </w:r>
    </w:p>
    <w:p w:rsidR="00065429" w:rsidRDefault="003B70EE">
      <w:pPr>
        <w:spacing w:after="60"/>
        <w:jc w:val="center"/>
      </w:pPr>
      <w:r>
        <w:rPr>
          <w:noProof/>
        </w:rPr>
        <w:lastRenderedPageBreak/>
        <w:drawing>
          <wp:inline distT="0" distB="0" distL="0" distR="0">
            <wp:extent cx="5943600" cy="2707310"/>
            <wp:effectExtent l="0" t="0" r="0" b="0"/>
            <wp:docPr id="22" name="Picture 22" descr="C:\Users\Hp\AppData\Local\Packages\5319275A.WhatsAppDesktop_cv1g1gvanyjgm\LocalState\sessions\DA038D4073733F01ABEB63C2D7A325C621D0135C\transfers\2026-28\WhatsApp Image 2026-07-13 at 10.19.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LocalState\sessions\DA038D4073733F01ABEB63C2D7A325C621D0135C\transfers\2026-28\WhatsApp Image 2026-07-13 at 10.19.01 PM.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07310"/>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32" w:name="_Toc234873022"/>
      <w:r>
        <w:rPr>
          <w:b/>
          <w:bCs/>
          <w:color w:val="000000"/>
          <w:sz w:val="25"/>
          <w:szCs w:val="25"/>
        </w:rPr>
        <w:t>9.10 Admin Dashboard</w:t>
      </w:r>
      <w:bookmarkEnd w:id="32"/>
    </w:p>
    <w:p w:rsidR="00065429" w:rsidRDefault="003B70EE">
      <w:pPr>
        <w:spacing w:after="200" w:line="360" w:lineRule="auto"/>
        <w:jc w:val="both"/>
      </w:pPr>
      <w:r>
        <w:t>Admin landing page/overview after logging in as admin@shopez.com.</w:t>
      </w:r>
    </w:p>
    <w:p w:rsidR="00065429" w:rsidRDefault="004105E7">
      <w:pPr>
        <w:spacing w:after="60"/>
        <w:jc w:val="center"/>
      </w:pPr>
      <w:r>
        <w:rPr>
          <w:noProof/>
        </w:rPr>
        <w:drawing>
          <wp:inline distT="0" distB="0" distL="0" distR="0">
            <wp:extent cx="5943600" cy="2728112"/>
            <wp:effectExtent l="0" t="0" r="0" b="0"/>
            <wp:docPr id="26" name="Picture 26" descr="C:\Users\Hp\AppData\Local\Packages\5319275A.WhatsAppDesktop_cv1g1gvanyjgm\LocalState\sessions\DA038D4073733F01ABEB63C2D7A325C621D0135C\transfers\2026-28\WhatsApp Image 2026-07-13 at 10.22.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Packages\5319275A.WhatsAppDesktop_cv1g1gvanyjgm\LocalState\sessions\DA038D4073733F01ABEB63C2D7A325C621D0135C\transfers\2026-28\WhatsApp Image 2026-07-13 at 10.22.42 PM.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728112"/>
                    </a:xfrm>
                    <a:prstGeom prst="rect">
                      <a:avLst/>
                    </a:prstGeom>
                    <a:noFill/>
                    <a:ln>
                      <a:noFill/>
                    </a:ln>
                  </pic:spPr>
                </pic:pic>
              </a:graphicData>
            </a:graphic>
          </wp:inline>
        </w:drawing>
      </w:r>
    </w:p>
    <w:p w:rsidR="00065429" w:rsidRDefault="00065429" w:rsidP="004105E7">
      <w:pPr>
        <w:spacing w:after="160"/>
      </w:pPr>
    </w:p>
    <w:p w:rsidR="00065429" w:rsidRDefault="003B70EE">
      <w:pPr>
        <w:pStyle w:val="Heading3"/>
        <w:spacing w:before="240" w:after="120"/>
      </w:pPr>
      <w:bookmarkStart w:id="33" w:name="_Toc234873023"/>
      <w:r>
        <w:rPr>
          <w:b/>
          <w:bCs/>
          <w:color w:val="000000"/>
          <w:sz w:val="25"/>
          <w:szCs w:val="25"/>
        </w:rPr>
        <w:t>9.11 Admin – Manage Products</w:t>
      </w:r>
      <w:bookmarkEnd w:id="33"/>
    </w:p>
    <w:p w:rsidR="00065429" w:rsidRDefault="003B70EE">
      <w:pPr>
        <w:spacing w:after="200" w:line="360" w:lineRule="auto"/>
        <w:jc w:val="both"/>
      </w:pPr>
      <w:r>
        <w:t>Product list with CRUD controls, and the image upload form open.</w:t>
      </w:r>
    </w:p>
    <w:p w:rsidR="00065429" w:rsidRDefault="004105E7">
      <w:pPr>
        <w:spacing w:after="60"/>
        <w:jc w:val="center"/>
      </w:pPr>
      <w:r>
        <w:rPr>
          <w:noProof/>
        </w:rPr>
        <w:lastRenderedPageBreak/>
        <w:drawing>
          <wp:inline distT="0" distB="0" distL="0" distR="0">
            <wp:extent cx="5943600" cy="2707310"/>
            <wp:effectExtent l="0" t="0" r="0" b="0"/>
            <wp:docPr id="27" name="Picture 27" descr="C:\Users\Hp\AppData\Local\Packages\5319275A.WhatsAppDesktop_cv1g1gvanyjgm\LocalState\sessions\DA038D4073733F01ABEB63C2D7A325C621D0135C\transfers\2026-28\WhatsApp Image 2026-07-13 at 10.26.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AppData\Local\Packages\5319275A.WhatsAppDesktop_cv1g1gvanyjgm\LocalState\sessions\DA038D4073733F01ABEB63C2D7A325C621D0135C\transfers\2026-28\WhatsApp Image 2026-07-13 at 10.26.00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07310"/>
                    </a:xfrm>
                    <a:prstGeom prst="rect">
                      <a:avLst/>
                    </a:prstGeom>
                    <a:noFill/>
                    <a:ln>
                      <a:noFill/>
                    </a:ln>
                  </pic:spPr>
                </pic:pic>
              </a:graphicData>
            </a:graphic>
          </wp:inline>
        </w:drawing>
      </w:r>
    </w:p>
    <w:p w:rsidR="004105E7" w:rsidRDefault="004105E7">
      <w:pPr>
        <w:spacing w:after="60"/>
        <w:jc w:val="center"/>
      </w:pPr>
    </w:p>
    <w:p w:rsidR="004105E7" w:rsidRDefault="004105E7">
      <w:pPr>
        <w:spacing w:after="60"/>
        <w:jc w:val="center"/>
      </w:pPr>
      <w:r>
        <w:rPr>
          <w:noProof/>
        </w:rPr>
        <w:drawing>
          <wp:inline distT="0" distB="0" distL="0" distR="0">
            <wp:extent cx="5943600" cy="2707310"/>
            <wp:effectExtent l="0" t="0" r="0" b="0"/>
            <wp:docPr id="29" name="Picture 29" descr="C:\Users\Hp\AppData\Local\Packages\5319275A.WhatsAppDesktop_cv1g1gvanyjgm\LocalState\sessions\DA038D4073733F01ABEB63C2D7A325C621D0135C\transfers\2026-28\WhatsApp Image 2026-07-13 at 10.26.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AppData\Local\Packages\5319275A.WhatsAppDesktop_cv1g1gvanyjgm\LocalState\sessions\DA038D4073733F01ABEB63C2D7A325C621D0135C\transfers\2026-28\WhatsApp Image 2026-07-13 at 10.26.19 PM.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07310"/>
                    </a:xfrm>
                    <a:prstGeom prst="rect">
                      <a:avLst/>
                    </a:prstGeom>
                    <a:noFill/>
                    <a:ln>
                      <a:noFill/>
                    </a:ln>
                  </pic:spPr>
                </pic:pic>
              </a:graphicData>
            </a:graphic>
          </wp:inline>
        </w:drawing>
      </w:r>
    </w:p>
    <w:p w:rsidR="00065429" w:rsidRDefault="00065429">
      <w:pPr>
        <w:spacing w:after="160"/>
        <w:jc w:val="center"/>
      </w:pPr>
    </w:p>
    <w:p w:rsidR="00065429" w:rsidRDefault="003B70EE">
      <w:pPr>
        <w:pStyle w:val="Heading3"/>
        <w:spacing w:before="240" w:after="120"/>
      </w:pPr>
      <w:bookmarkStart w:id="34" w:name="_Toc234873024"/>
      <w:r>
        <w:rPr>
          <w:b/>
          <w:bCs/>
          <w:color w:val="000000"/>
          <w:sz w:val="25"/>
          <w:szCs w:val="25"/>
        </w:rPr>
        <w:t>9.12 Admin – Manage Orders</w:t>
      </w:r>
      <w:bookmarkEnd w:id="34"/>
    </w:p>
    <w:p w:rsidR="00065429" w:rsidRDefault="003B70EE">
      <w:pPr>
        <w:spacing w:after="200" w:line="360" w:lineRule="auto"/>
        <w:jc w:val="both"/>
      </w:pPr>
      <w:r>
        <w:t>Orders list with the status-update dropdown/button visible.</w:t>
      </w:r>
    </w:p>
    <w:p w:rsidR="00065429" w:rsidRDefault="00065429">
      <w:pPr>
        <w:spacing w:after="60"/>
        <w:jc w:val="center"/>
      </w:pPr>
    </w:p>
    <w:p w:rsidR="00065429" w:rsidRDefault="004105E7">
      <w:pPr>
        <w:spacing w:after="160"/>
        <w:jc w:val="center"/>
      </w:pPr>
      <w:r>
        <w:rPr>
          <w:noProof/>
        </w:rPr>
        <w:lastRenderedPageBreak/>
        <w:drawing>
          <wp:inline distT="0" distB="0" distL="0" distR="0">
            <wp:extent cx="5943600" cy="2707310"/>
            <wp:effectExtent l="0" t="0" r="0" b="0"/>
            <wp:docPr id="30" name="Picture 30" descr="C:\Users\Hp\AppData\Local\Packages\5319275A.WhatsAppDesktop_cv1g1gvanyjgm\LocalState\sessions\DA038D4073733F01ABEB63C2D7A325C621D0135C\transfers\2026-28\WhatsApp Image 2026-07-13 at 10.26.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Packages\5319275A.WhatsAppDesktop_cv1g1gvanyjgm\LocalState\sessions\DA038D4073733F01ABEB63C2D7A325C621D0135C\transfers\2026-28\WhatsApp Image 2026-07-13 at 10.26.50 PM.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707310"/>
                    </a:xfrm>
                    <a:prstGeom prst="rect">
                      <a:avLst/>
                    </a:prstGeom>
                    <a:noFill/>
                    <a:ln>
                      <a:noFill/>
                    </a:ln>
                  </pic:spPr>
                </pic:pic>
              </a:graphicData>
            </a:graphic>
          </wp:inline>
        </w:drawing>
      </w:r>
    </w:p>
    <w:p w:rsidR="00065429" w:rsidRDefault="003B70EE">
      <w:pPr>
        <w:pStyle w:val="Heading1"/>
        <w:spacing w:before="400" w:after="200"/>
      </w:pPr>
      <w:bookmarkStart w:id="35" w:name="_Toc234873025"/>
      <w:r>
        <w:rPr>
          <w:b/>
          <w:bCs/>
          <w:color w:val="000000"/>
        </w:rPr>
        <w:t>10. Testing</w:t>
      </w:r>
      <w:bookmarkEnd w:id="35"/>
    </w:p>
    <w:p w:rsidR="00065429" w:rsidRDefault="003B70EE">
      <w:pPr>
        <w:spacing w:after="200" w:line="360" w:lineRule="auto"/>
        <w:jc w:val="both"/>
      </w:pPr>
      <w:r>
        <w:t>Manual functional testing was performed across the core user flows: registration and login, product browsing/search/filtering, add-to-cart and quantity updates, checkout and order creation, order status updates from the admin dashboard, product image upload, and the review/rating submission flow. Backend module loading and the production frontend build were verified after each change. Automated testing (unit tests for controllers, integration tests for API routes, and component tests for the frontend) is not yet implemented — see Future Enhancements.</w:t>
      </w:r>
    </w:p>
    <w:p w:rsidR="00065429" w:rsidRDefault="003B70EE">
      <w:pPr>
        <w:pStyle w:val="Heading1"/>
        <w:spacing w:before="400" w:after="200"/>
      </w:pPr>
      <w:bookmarkStart w:id="36" w:name="_Toc234873026"/>
      <w:r>
        <w:rPr>
          <w:b/>
          <w:bCs/>
          <w:color w:val="000000"/>
        </w:rPr>
        <w:t>11. Known Issues</w:t>
      </w:r>
      <w:bookmarkEnd w:id="36"/>
    </w:p>
    <w:p w:rsidR="00065429" w:rsidRDefault="003B70EE">
      <w:pPr>
        <w:pStyle w:val="ListParagraph"/>
        <w:numPr>
          <w:ilvl w:val="0"/>
          <w:numId w:val="2"/>
        </w:numPr>
        <w:spacing w:after="120" w:line="340" w:lineRule="auto"/>
        <w:jc w:val="both"/>
      </w:pPr>
      <w:r>
        <w:t>Checkout only supports a Cash on Delivery flow; no online payment gateway is integrated.</w:t>
      </w:r>
    </w:p>
    <w:p w:rsidR="00065429" w:rsidRDefault="003B70EE">
      <w:pPr>
        <w:pStyle w:val="ListParagraph"/>
        <w:numPr>
          <w:ilvl w:val="0"/>
          <w:numId w:val="2"/>
        </w:numPr>
        <w:spacing w:after="120" w:line="340" w:lineRule="auto"/>
        <w:jc w:val="both"/>
      </w:pPr>
      <w:r>
        <w:t>Uploaded product images are stored on the server's local disk (server/uploads/), which is not persistent across most cloud redeployments — a cloud storage service would be needed for production use.</w:t>
      </w:r>
    </w:p>
    <w:p w:rsidR="00065429" w:rsidRDefault="003B70EE">
      <w:pPr>
        <w:pStyle w:val="ListParagraph"/>
        <w:numPr>
          <w:ilvl w:val="0"/>
          <w:numId w:val="2"/>
        </w:numPr>
        <w:spacing w:after="120" w:line="340" w:lineRule="auto"/>
        <w:jc w:val="both"/>
      </w:pPr>
      <w:r>
        <w:t>Authentication uses a single long-lived access token rather than a short-lived access token with refresh rotation, which is a simpler but less security-hardened approach.</w:t>
      </w:r>
    </w:p>
    <w:p w:rsidR="00065429" w:rsidRDefault="003B70EE">
      <w:pPr>
        <w:pStyle w:val="ListParagraph"/>
        <w:numPr>
          <w:ilvl w:val="0"/>
          <w:numId w:val="2"/>
        </w:numPr>
        <w:spacing w:after="120" w:line="340" w:lineRule="auto"/>
        <w:jc w:val="both"/>
      </w:pPr>
      <w:r>
        <w:t xml:space="preserve">The frontend does not yet expose pagination controls in the UI, although the backend's product listing endpoint already supports page and limit parameters.</w:t>
      </w:r>
    </w:p>
    <w:p w:rsidR="00065429" w:rsidRDefault="003B70EE">
      <w:pPr>
        <w:pStyle w:val="Heading1"/>
        <w:spacing w:before="400" w:after="200"/>
      </w:pPr>
      <w:bookmarkStart w:id="37" w:name="_Toc234873027"/>
      <w:r>
        <w:rPr>
          <w:b/>
          <w:bCs/>
          <w:color w:val="000000"/>
        </w:rPr>
        <w:t>12. Future Enhancements</w:t>
      </w:r>
      <w:bookmarkEnd w:id="37"/>
    </w:p>
    <w:p w:rsidR="00065429" w:rsidRDefault="003B70EE">
      <w:pPr>
        <w:pStyle w:val="ListParagraph"/>
        <w:numPr>
          <w:ilvl w:val="0"/>
          <w:numId w:val="2"/>
        </w:numPr>
        <w:spacing w:after="120" w:line="340" w:lineRule="auto"/>
        <w:jc w:val="both"/>
      </w:pPr>
      <w:r>
        <w:lastRenderedPageBreak/>
        <w:t xml:space="preserve">Integrate a real online payment gateway (e.g. Razorpay/UPI for the Indian market) alongside Cash on Delivery.</w:t>
      </w:r>
    </w:p>
    <w:p w:rsidR="00065429" w:rsidRDefault="003B70EE">
      <w:pPr>
        <w:pStyle w:val="ListParagraph"/>
        <w:numPr>
          <w:ilvl w:val="0"/>
          <w:numId w:val="2"/>
        </w:numPr>
        <w:spacing w:after="120" w:line="340" w:lineRule="auto"/>
        <w:jc w:val="both"/>
      </w:pPr>
      <w:r>
        <w:t xml:space="preserve">Move product image storage to a cloud storage service (e.g. Cloudinary or AWS S3).</w:t>
      </w:r>
    </w:p>
    <w:p w:rsidR="00065429" w:rsidRDefault="003B70EE">
      <w:pPr>
        <w:pStyle w:val="ListParagraph"/>
        <w:numPr>
          <w:ilvl w:val="0"/>
          <w:numId w:val="2"/>
        </w:numPr>
        <w:spacing w:after="120" w:line="340" w:lineRule="auto"/>
        <w:jc w:val="both"/>
      </w:pPr>
      <w:r>
        <w:t>Add short-lived access tokens with refresh token rotation for stronger session security.</w:t>
      </w:r>
    </w:p>
    <w:p w:rsidR="00065429" w:rsidRDefault="003B70EE">
      <w:pPr>
        <w:pStyle w:val="ListParagraph"/>
        <w:numPr>
          <w:ilvl w:val="0"/>
          <w:numId w:val="2"/>
        </w:numPr>
        <w:spacing w:after="120" w:line="340" w:lineRule="auto"/>
        <w:jc w:val="both"/>
      </w:pPr>
      <w:r>
        <w:t xml:space="preserve">Add a wishlist/favorites feature.</w:t>
      </w:r>
    </w:p>
    <w:p w:rsidR="00065429" w:rsidRDefault="003B70EE">
      <w:pPr>
        <w:pStyle w:val="ListParagraph"/>
        <w:numPr>
          <w:ilvl w:val="0"/>
          <w:numId w:val="2"/>
        </w:numPr>
        <w:spacing w:after="120" w:line="340" w:lineRule="auto"/>
        <w:jc w:val="both"/>
      </w:pPr>
      <w:r>
        <w:t>Add automated testing (unit, integration, and component tests).</w:t>
      </w:r>
    </w:p>
    <w:p w:rsidR="00065429" w:rsidRDefault="003B70EE">
      <w:pPr>
        <w:pStyle w:val="ListParagraph"/>
        <w:numPr>
          <w:ilvl w:val="0"/>
          <w:numId w:val="2"/>
        </w:numPr>
        <w:spacing w:after="120" w:line="340" w:lineRule="auto"/>
        <w:jc w:val="both"/>
      </w:pPr>
      <w:r>
        <w:t>Add pagination controls to the product listing UI.</w:t>
      </w:r>
    </w:p>
    <w:sectPr w:rsidR="00065429">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4480" w:rsidRDefault="003A4480">
      <w:r>
        <w:separator/>
      </w:r>
    </w:p>
  </w:endnote>
  <w:endnote w:type="continuationSeparator" w:id="0">
    <w:p w:rsidR="003A4480" w:rsidRDefault="003A4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70EE" w:rsidRDefault="003B70EE">
    <w:pPr>
      <w:jc w:val="center"/>
    </w:pPr>
    <w:r>
      <w:rPr>
        <w:color w:val="404040"/>
        <w:sz w:val="18"/>
        <w:szCs w:val="18"/>
      </w:rPr>
      <w:fldChar w:fldCharType="begin"/>
    </w:r>
    <w:r>
      <w:rPr>
        <w:color w:val="404040"/>
        <w:sz w:val="18"/>
        <w:szCs w:val="18"/>
      </w:rPr>
      <w:instrText>PAGE</w:instrText>
    </w:r>
    <w:r>
      <w:rPr>
        <w:color w:val="404040"/>
        <w:sz w:val="18"/>
        <w:szCs w:val="18"/>
      </w:rPr>
      <w:fldChar w:fldCharType="separate"/>
    </w:r>
    <w:r w:rsidR="00ED52F7">
      <w:rPr>
        <w:noProof/>
        <w:color w:val="404040"/>
        <w:sz w:val="18"/>
        <w:szCs w:val="18"/>
      </w:rPr>
      <w:t>17</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4480" w:rsidRDefault="003A4480">
      <w:r>
        <w:separator/>
      </w:r>
    </w:p>
  </w:footnote>
  <w:footnote w:type="continuationSeparator" w:id="0">
    <w:p w:rsidR="003A4480" w:rsidRDefault="003A44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70EE" w:rsidRDefault="003B70EE">
    <w:pPr>
      <w:jc w:val="right"/>
    </w:pPr>
    <w:proofErr w:type="spellStart"/>
    <w:r>
      <w:rPr>
        <w:color w:val="404040"/>
        <w:sz w:val="16"/>
        <w:szCs w:val="16"/>
      </w:rPr>
      <w:t>ShopEZ</w:t>
    </w:r>
    <w:proofErr w:type="spellEnd"/>
    <w:r>
      <w:rPr>
        <w:color w:val="404040"/>
        <w:sz w:val="16"/>
        <w:szCs w:val="16"/>
      </w:rPr>
      <w:t xml:space="preserve"> – Full Stack Project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F32658"/>
    <w:multiLevelType w:val="hybridMultilevel"/>
    <w:tmpl w:val="7DFED7AE"/>
    <w:lvl w:ilvl="0" w:tplc="AD8C5AF0">
      <w:start w:val="1"/>
      <w:numFmt w:val="decimal"/>
      <w:lvlText w:val="%1."/>
      <w:lvlJc w:val="left"/>
      <w:pPr>
        <w:ind w:left="480" w:hanging="260"/>
      </w:pPr>
    </w:lvl>
    <w:lvl w:ilvl="1" w:tplc="00CAC1E2">
      <w:numFmt w:val="decimal"/>
      <w:lvlText w:val=""/>
      <w:lvlJc w:val="left"/>
    </w:lvl>
    <w:lvl w:ilvl="2" w:tplc="AAE45738">
      <w:numFmt w:val="decimal"/>
      <w:lvlText w:val=""/>
      <w:lvlJc w:val="left"/>
    </w:lvl>
    <w:lvl w:ilvl="3" w:tplc="701C4E78">
      <w:numFmt w:val="decimal"/>
      <w:lvlText w:val=""/>
      <w:lvlJc w:val="left"/>
    </w:lvl>
    <w:lvl w:ilvl="4" w:tplc="D5EE8490">
      <w:numFmt w:val="decimal"/>
      <w:lvlText w:val=""/>
      <w:lvlJc w:val="left"/>
    </w:lvl>
    <w:lvl w:ilvl="5" w:tplc="00A8AEDC">
      <w:numFmt w:val="decimal"/>
      <w:lvlText w:val=""/>
      <w:lvlJc w:val="left"/>
    </w:lvl>
    <w:lvl w:ilvl="6" w:tplc="99561ECE">
      <w:numFmt w:val="decimal"/>
      <w:lvlText w:val=""/>
      <w:lvlJc w:val="left"/>
    </w:lvl>
    <w:lvl w:ilvl="7" w:tplc="0A10600C">
      <w:numFmt w:val="decimal"/>
      <w:lvlText w:val=""/>
      <w:lvlJc w:val="left"/>
    </w:lvl>
    <w:lvl w:ilvl="8" w:tplc="479235BE">
      <w:numFmt w:val="decimal"/>
      <w:lvlText w:val=""/>
      <w:lvlJc w:val="left"/>
    </w:lvl>
  </w:abstractNum>
  <w:abstractNum w:abstractNumId="1" w15:restartNumberingAfterBreak="0">
    <w:nsid w:val="434D103D"/>
    <w:multiLevelType w:val="hybridMultilevel"/>
    <w:tmpl w:val="4F920BD8"/>
    <w:lvl w:ilvl="0" w:tplc="B21ECCB2">
      <w:start w:val="1"/>
      <w:numFmt w:val="bullet"/>
      <w:lvlText w:val="●"/>
      <w:lvlJc w:val="left"/>
      <w:pPr>
        <w:ind w:left="720" w:hanging="360"/>
      </w:pPr>
    </w:lvl>
    <w:lvl w:ilvl="1" w:tplc="85488BAE">
      <w:start w:val="1"/>
      <w:numFmt w:val="bullet"/>
      <w:lvlText w:val="○"/>
      <w:lvlJc w:val="left"/>
      <w:pPr>
        <w:ind w:left="1440" w:hanging="360"/>
      </w:pPr>
    </w:lvl>
    <w:lvl w:ilvl="2" w:tplc="1D906C82">
      <w:start w:val="1"/>
      <w:numFmt w:val="bullet"/>
      <w:lvlText w:val="■"/>
      <w:lvlJc w:val="left"/>
      <w:pPr>
        <w:ind w:left="2160" w:hanging="360"/>
      </w:pPr>
    </w:lvl>
    <w:lvl w:ilvl="3" w:tplc="25E65D6E">
      <w:start w:val="1"/>
      <w:numFmt w:val="bullet"/>
      <w:lvlText w:val="●"/>
      <w:lvlJc w:val="left"/>
      <w:pPr>
        <w:ind w:left="2880" w:hanging="360"/>
      </w:pPr>
    </w:lvl>
    <w:lvl w:ilvl="4" w:tplc="B60689FE">
      <w:start w:val="1"/>
      <w:numFmt w:val="bullet"/>
      <w:lvlText w:val="○"/>
      <w:lvlJc w:val="left"/>
      <w:pPr>
        <w:ind w:left="3600" w:hanging="360"/>
      </w:pPr>
    </w:lvl>
    <w:lvl w:ilvl="5" w:tplc="56CADCDA">
      <w:start w:val="1"/>
      <w:numFmt w:val="bullet"/>
      <w:lvlText w:val="■"/>
      <w:lvlJc w:val="left"/>
      <w:pPr>
        <w:ind w:left="4320" w:hanging="360"/>
      </w:pPr>
    </w:lvl>
    <w:lvl w:ilvl="6" w:tplc="5630D1D8">
      <w:start w:val="1"/>
      <w:numFmt w:val="bullet"/>
      <w:lvlText w:val="●"/>
      <w:lvlJc w:val="left"/>
      <w:pPr>
        <w:ind w:left="5040" w:hanging="360"/>
      </w:pPr>
    </w:lvl>
    <w:lvl w:ilvl="7" w:tplc="F2D68D8C">
      <w:start w:val="1"/>
      <w:numFmt w:val="bullet"/>
      <w:lvlText w:val="●"/>
      <w:lvlJc w:val="left"/>
      <w:pPr>
        <w:ind w:left="5760" w:hanging="360"/>
      </w:pPr>
    </w:lvl>
    <w:lvl w:ilvl="8" w:tplc="B27008A8">
      <w:start w:val="1"/>
      <w:numFmt w:val="bullet"/>
      <w:lvlText w:val="●"/>
      <w:lvlJc w:val="left"/>
      <w:pPr>
        <w:ind w:left="6480" w:hanging="360"/>
      </w:pPr>
    </w:lvl>
  </w:abstractNum>
  <w:abstractNum w:abstractNumId="2" w15:restartNumberingAfterBreak="0">
    <w:nsid w:val="47FF563B"/>
    <w:multiLevelType w:val="hybridMultilevel"/>
    <w:tmpl w:val="C89E000C"/>
    <w:lvl w:ilvl="0" w:tplc="12AA5E50">
      <w:start w:val="1"/>
      <w:numFmt w:val="bullet"/>
      <w:lvlText w:val="•"/>
      <w:lvlJc w:val="left"/>
      <w:pPr>
        <w:ind w:left="480" w:hanging="260"/>
      </w:pPr>
    </w:lvl>
    <w:lvl w:ilvl="1" w:tplc="98B856A8">
      <w:numFmt w:val="decimal"/>
      <w:lvlText w:val=""/>
      <w:lvlJc w:val="left"/>
    </w:lvl>
    <w:lvl w:ilvl="2" w:tplc="FBC41EC8">
      <w:numFmt w:val="decimal"/>
      <w:lvlText w:val=""/>
      <w:lvlJc w:val="left"/>
    </w:lvl>
    <w:lvl w:ilvl="3" w:tplc="35D0BEE0">
      <w:numFmt w:val="decimal"/>
      <w:lvlText w:val=""/>
      <w:lvlJc w:val="left"/>
    </w:lvl>
    <w:lvl w:ilvl="4" w:tplc="1D6AD134">
      <w:numFmt w:val="decimal"/>
      <w:lvlText w:val=""/>
      <w:lvlJc w:val="left"/>
    </w:lvl>
    <w:lvl w:ilvl="5" w:tplc="6D3055EC">
      <w:numFmt w:val="decimal"/>
      <w:lvlText w:val=""/>
      <w:lvlJc w:val="left"/>
    </w:lvl>
    <w:lvl w:ilvl="6" w:tplc="C27EF884">
      <w:numFmt w:val="decimal"/>
      <w:lvlText w:val=""/>
      <w:lvlJc w:val="left"/>
    </w:lvl>
    <w:lvl w:ilvl="7" w:tplc="A89CDD42">
      <w:numFmt w:val="decimal"/>
      <w:lvlText w:val=""/>
      <w:lvlJc w:val="left"/>
    </w:lvl>
    <w:lvl w:ilvl="8" w:tplc="B0A8CE6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429"/>
    <w:rsid w:val="00065429"/>
    <w:rsid w:val="003A4480"/>
    <w:rsid w:val="003B70EE"/>
    <w:rsid w:val="004105E7"/>
    <w:rsid w:val="005D2066"/>
    <w:rsid w:val="00ED5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664F"/>
  <w15:docId w15:val="{5C061531-4A63-406D-B2D2-A51FA70A4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3B70EE"/>
    <w:pPr>
      <w:spacing w:after="100"/>
      <w:ind w:left="480"/>
    </w:pPr>
  </w:style>
  <w:style w:type="paragraph" w:styleId="TOC1">
    <w:name w:val="toc 1"/>
    <w:basedOn w:val="Normal"/>
    <w:next w:val="Normal"/>
    <w:autoRedefine/>
    <w:uiPriority w:val="39"/>
    <w:unhideWhenUsed/>
    <w:rsid w:val="003B70EE"/>
    <w:pPr>
      <w:spacing w:after="100"/>
    </w:pPr>
  </w:style>
  <w:style w:type="paragraph" w:styleId="TOC2">
    <w:name w:val="toc 2"/>
    <w:basedOn w:val="Normal"/>
    <w:next w:val="Normal"/>
    <w:autoRedefine/>
    <w:uiPriority w:val="39"/>
    <w:unhideWhenUsed/>
    <w:rsid w:val="003B70E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2026-07-13T16:37:00Z</dcterms:created>
  <dcterms:modified xsi:type="dcterms:W3CDTF">2026-07-13T17:05:00Z</dcterms:modified>
</cp:coreProperties>
</file>