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9403F" w14:textId="672DF96D" w:rsidR="00EA08F0" w:rsidRPr="006B62F1" w:rsidRDefault="00873798">
      <w:pPr>
        <w:rPr>
          <w:rFonts w:ascii="Times New Roman" w:hAnsi="Times New Roman" w:cs="Times New Roman"/>
          <w:sz w:val="28"/>
          <w:szCs w:val="28"/>
        </w:rPr>
      </w:pPr>
      <w:r w:rsidRPr="00CD2A7B">
        <w:rPr>
          <w:rFonts w:ascii="Times New Roman" w:hAnsi="Times New Roman" w:cs="Times New Roman"/>
          <w:sz w:val="28"/>
          <w:szCs w:val="28"/>
        </w:rPr>
        <w:t>Ведущий</w:t>
      </w:r>
      <w:r w:rsidR="006B62F1">
        <w:rPr>
          <w:rFonts w:ascii="Times New Roman" w:hAnsi="Times New Roman" w:cs="Times New Roman"/>
          <w:sz w:val="28"/>
          <w:szCs w:val="28"/>
        </w:rPr>
        <w:t xml:space="preserve"> </w:t>
      </w:r>
      <w:r w:rsidRPr="00CD2A7B">
        <w:rPr>
          <w:rFonts w:ascii="Times New Roman" w:hAnsi="Times New Roman" w:cs="Times New Roman"/>
          <w:sz w:val="28"/>
          <w:szCs w:val="28"/>
        </w:rPr>
        <w:t xml:space="preserve">- </w:t>
      </w:r>
      <w:r w:rsidRPr="00CD2A7B">
        <w:rPr>
          <w:rFonts w:ascii="Times New Roman" w:hAnsi="Times New Roman" w:cs="Times New Roman"/>
          <w:sz w:val="28"/>
          <w:szCs w:val="28"/>
          <w:lang w:val="en-US"/>
        </w:rPr>
        <w:t>Graysone</w:t>
      </w:r>
      <w:r w:rsidR="006B62F1">
        <w:rPr>
          <w:rFonts w:ascii="Times New Roman" w:hAnsi="Times New Roman" w:cs="Times New Roman"/>
          <w:sz w:val="28"/>
          <w:szCs w:val="28"/>
        </w:rPr>
        <w:t>.</w:t>
      </w:r>
    </w:p>
    <w:p w14:paraId="2EE03EB3" w14:textId="69C6B1B2" w:rsidR="00873798" w:rsidRPr="006B62F1" w:rsidRDefault="00873798">
      <w:pPr>
        <w:rPr>
          <w:rFonts w:ascii="Times New Roman" w:hAnsi="Times New Roman" w:cs="Times New Roman"/>
          <w:sz w:val="28"/>
          <w:szCs w:val="28"/>
        </w:rPr>
      </w:pPr>
      <w:r w:rsidRPr="00CD2A7B">
        <w:rPr>
          <w:rFonts w:ascii="Times New Roman" w:hAnsi="Times New Roman" w:cs="Times New Roman"/>
          <w:sz w:val="28"/>
          <w:szCs w:val="28"/>
        </w:rPr>
        <w:t>Делопроизводитель</w:t>
      </w:r>
      <w:r w:rsidR="006B62F1">
        <w:rPr>
          <w:rFonts w:ascii="Times New Roman" w:hAnsi="Times New Roman" w:cs="Times New Roman"/>
          <w:sz w:val="28"/>
          <w:szCs w:val="28"/>
        </w:rPr>
        <w:t xml:space="preserve"> </w:t>
      </w:r>
      <w:r w:rsidRPr="00CD2A7B">
        <w:rPr>
          <w:rFonts w:ascii="Times New Roman" w:hAnsi="Times New Roman" w:cs="Times New Roman"/>
          <w:sz w:val="28"/>
          <w:szCs w:val="28"/>
        </w:rPr>
        <w:t xml:space="preserve">- </w:t>
      </w:r>
      <w:r w:rsidRPr="00CD2A7B">
        <w:rPr>
          <w:rFonts w:ascii="Times New Roman" w:hAnsi="Times New Roman" w:cs="Times New Roman"/>
          <w:sz w:val="28"/>
          <w:szCs w:val="28"/>
          <w:lang w:val="en-US"/>
        </w:rPr>
        <w:t>Martinep</w:t>
      </w:r>
      <w:r w:rsidR="006B62F1">
        <w:rPr>
          <w:rFonts w:ascii="Times New Roman" w:hAnsi="Times New Roman" w:cs="Times New Roman"/>
          <w:sz w:val="28"/>
          <w:szCs w:val="28"/>
        </w:rPr>
        <w:t xml:space="preserve">, </w:t>
      </w:r>
      <w:r w:rsidR="006B62F1" w:rsidRPr="00CD2A7B">
        <w:rPr>
          <w:rFonts w:ascii="Times New Roman" w:hAnsi="Times New Roman" w:cs="Times New Roman"/>
          <w:sz w:val="28"/>
          <w:szCs w:val="28"/>
          <w:lang w:val="en-US"/>
        </w:rPr>
        <w:t>Graysone</w:t>
      </w:r>
      <w:r w:rsidR="006B62F1">
        <w:rPr>
          <w:rFonts w:ascii="Times New Roman" w:hAnsi="Times New Roman" w:cs="Times New Roman"/>
          <w:sz w:val="28"/>
          <w:szCs w:val="28"/>
        </w:rPr>
        <w:t>.</w:t>
      </w:r>
    </w:p>
    <w:p w14:paraId="4BEBF203" w14:textId="7BBE261B" w:rsidR="00873798" w:rsidRDefault="00AD63FE" w:rsidP="00AD63FE">
      <w:pPr>
        <w:pStyle w:val="a7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63FE">
        <w:rPr>
          <w:rFonts w:ascii="Times New Roman" w:hAnsi="Times New Roman" w:cs="Times New Roman"/>
          <w:b/>
          <w:bCs/>
          <w:sz w:val="28"/>
          <w:szCs w:val="28"/>
        </w:rPr>
        <w:t>Выявленные бизнес-требования</w:t>
      </w:r>
      <w:r w:rsidR="00873798" w:rsidRPr="00AD63F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C8CBED" w14:textId="54D5E98C" w:rsidR="00AD63FE" w:rsidRDefault="00AD63FE" w:rsidP="00AD63FE">
      <w:pPr>
        <w:pStyle w:val="a7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Увеличение скорости доставки.</w:t>
      </w:r>
    </w:p>
    <w:p w14:paraId="2D6D8324" w14:textId="3F8FBB0E" w:rsidR="00AD63FE" w:rsidRDefault="00AD63FE" w:rsidP="00AD63FE">
      <w:pPr>
        <w:pStyle w:val="a7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Привлечение новых клиентов.</w:t>
      </w:r>
    </w:p>
    <w:p w14:paraId="0807D890" w14:textId="11383E7D" w:rsidR="00AD63FE" w:rsidRDefault="00AD63FE" w:rsidP="00AD63FE">
      <w:pPr>
        <w:pStyle w:val="a7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Увеличить средний чек.</w:t>
      </w:r>
    </w:p>
    <w:p w14:paraId="529195A3" w14:textId="2B9382D7" w:rsidR="00CD2A7B" w:rsidRPr="002E11B1" w:rsidRDefault="00AD63FE" w:rsidP="002E11B1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Снижение затрат.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44E37E" w14:textId="08395FE7" w:rsidR="006B62F1" w:rsidRPr="00AD63FE" w:rsidRDefault="0033592D" w:rsidP="006B62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2A7B"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CD2A7B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lang w:eastAsia="ru-RU"/>
          <w14:ligatures w14:val="none"/>
        </w:rPr>
        <w:t xml:space="preserve"> </w:t>
      </w:r>
      <w:r w:rsidRPr="00CD2A7B">
        <w:rPr>
          <w:rFonts w:ascii="Times New Roman" w:hAnsi="Times New Roman" w:cs="Times New Roman"/>
          <w:b/>
          <w:bCs/>
          <w:sz w:val="28"/>
          <w:szCs w:val="28"/>
        </w:rPr>
        <w:t xml:space="preserve">Предложения по ролям пользователей системы, их проблемы </w:t>
      </w:r>
      <w:proofErr w:type="spellStart"/>
      <w:r w:rsidRPr="00CD2A7B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CD2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A7B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CD2A7B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965"/>
        <w:gridCol w:w="2498"/>
        <w:gridCol w:w="2875"/>
      </w:tblGrid>
      <w:tr w:rsidR="0033592D" w:rsidRPr="00CD2A7B" w14:paraId="46582647" w14:textId="77777777" w:rsidTr="006B62F1">
        <w:tc>
          <w:tcPr>
            <w:tcW w:w="2195" w:type="dxa"/>
          </w:tcPr>
          <w:p w14:paraId="42002404" w14:textId="44FFC644" w:rsidR="0033592D" w:rsidRPr="00AF09D8" w:rsidRDefault="0033592D" w:rsidP="00AF0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</w:p>
        </w:tc>
        <w:tc>
          <w:tcPr>
            <w:tcW w:w="2168" w:type="dxa"/>
          </w:tcPr>
          <w:p w14:paraId="1A729276" w14:textId="2F918143" w:rsidR="0033592D" w:rsidRPr="00AF09D8" w:rsidRDefault="0033592D" w:rsidP="00AF0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Проблемы</w:t>
            </w:r>
            <w:r w:rsidR="00416724"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16724" w:rsidRPr="00AF0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 is</w:t>
            </w:r>
          </w:p>
        </w:tc>
        <w:tc>
          <w:tcPr>
            <w:tcW w:w="2608" w:type="dxa"/>
          </w:tcPr>
          <w:p w14:paraId="386966A6" w14:textId="18A0C127" w:rsidR="0033592D" w:rsidRPr="00AF09D8" w:rsidRDefault="0033592D" w:rsidP="00AF0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</w:p>
        </w:tc>
        <w:tc>
          <w:tcPr>
            <w:tcW w:w="2374" w:type="dxa"/>
          </w:tcPr>
          <w:p w14:paraId="3E93C778" w14:textId="2B28F491" w:rsidR="0033592D" w:rsidRPr="00AF09D8" w:rsidRDefault="00AD63FE" w:rsidP="00AF0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</w:p>
        </w:tc>
      </w:tr>
      <w:tr w:rsidR="0033592D" w:rsidRPr="00CD2A7B" w14:paraId="7E5DE28A" w14:textId="77777777" w:rsidTr="006B62F1">
        <w:tc>
          <w:tcPr>
            <w:tcW w:w="2195" w:type="dxa"/>
          </w:tcPr>
          <w:p w14:paraId="3EC149E9" w14:textId="609B59A2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168" w:type="dxa"/>
          </w:tcPr>
          <w:p w14:paraId="183D3A80" w14:textId="0312528E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1.Повреждение товара при доставке</w:t>
            </w:r>
            <w:r w:rsidR="00416724" w:rsidRPr="00AF09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08" w:type="dxa"/>
          </w:tcPr>
          <w:p w14:paraId="684C1B5D" w14:textId="77777777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1.Внедрить систему возврата денег.</w:t>
            </w:r>
          </w:p>
          <w:p w14:paraId="7FFA0595" w14:textId="716B82B8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416724" w:rsidRPr="00AF09D8">
              <w:rPr>
                <w:rFonts w:ascii="Times New Roman" w:hAnsi="Times New Roman" w:cs="Times New Roman"/>
                <w:sz w:val="28"/>
                <w:szCs w:val="28"/>
              </w:rPr>
              <w:t>Внедрить контроль качества</w:t>
            </w:r>
          </w:p>
        </w:tc>
        <w:tc>
          <w:tcPr>
            <w:tcW w:w="2374" w:type="dxa"/>
          </w:tcPr>
          <w:p w14:paraId="35B5111A" w14:textId="66A8DF14" w:rsidR="00416724" w:rsidRPr="00AF09D8" w:rsidRDefault="00416724" w:rsidP="00AD63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AD63FE" w:rsidRPr="00AF09D8">
              <w:rPr>
                <w:rFonts w:ascii="Times New Roman" w:hAnsi="Times New Roman" w:cs="Times New Roman"/>
                <w:sz w:val="28"/>
                <w:szCs w:val="28"/>
              </w:rPr>
              <w:t>Возврат денежных средств.</w:t>
            </w:r>
          </w:p>
        </w:tc>
      </w:tr>
      <w:tr w:rsidR="0033592D" w:rsidRPr="00CD2A7B" w14:paraId="20CBC0A4" w14:textId="77777777" w:rsidTr="006B62F1">
        <w:tc>
          <w:tcPr>
            <w:tcW w:w="2195" w:type="dxa"/>
          </w:tcPr>
          <w:p w14:paraId="72C8CF00" w14:textId="708D9339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168" w:type="dxa"/>
          </w:tcPr>
          <w:p w14:paraId="1CBA3168" w14:textId="670482FB" w:rsidR="0033592D" w:rsidRPr="00AF09D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1.Неточный адрес доставки.</w:t>
            </w:r>
          </w:p>
        </w:tc>
        <w:tc>
          <w:tcPr>
            <w:tcW w:w="2608" w:type="dxa"/>
          </w:tcPr>
          <w:p w14:paraId="7B0C3885" w14:textId="77777777" w:rsidR="0033592D" w:rsidRPr="00AF09D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1.Внедрить обратную связь для курьеров.</w:t>
            </w:r>
          </w:p>
          <w:p w14:paraId="2E0626BE" w14:textId="07EDC387" w:rsidR="00416724" w:rsidRPr="00AF09D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2.Внедрить способ связи курьеров и клиентов</w:t>
            </w:r>
          </w:p>
        </w:tc>
        <w:tc>
          <w:tcPr>
            <w:tcW w:w="2374" w:type="dxa"/>
          </w:tcPr>
          <w:p w14:paraId="4B18115C" w14:textId="40BD4434" w:rsidR="00AD63FE" w:rsidRPr="00AF09D8" w:rsidRDefault="00416724" w:rsidP="00AD63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AD63FE" w:rsidRPr="00AF09D8">
              <w:rPr>
                <w:rFonts w:ascii="Times New Roman" w:hAnsi="Times New Roman" w:cs="Times New Roman"/>
                <w:sz w:val="28"/>
                <w:szCs w:val="28"/>
              </w:rPr>
              <w:t>Уточнение сведений у клиента.</w:t>
            </w:r>
          </w:p>
          <w:p w14:paraId="3D091732" w14:textId="7782F98C" w:rsidR="00416724" w:rsidRPr="00AF09D8" w:rsidRDefault="004167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592D" w:rsidRPr="00CD2A7B" w14:paraId="35CCB9A5" w14:textId="77777777" w:rsidTr="006B62F1">
        <w:tc>
          <w:tcPr>
            <w:tcW w:w="2195" w:type="dxa"/>
          </w:tcPr>
          <w:p w14:paraId="43AA277F" w14:textId="1B6508D6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168" w:type="dxa"/>
          </w:tcPr>
          <w:p w14:paraId="71BA1DC2" w14:textId="519E7071" w:rsidR="0033592D" w:rsidRPr="00AF09D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1.Ошибка в заказах (добавление товара, который закончился)</w:t>
            </w:r>
          </w:p>
        </w:tc>
        <w:tc>
          <w:tcPr>
            <w:tcW w:w="2608" w:type="dxa"/>
          </w:tcPr>
          <w:p w14:paraId="0C148787" w14:textId="75C85859" w:rsidR="0033592D" w:rsidRPr="00AF09D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1.Автоматизировать процесс проверки заказов.</w:t>
            </w:r>
          </w:p>
        </w:tc>
        <w:tc>
          <w:tcPr>
            <w:tcW w:w="2374" w:type="dxa"/>
          </w:tcPr>
          <w:p w14:paraId="0A9FF6D3" w14:textId="60A5E8D2" w:rsidR="0033592D" w:rsidRPr="00AF09D8" w:rsidRDefault="006C6C72" w:rsidP="00AD63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AD63FE" w:rsidRPr="00AF09D8">
              <w:rPr>
                <w:rFonts w:ascii="Times New Roman" w:hAnsi="Times New Roman" w:cs="Times New Roman"/>
                <w:sz w:val="28"/>
                <w:szCs w:val="28"/>
              </w:rPr>
              <w:t>Предложить альтернативу</w:t>
            </w:r>
            <w:r w:rsidR="00AD63FE" w:rsidRPr="00AF0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AD63FE"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 отмена заказа</w:t>
            </w:r>
          </w:p>
        </w:tc>
      </w:tr>
      <w:tr w:rsidR="0033592D" w:rsidRPr="00CD2A7B" w14:paraId="7F5F508A" w14:textId="77777777" w:rsidTr="006B62F1">
        <w:tc>
          <w:tcPr>
            <w:tcW w:w="2195" w:type="dxa"/>
          </w:tcPr>
          <w:p w14:paraId="09FAC33D" w14:textId="5D4D46B1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168" w:type="dxa"/>
          </w:tcPr>
          <w:p w14:paraId="7420BBE5" w14:textId="310B097F" w:rsidR="0033592D" w:rsidRPr="00AF09D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1.Сложность отслеживание перемещение курьеров</w:t>
            </w:r>
          </w:p>
        </w:tc>
        <w:tc>
          <w:tcPr>
            <w:tcW w:w="2608" w:type="dxa"/>
          </w:tcPr>
          <w:p w14:paraId="26D53DFF" w14:textId="32F80C94" w:rsidR="0033592D" w:rsidRPr="00AF09D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1.Передовать местоположение курьеров.</w:t>
            </w:r>
          </w:p>
        </w:tc>
        <w:tc>
          <w:tcPr>
            <w:tcW w:w="2374" w:type="dxa"/>
          </w:tcPr>
          <w:p w14:paraId="5DB83893" w14:textId="20807544" w:rsidR="0033592D" w:rsidRPr="00AF09D8" w:rsidRDefault="006C6C72" w:rsidP="00AD63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AD63FE"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 Добавление системы отслеживания курьера.</w:t>
            </w:r>
          </w:p>
        </w:tc>
      </w:tr>
      <w:tr w:rsidR="0033592D" w:rsidRPr="00CD2A7B" w14:paraId="54391382" w14:textId="77777777" w:rsidTr="006B62F1">
        <w:tc>
          <w:tcPr>
            <w:tcW w:w="2195" w:type="dxa"/>
          </w:tcPr>
          <w:p w14:paraId="06A1C8FB" w14:textId="566D1B86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168" w:type="dxa"/>
          </w:tcPr>
          <w:p w14:paraId="07A7E8A1" w14:textId="40B9B092" w:rsidR="0033592D" w:rsidRPr="00AF09D8" w:rsidRDefault="006C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1.Отсутствие курьеров на рынке труда.</w:t>
            </w:r>
          </w:p>
        </w:tc>
        <w:tc>
          <w:tcPr>
            <w:tcW w:w="2608" w:type="dxa"/>
          </w:tcPr>
          <w:p w14:paraId="4F9418BE" w14:textId="5F7AC41A" w:rsidR="0033592D" w:rsidRPr="00AF09D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1.Привлечение новых сотрудников. </w:t>
            </w:r>
          </w:p>
        </w:tc>
        <w:tc>
          <w:tcPr>
            <w:tcW w:w="2374" w:type="dxa"/>
          </w:tcPr>
          <w:p w14:paraId="73ABB92D" w14:textId="50B565B2" w:rsidR="00AD63FE" w:rsidRPr="00AF09D8" w:rsidRDefault="00A23C06" w:rsidP="00AD63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AD63FE" w:rsidRPr="00AF09D8">
              <w:rPr>
                <w:rFonts w:ascii="Times New Roman" w:hAnsi="Times New Roman" w:cs="Times New Roman"/>
                <w:sz w:val="28"/>
                <w:szCs w:val="28"/>
              </w:rPr>
              <w:t>Создание хороших условий труда.</w:t>
            </w:r>
          </w:p>
          <w:p w14:paraId="7F8609F6" w14:textId="7B1F8180" w:rsidR="00A23C06" w:rsidRPr="00AF09D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592D" w:rsidRPr="00CD2A7B" w14:paraId="11D754B7" w14:textId="77777777" w:rsidTr="006B62F1">
        <w:tc>
          <w:tcPr>
            <w:tcW w:w="2195" w:type="dxa"/>
          </w:tcPr>
          <w:p w14:paraId="2CAE46DB" w14:textId="12AA285E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2168" w:type="dxa"/>
          </w:tcPr>
          <w:p w14:paraId="34E1173A" w14:textId="4B0CDEFA" w:rsidR="0033592D" w:rsidRPr="00AF09D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1.Ошибка расчетов </w:t>
            </w:r>
          </w:p>
        </w:tc>
        <w:tc>
          <w:tcPr>
            <w:tcW w:w="2608" w:type="dxa"/>
          </w:tcPr>
          <w:p w14:paraId="3A44D37A" w14:textId="444E0EF0" w:rsidR="0033592D" w:rsidRPr="00AF09D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1.Автоматизировать процесс выплаты курьерам</w:t>
            </w:r>
          </w:p>
        </w:tc>
        <w:tc>
          <w:tcPr>
            <w:tcW w:w="2374" w:type="dxa"/>
          </w:tcPr>
          <w:p w14:paraId="6C226A84" w14:textId="63A47054" w:rsidR="002E11B1" w:rsidRPr="00AF09D8" w:rsidRDefault="00A23C06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2E11B1" w:rsidRPr="00AF09D8">
              <w:rPr>
                <w:rFonts w:ascii="Times New Roman" w:hAnsi="Times New Roman" w:cs="Times New Roman"/>
                <w:sz w:val="28"/>
                <w:szCs w:val="28"/>
              </w:rPr>
              <w:t>Автоматизированный расчёт.</w:t>
            </w:r>
          </w:p>
          <w:p w14:paraId="7D71CD21" w14:textId="79E8DE8B" w:rsidR="00A23C06" w:rsidRPr="00AF09D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592D" w:rsidRPr="00110E09" w14:paraId="0F9A9CCF" w14:textId="77777777" w:rsidTr="006B62F1">
        <w:tc>
          <w:tcPr>
            <w:tcW w:w="2195" w:type="dxa"/>
          </w:tcPr>
          <w:p w14:paraId="0CD9AF59" w14:textId="23AA0A49" w:rsidR="0033592D" w:rsidRPr="00AF09D8" w:rsidRDefault="003359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168" w:type="dxa"/>
          </w:tcPr>
          <w:p w14:paraId="1628AC05" w14:textId="6E004681" w:rsidR="0033592D" w:rsidRPr="00AF09D8" w:rsidRDefault="00F717F7" w:rsidP="0015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AF09D8">
              <w:rPr>
                <w:rFonts w:ascii="Times New Roman" w:eastAsia="Times" w:hAnsi="Times New Roman" w:cs="Times New Roman"/>
                <w:sz w:val="28"/>
                <w:szCs w:val="28"/>
              </w:rPr>
              <w:t>Конкуренция на рынке</w:t>
            </w:r>
          </w:p>
        </w:tc>
        <w:tc>
          <w:tcPr>
            <w:tcW w:w="2608" w:type="dxa"/>
          </w:tcPr>
          <w:p w14:paraId="315C089E" w14:textId="1D8B1A77" w:rsidR="0033592D" w:rsidRPr="00AF09D8" w:rsidRDefault="00A2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F717F7" w:rsidRPr="00AF09D8">
              <w:rPr>
                <w:rFonts w:ascii="Times New Roman" w:eastAsia="Times" w:hAnsi="Times New Roman" w:cs="Times New Roman"/>
                <w:sz w:val="28"/>
                <w:szCs w:val="28"/>
              </w:rPr>
              <w:t xml:space="preserve"> Разработка уникальных приложений для клиентов</w:t>
            </w:r>
          </w:p>
        </w:tc>
        <w:tc>
          <w:tcPr>
            <w:tcW w:w="2374" w:type="dxa"/>
          </w:tcPr>
          <w:p w14:paraId="32C37635" w14:textId="4E9453D4" w:rsidR="0033592D" w:rsidRPr="00AF09D8" w:rsidRDefault="00A23C06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F717F7" w:rsidRPr="00AF09D8">
              <w:rPr>
                <w:rFonts w:ascii="Times New Roman" w:eastAsia="Times" w:hAnsi="Times New Roman" w:cs="Times New Roman"/>
                <w:sz w:val="28"/>
                <w:szCs w:val="28"/>
              </w:rPr>
              <w:t xml:space="preserve"> </w:t>
            </w:r>
            <w:r w:rsidR="002E11B1" w:rsidRPr="00AF09D8">
              <w:rPr>
                <w:rFonts w:ascii="Times New Roman" w:eastAsia="Times" w:hAnsi="Times New Roman" w:cs="Times New Roman"/>
                <w:sz w:val="28"/>
                <w:szCs w:val="28"/>
              </w:rPr>
              <w:t>Создание преимуществ перед конкурентами.</w:t>
            </w:r>
          </w:p>
        </w:tc>
      </w:tr>
    </w:tbl>
    <w:p w14:paraId="197ABB18" w14:textId="550F3E4E" w:rsidR="0033592D" w:rsidRPr="00CD2A7B" w:rsidRDefault="0033592D">
      <w:pPr>
        <w:rPr>
          <w:rFonts w:ascii="Times New Roman" w:hAnsi="Times New Roman" w:cs="Times New Roman"/>
          <w:sz w:val="28"/>
          <w:szCs w:val="28"/>
        </w:rPr>
      </w:pPr>
    </w:p>
    <w:p w14:paraId="0740552B" w14:textId="1C6003DC" w:rsidR="006B62F1" w:rsidRPr="002E11B1" w:rsidRDefault="00CD2A7B" w:rsidP="002E11B1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</w:pPr>
      <w:r w:rsidRPr="00CD2A7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3) </w:t>
      </w:r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 xml:space="preserve">Предложения потребностей пользователей и их возможных действий в системе </w:t>
      </w:r>
      <w:proofErr w:type="spellStart"/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>be</w:t>
      </w:r>
      <w:proofErr w:type="spellEnd"/>
      <w:r w:rsidRPr="00CD2A7B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>;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74"/>
        <w:gridCol w:w="2477"/>
        <w:gridCol w:w="2745"/>
        <w:gridCol w:w="2149"/>
      </w:tblGrid>
      <w:tr w:rsidR="00CD2A7B" w14:paraId="1600E53C" w14:textId="77777777" w:rsidTr="006B62F1">
        <w:tc>
          <w:tcPr>
            <w:tcW w:w="2215" w:type="dxa"/>
          </w:tcPr>
          <w:p w14:paraId="16BD00BA" w14:textId="4AD3C828" w:rsidR="00CD2A7B" w:rsidRPr="00AF09D8" w:rsidRDefault="00CD2A7B" w:rsidP="00AF0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</w:p>
        </w:tc>
        <w:tc>
          <w:tcPr>
            <w:tcW w:w="2324" w:type="dxa"/>
          </w:tcPr>
          <w:p w14:paraId="6BD19105" w14:textId="3A675F6A" w:rsidR="00CD2A7B" w:rsidRPr="00AF09D8" w:rsidRDefault="00CD2A7B" w:rsidP="00AF0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Потребности пользователей и их возможные действия в системе </w:t>
            </w:r>
            <w:r w:rsidRPr="00AF0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0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</w:t>
            </w:r>
          </w:p>
        </w:tc>
        <w:tc>
          <w:tcPr>
            <w:tcW w:w="2532" w:type="dxa"/>
          </w:tcPr>
          <w:p w14:paraId="61B56885" w14:textId="0E3BC1F9" w:rsidR="00CD2A7B" w:rsidRPr="00AF09D8" w:rsidRDefault="00CD2A7B" w:rsidP="00AF0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</w:p>
        </w:tc>
        <w:tc>
          <w:tcPr>
            <w:tcW w:w="2274" w:type="dxa"/>
          </w:tcPr>
          <w:p w14:paraId="0777B254" w14:textId="37D73849" w:rsidR="00CD2A7B" w:rsidRPr="00AF09D8" w:rsidRDefault="002E11B1" w:rsidP="00AF0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</w:p>
        </w:tc>
      </w:tr>
      <w:tr w:rsidR="00CD2A7B" w14:paraId="0D61C289" w14:textId="77777777" w:rsidTr="006B62F1">
        <w:tc>
          <w:tcPr>
            <w:tcW w:w="2215" w:type="dxa"/>
          </w:tcPr>
          <w:p w14:paraId="3B66E26C" w14:textId="1449AE68" w:rsidR="00CD2A7B" w:rsidRPr="00AF09D8" w:rsidRDefault="00CD2A7B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324" w:type="dxa"/>
          </w:tcPr>
          <w:p w14:paraId="750928D7" w14:textId="0D82A3BC" w:rsidR="00CD2A7B" w:rsidRPr="00AF09D8" w:rsidRDefault="00F717F7" w:rsidP="00F717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1.Получение товара в надлежащем состоянии.</w:t>
            </w:r>
          </w:p>
        </w:tc>
        <w:tc>
          <w:tcPr>
            <w:tcW w:w="2532" w:type="dxa"/>
          </w:tcPr>
          <w:p w14:paraId="7B70B79D" w14:textId="06164056" w:rsidR="00CD2A7B" w:rsidRPr="00AF09D8" w:rsidRDefault="00F717F7" w:rsidP="00CD2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1.Улучшить качество обслуживания.</w:t>
            </w:r>
          </w:p>
        </w:tc>
        <w:tc>
          <w:tcPr>
            <w:tcW w:w="2274" w:type="dxa"/>
          </w:tcPr>
          <w:p w14:paraId="2E40F773" w14:textId="7EF1A54B" w:rsidR="00CD2A7B" w:rsidRPr="00AF09D8" w:rsidRDefault="00F717F7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2E11B1" w:rsidRPr="00AF09D8">
              <w:rPr>
                <w:rFonts w:ascii="Times New Roman" w:hAnsi="Times New Roman" w:cs="Times New Roman"/>
                <w:sz w:val="28"/>
                <w:szCs w:val="28"/>
              </w:rPr>
              <w:t>Обратная связь для улучшения сервиса.</w:t>
            </w:r>
          </w:p>
        </w:tc>
      </w:tr>
      <w:tr w:rsidR="002E11B1" w14:paraId="42AF66C2" w14:textId="77777777" w:rsidTr="006B62F1">
        <w:tc>
          <w:tcPr>
            <w:tcW w:w="2215" w:type="dxa"/>
          </w:tcPr>
          <w:p w14:paraId="7A70A761" w14:textId="69B48EFD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324" w:type="dxa"/>
          </w:tcPr>
          <w:p w14:paraId="4ED23B7C" w14:textId="7644BFFB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 Наличие всей необходимой информации о заказах.</w:t>
            </w:r>
          </w:p>
        </w:tc>
        <w:tc>
          <w:tcPr>
            <w:tcW w:w="2532" w:type="dxa"/>
          </w:tcPr>
          <w:p w14:paraId="7240D8A3" w14:textId="7E85BDEA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 Своевременное получение информации о заказе от диспетчера.</w:t>
            </w:r>
          </w:p>
        </w:tc>
        <w:tc>
          <w:tcPr>
            <w:tcW w:w="2274" w:type="dxa"/>
          </w:tcPr>
          <w:p w14:paraId="3CC3E831" w14:textId="1075AFBE" w:rsidR="002E11B1" w:rsidRPr="00AF09D8" w:rsidRDefault="002E11B1" w:rsidP="002E11B1">
            <w:pPr>
              <w:rPr>
                <w:rFonts w:cs="Times New Roman"/>
                <w:sz w:val="28"/>
                <w:szCs w:val="28"/>
              </w:rPr>
            </w:pPr>
            <w:r w:rsidRPr="00AF09D8">
              <w:rPr>
                <w:rFonts w:eastAsia="Times" w:cs="Times"/>
                <w:sz w:val="28"/>
                <w:szCs w:val="24"/>
              </w:rPr>
              <w:t xml:space="preserve">1. </w:t>
            </w:r>
            <w:r w:rsidRPr="00AF09D8">
              <w:rPr>
                <w:rFonts w:ascii="Times" w:eastAsia="Times" w:hAnsi="Times" w:cs="Times"/>
                <w:sz w:val="28"/>
                <w:szCs w:val="24"/>
              </w:rPr>
              <w:t>Предварительная проверка сбора информации о заказе перед его передачей курьеру</w:t>
            </w:r>
            <w:r w:rsidRPr="00AF09D8">
              <w:rPr>
                <w:rFonts w:eastAsia="Times" w:cs="Times"/>
                <w:sz w:val="28"/>
                <w:szCs w:val="24"/>
              </w:rPr>
              <w:t>.</w:t>
            </w:r>
          </w:p>
        </w:tc>
      </w:tr>
      <w:tr w:rsidR="002E11B1" w14:paraId="03F2257D" w14:textId="77777777" w:rsidTr="006B62F1">
        <w:tc>
          <w:tcPr>
            <w:tcW w:w="2215" w:type="dxa"/>
          </w:tcPr>
          <w:p w14:paraId="5E05FAD7" w14:textId="4EDE7D7D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324" w:type="dxa"/>
          </w:tcPr>
          <w:p w14:paraId="2674E632" w14:textId="3FC984C2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 Отсутствие ошибок в заказах.</w:t>
            </w:r>
          </w:p>
        </w:tc>
        <w:tc>
          <w:tcPr>
            <w:tcW w:w="2532" w:type="dxa"/>
          </w:tcPr>
          <w:p w14:paraId="6DAFC8B4" w14:textId="1F94FA1D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 Контроль и проверка заказов.</w:t>
            </w:r>
          </w:p>
        </w:tc>
        <w:tc>
          <w:tcPr>
            <w:tcW w:w="2274" w:type="dxa"/>
          </w:tcPr>
          <w:p w14:paraId="0BB3989B" w14:textId="1BC93151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1. Внедрение ИИ. </w:t>
            </w:r>
          </w:p>
        </w:tc>
      </w:tr>
      <w:tr w:rsidR="002E11B1" w14:paraId="5C93EA5A" w14:textId="77777777" w:rsidTr="006B62F1">
        <w:tc>
          <w:tcPr>
            <w:tcW w:w="2215" w:type="dxa"/>
          </w:tcPr>
          <w:p w14:paraId="7B94E235" w14:textId="48810EBC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324" w:type="dxa"/>
          </w:tcPr>
          <w:p w14:paraId="19B6F521" w14:textId="0D0CDD7B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1.Получение полной информации о местоположении курьеров.</w:t>
            </w:r>
          </w:p>
        </w:tc>
        <w:tc>
          <w:tcPr>
            <w:tcW w:w="2532" w:type="dxa"/>
          </w:tcPr>
          <w:p w14:paraId="1AE6BFCB" w14:textId="670910E9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 Обмен информацией курьеров с диспетчером.</w:t>
            </w:r>
          </w:p>
        </w:tc>
        <w:tc>
          <w:tcPr>
            <w:tcW w:w="2274" w:type="dxa"/>
          </w:tcPr>
          <w:p w14:paraId="21588931" w14:textId="3DB55A2F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 Добавление системы отслеживания курьера.</w:t>
            </w:r>
          </w:p>
        </w:tc>
      </w:tr>
      <w:tr w:rsidR="002E11B1" w14:paraId="216CDE2E" w14:textId="77777777" w:rsidTr="006B62F1">
        <w:tc>
          <w:tcPr>
            <w:tcW w:w="2215" w:type="dxa"/>
          </w:tcPr>
          <w:p w14:paraId="31925876" w14:textId="1A1F1279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324" w:type="dxa"/>
          </w:tcPr>
          <w:p w14:paraId="56587192" w14:textId="72980DB3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1.Востребованность вакансии на рынке труда.</w:t>
            </w:r>
          </w:p>
        </w:tc>
        <w:tc>
          <w:tcPr>
            <w:tcW w:w="2532" w:type="dxa"/>
          </w:tcPr>
          <w:p w14:paraId="1A09CB8D" w14:textId="27D70CCD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1.Сохранение персонала.</w:t>
            </w:r>
          </w:p>
        </w:tc>
        <w:tc>
          <w:tcPr>
            <w:tcW w:w="2274" w:type="dxa"/>
          </w:tcPr>
          <w:p w14:paraId="5E13DE7C" w14:textId="77777777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 Улучшение условий труда.</w:t>
            </w:r>
          </w:p>
          <w:p w14:paraId="04D2AE14" w14:textId="148CF493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2. Предоставление отпусков, льгот.</w:t>
            </w:r>
          </w:p>
        </w:tc>
      </w:tr>
      <w:tr w:rsidR="002E11B1" w14:paraId="58EC1B3E" w14:textId="77777777" w:rsidTr="006B62F1">
        <w:tc>
          <w:tcPr>
            <w:tcW w:w="2215" w:type="dxa"/>
          </w:tcPr>
          <w:p w14:paraId="689444EE" w14:textId="35146D12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2324" w:type="dxa"/>
          </w:tcPr>
          <w:p w14:paraId="1B253D79" w14:textId="7DD461D4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1.Отсутствие проблем с расчётами.</w:t>
            </w:r>
          </w:p>
        </w:tc>
        <w:tc>
          <w:tcPr>
            <w:tcW w:w="2532" w:type="dxa"/>
          </w:tcPr>
          <w:p w14:paraId="7EB40AB8" w14:textId="4E95E2A0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1.Автоматизированная проверка данных.</w:t>
            </w:r>
          </w:p>
        </w:tc>
        <w:tc>
          <w:tcPr>
            <w:tcW w:w="2274" w:type="dxa"/>
          </w:tcPr>
          <w:p w14:paraId="5EA8CE2A" w14:textId="77777777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1.Использование 1</w:t>
            </w:r>
            <w:r w:rsidRPr="00AF0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C0C24C9" w14:textId="6664BDDF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2. Использование специальных программ.</w:t>
            </w:r>
          </w:p>
        </w:tc>
      </w:tr>
      <w:tr w:rsidR="002E11B1" w14:paraId="5DD6049A" w14:textId="77777777" w:rsidTr="006B62F1">
        <w:tc>
          <w:tcPr>
            <w:tcW w:w="2215" w:type="dxa"/>
          </w:tcPr>
          <w:p w14:paraId="74DE0CC3" w14:textId="03C3166D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24" w:type="dxa"/>
          </w:tcPr>
          <w:p w14:paraId="059C7C9F" w14:textId="61432997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1.Исправление ошибок и поддержка системы. </w:t>
            </w:r>
          </w:p>
        </w:tc>
        <w:tc>
          <w:tcPr>
            <w:tcW w:w="2532" w:type="dxa"/>
          </w:tcPr>
          <w:p w14:paraId="5F6582E7" w14:textId="519481EA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AF09D8">
              <w:rPr>
                <w:rFonts w:ascii="Times" w:eastAsia="Times" w:hAnsi="Times" w:cs="Times"/>
                <w:sz w:val="28"/>
                <w:szCs w:val="24"/>
              </w:rPr>
              <w:t>Сбор обратной связи от пользователей, мониторинг ошибок</w:t>
            </w:r>
          </w:p>
        </w:tc>
        <w:tc>
          <w:tcPr>
            <w:tcW w:w="2274" w:type="dxa"/>
          </w:tcPr>
          <w:p w14:paraId="545BB906" w14:textId="554402D1" w:rsidR="002E11B1" w:rsidRPr="00AF09D8" w:rsidRDefault="002E11B1" w:rsidP="002E1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AF09D8">
              <w:rPr>
                <w:rFonts w:ascii="Times" w:eastAsia="Times" w:hAnsi="Times" w:cs="Times"/>
                <w:sz w:val="28"/>
                <w:szCs w:val="24"/>
              </w:rPr>
              <w:t>Добавление формы для обратной связи</w:t>
            </w:r>
          </w:p>
        </w:tc>
      </w:tr>
    </w:tbl>
    <w:p w14:paraId="2BD8852B" w14:textId="5D648AA6" w:rsidR="00522813" w:rsidRDefault="00522813">
      <w:pPr>
        <w:rPr>
          <w:rFonts w:ascii="Times New Roman" w:hAnsi="Times New Roman" w:cs="Times New Roman"/>
          <w:sz w:val="28"/>
          <w:szCs w:val="28"/>
        </w:rPr>
      </w:pPr>
    </w:p>
    <w:p w14:paraId="1BAA0C31" w14:textId="10471417" w:rsidR="006B62F1" w:rsidRPr="002E11B1" w:rsidRDefault="00F717F7" w:rsidP="002E11B1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</w:pPr>
      <w:r w:rsidRPr="00F717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4) </w:t>
      </w:r>
      <w:r w:rsidRPr="00F717F7"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t>Предложения по проблемам, которые непонятно как решать в задаче.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1"/>
        <w:gridCol w:w="2548"/>
        <w:gridCol w:w="2255"/>
        <w:gridCol w:w="2331"/>
      </w:tblGrid>
      <w:tr w:rsidR="00110E09" w14:paraId="18057DDC" w14:textId="77777777" w:rsidTr="00110E09">
        <w:tc>
          <w:tcPr>
            <w:tcW w:w="2211" w:type="dxa"/>
          </w:tcPr>
          <w:p w14:paraId="42825B26" w14:textId="7D6F51A0" w:rsidR="00F717F7" w:rsidRPr="00522813" w:rsidRDefault="00F717F7" w:rsidP="00AF09D8">
            <w:pPr>
              <w:spacing w:before="60" w:after="100" w:afterAutospacing="1"/>
              <w:jc w:val="center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Роль</w:t>
            </w:r>
          </w:p>
        </w:tc>
        <w:tc>
          <w:tcPr>
            <w:tcW w:w="2548" w:type="dxa"/>
          </w:tcPr>
          <w:p w14:paraId="1DEF90AE" w14:textId="7A412BED" w:rsidR="00F717F7" w:rsidRPr="00522813" w:rsidRDefault="00F717F7" w:rsidP="00AF09D8">
            <w:pPr>
              <w:spacing w:before="60" w:after="100" w:afterAutospacing="1"/>
              <w:jc w:val="center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Проблема</w:t>
            </w:r>
          </w:p>
        </w:tc>
        <w:tc>
          <w:tcPr>
            <w:tcW w:w="2255" w:type="dxa"/>
          </w:tcPr>
          <w:p w14:paraId="0A8E2ED1" w14:textId="348D94EF" w:rsidR="00F717F7" w:rsidRPr="00522813" w:rsidRDefault="00F717F7" w:rsidP="00AF09D8">
            <w:pPr>
              <w:spacing w:before="60" w:after="100" w:afterAutospacing="1"/>
              <w:jc w:val="center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Предложения</w:t>
            </w:r>
          </w:p>
        </w:tc>
        <w:tc>
          <w:tcPr>
            <w:tcW w:w="2331" w:type="dxa"/>
          </w:tcPr>
          <w:p w14:paraId="0BA6C5F8" w14:textId="1E640FCC" w:rsidR="00F717F7" w:rsidRPr="00522813" w:rsidRDefault="007F41FF" w:rsidP="00AF09D8">
            <w:pPr>
              <w:spacing w:before="60" w:after="100" w:afterAutospacing="1"/>
              <w:jc w:val="center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Решения.</w:t>
            </w:r>
          </w:p>
        </w:tc>
      </w:tr>
      <w:tr w:rsidR="00110E09" w14:paraId="024FDB16" w14:textId="77777777" w:rsidTr="00110E09">
        <w:tc>
          <w:tcPr>
            <w:tcW w:w="2211" w:type="dxa"/>
          </w:tcPr>
          <w:p w14:paraId="25BA0E55" w14:textId="13D82FCE" w:rsidR="00F717F7" w:rsidRPr="00522813" w:rsidRDefault="00F717F7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8" w:type="dxa"/>
          </w:tcPr>
          <w:p w14:paraId="6DC48933" w14:textId="25930A14" w:rsidR="00F717F7" w:rsidRPr="00522813" w:rsidRDefault="00F717F7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Конфликт с курьером.</w:t>
            </w:r>
          </w:p>
        </w:tc>
        <w:tc>
          <w:tcPr>
            <w:tcW w:w="2255" w:type="dxa"/>
          </w:tcPr>
          <w:p w14:paraId="27D05DD1" w14:textId="54403EF8" w:rsidR="00F717F7" w:rsidRPr="00522813" w:rsidRDefault="00F717F7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Разбор ситуации.</w:t>
            </w:r>
          </w:p>
        </w:tc>
        <w:tc>
          <w:tcPr>
            <w:tcW w:w="2331" w:type="dxa"/>
          </w:tcPr>
          <w:p w14:paraId="7FABF12A" w14:textId="5B6ADC33" w:rsidR="00F717F7" w:rsidRPr="00522813" w:rsidRDefault="00F717F7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1. Внедрение системы наказаний (штрафы для курьеров при их вине, </w:t>
            </w:r>
            <w:proofErr w:type="spellStart"/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бан</w:t>
            </w:r>
            <w:proofErr w:type="spellEnd"/>
            <w:r w:rsidRPr="00522813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клиенту при его вине)</w:t>
            </w:r>
          </w:p>
        </w:tc>
      </w:tr>
      <w:tr w:rsidR="00110E09" w14:paraId="6C1FD324" w14:textId="77777777" w:rsidTr="00110E09">
        <w:tc>
          <w:tcPr>
            <w:tcW w:w="2211" w:type="dxa"/>
          </w:tcPr>
          <w:p w14:paraId="4C949429" w14:textId="314001C0" w:rsidR="00522813" w:rsidRPr="00522813" w:rsidRDefault="00522813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548" w:type="dxa"/>
          </w:tcPr>
          <w:p w14:paraId="7B04D970" w14:textId="408CC069" w:rsidR="00522813" w:rsidRPr="00522813" w:rsidRDefault="00522813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1.Непододобающее поведение (съел заказ)</w:t>
            </w:r>
          </w:p>
        </w:tc>
        <w:tc>
          <w:tcPr>
            <w:tcW w:w="2255" w:type="dxa"/>
          </w:tcPr>
          <w:p w14:paraId="041687CA" w14:textId="15D7C9EA" w:rsidR="00522813" w:rsidRPr="00522813" w:rsidRDefault="00522813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1.Штрафовать курьера.</w:t>
            </w:r>
          </w:p>
        </w:tc>
        <w:tc>
          <w:tcPr>
            <w:tcW w:w="2331" w:type="dxa"/>
          </w:tcPr>
          <w:p w14:paraId="6F640BA6" w14:textId="4FF8EE27" w:rsidR="00522813" w:rsidRPr="00522813" w:rsidRDefault="00522813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Внедрение системы штрафов, вплоть до увольнения.</w:t>
            </w:r>
          </w:p>
        </w:tc>
      </w:tr>
      <w:tr w:rsidR="00110E09" w14:paraId="3207F77A" w14:textId="77777777" w:rsidTr="00110E09">
        <w:tc>
          <w:tcPr>
            <w:tcW w:w="2211" w:type="dxa"/>
          </w:tcPr>
          <w:p w14:paraId="1BF40564" w14:textId="534FCF9B" w:rsidR="00522813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548" w:type="dxa"/>
          </w:tcPr>
          <w:p w14:paraId="7B7F83CC" w14:textId="162DFC19" w:rsidR="00522813" w:rsidRPr="00110E09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1.Ограниченный выбор товаров.</w:t>
            </w:r>
          </w:p>
        </w:tc>
        <w:tc>
          <w:tcPr>
            <w:tcW w:w="2255" w:type="dxa"/>
          </w:tcPr>
          <w:p w14:paraId="65F02B55" w14:textId="2924B593" w:rsidR="00522813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1.Расширить ассортимент товаров.</w:t>
            </w:r>
          </w:p>
        </w:tc>
        <w:tc>
          <w:tcPr>
            <w:tcW w:w="2331" w:type="dxa"/>
          </w:tcPr>
          <w:p w14:paraId="49BB5064" w14:textId="3F19FE03" w:rsidR="00522813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1. </w:t>
            </w:r>
            <w:r w:rsidRPr="00CD2A7B">
              <w:rPr>
                <w:rFonts w:ascii="Times New Roman" w:hAnsi="Times New Roman" w:cs="Times New Roman"/>
                <w:sz w:val="28"/>
                <w:szCs w:val="28"/>
              </w:rPr>
              <w:t>Заключение договоров с другими сетями.</w:t>
            </w:r>
          </w:p>
        </w:tc>
      </w:tr>
      <w:tr w:rsidR="00110E09" w14:paraId="2C33FE34" w14:textId="77777777" w:rsidTr="00110E09">
        <w:tc>
          <w:tcPr>
            <w:tcW w:w="2211" w:type="dxa"/>
          </w:tcPr>
          <w:p w14:paraId="76ADD36A" w14:textId="06114010" w:rsidR="00110E09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2813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548" w:type="dxa"/>
          </w:tcPr>
          <w:p w14:paraId="05949062" w14:textId="369FBFCE" w:rsidR="00110E09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1.Взлом системы</w:t>
            </w: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утечка данных.</w:t>
            </w:r>
          </w:p>
        </w:tc>
        <w:tc>
          <w:tcPr>
            <w:tcW w:w="2255" w:type="dxa"/>
          </w:tcPr>
          <w:p w14:paraId="2F73B148" w14:textId="6B74704E" w:rsidR="00110E09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Улучшить систему безопасности.</w:t>
            </w:r>
          </w:p>
        </w:tc>
        <w:tc>
          <w:tcPr>
            <w:tcW w:w="2331" w:type="dxa"/>
          </w:tcPr>
          <w:p w14:paraId="6D054FD4" w14:textId="77777777" w:rsidR="00110E09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1.Нанять специалистов в сфере информационной безопасности.</w:t>
            </w:r>
          </w:p>
          <w:p w14:paraId="0464DB0C" w14:textId="7FD45CA4" w:rsidR="00110E09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2. Внедрение защитных систем.</w:t>
            </w:r>
          </w:p>
        </w:tc>
      </w:tr>
      <w:tr w:rsidR="00110E09" w14:paraId="2738D3E5" w14:textId="77777777" w:rsidTr="00110E09">
        <w:tc>
          <w:tcPr>
            <w:tcW w:w="2211" w:type="dxa"/>
          </w:tcPr>
          <w:p w14:paraId="61ABD61F" w14:textId="678F5065" w:rsidR="00110E09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Диспетчер</w:t>
            </w:r>
          </w:p>
        </w:tc>
        <w:tc>
          <w:tcPr>
            <w:tcW w:w="2548" w:type="dxa"/>
          </w:tcPr>
          <w:p w14:paraId="18425D2C" w14:textId="67335062" w:rsidR="00110E09" w:rsidRPr="00110E09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1.Неисправность оборудования.</w:t>
            </w:r>
          </w:p>
        </w:tc>
        <w:tc>
          <w:tcPr>
            <w:tcW w:w="2255" w:type="dxa"/>
          </w:tcPr>
          <w:p w14:paraId="44FD28C4" w14:textId="58F328FE" w:rsidR="00110E09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1.Доступ к быстрому решению этой проблемы.</w:t>
            </w:r>
          </w:p>
        </w:tc>
        <w:tc>
          <w:tcPr>
            <w:tcW w:w="2331" w:type="dxa"/>
          </w:tcPr>
          <w:p w14:paraId="3F11C17E" w14:textId="511DF1F3" w:rsidR="00110E09" w:rsidRPr="00522813" w:rsidRDefault="00110E09" w:rsidP="00AF09D8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Быстрая замена необходимого оборудования.</w:t>
            </w:r>
          </w:p>
        </w:tc>
      </w:tr>
    </w:tbl>
    <w:p w14:paraId="0DDCED1F" w14:textId="3E26DF27" w:rsidR="00F717F7" w:rsidRDefault="00500E3B" w:rsidP="00F717F7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212121"/>
          <w:kern w:val="0"/>
          <w:sz w:val="28"/>
          <w:szCs w:val="28"/>
          <w:lang w:eastAsia="ru-RU"/>
          <w14:ligatures w14:val="none"/>
        </w:rPr>
        <w:br/>
        <w:t>5) Границы системы в виде функций, выполняемых ролями в системе.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00E3B" w14:paraId="7CCE0D98" w14:textId="77777777" w:rsidTr="00500E3B">
        <w:tc>
          <w:tcPr>
            <w:tcW w:w="4672" w:type="dxa"/>
          </w:tcPr>
          <w:p w14:paraId="157E0F87" w14:textId="1E84E3E1" w:rsidR="00500E3B" w:rsidRDefault="00500E3B" w:rsidP="00500E3B">
            <w:pPr>
              <w:spacing w:before="60" w:after="100" w:afterAutospacing="1"/>
              <w:jc w:val="center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Роль</w:t>
            </w:r>
          </w:p>
        </w:tc>
        <w:tc>
          <w:tcPr>
            <w:tcW w:w="4673" w:type="dxa"/>
          </w:tcPr>
          <w:p w14:paraId="20266A70" w14:textId="7953AD23" w:rsidR="00500E3B" w:rsidRDefault="00500E3B" w:rsidP="00500E3B">
            <w:pPr>
              <w:spacing w:before="60" w:after="100" w:afterAutospacing="1"/>
              <w:jc w:val="center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Функция в системе.</w:t>
            </w:r>
          </w:p>
        </w:tc>
      </w:tr>
      <w:tr w:rsidR="00500E3B" w:rsidRPr="00AF09D8" w14:paraId="50CA8C31" w14:textId="77777777" w:rsidTr="00500E3B">
        <w:tc>
          <w:tcPr>
            <w:tcW w:w="4672" w:type="dxa"/>
          </w:tcPr>
          <w:p w14:paraId="07EC884B" w14:textId="5E44758E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4673" w:type="dxa"/>
          </w:tcPr>
          <w:p w14:paraId="18355354" w14:textId="53217F32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Пользуется приложением, оформляет заказы, оплачивает и принимает доставку, оценивает обслуживание.</w:t>
            </w:r>
          </w:p>
        </w:tc>
      </w:tr>
      <w:tr w:rsidR="00500E3B" w:rsidRPr="00AF09D8" w14:paraId="48F79A2A" w14:textId="77777777" w:rsidTr="00500E3B">
        <w:tc>
          <w:tcPr>
            <w:tcW w:w="4672" w:type="dxa"/>
          </w:tcPr>
          <w:p w14:paraId="05710301" w14:textId="035EAABF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4673" w:type="dxa"/>
          </w:tcPr>
          <w:p w14:paraId="5B8CF09D" w14:textId="7F9D9DEA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Выполняет функцию доставщика, передает информацию о статусе заказа и местоположении.</w:t>
            </w:r>
          </w:p>
        </w:tc>
      </w:tr>
      <w:tr w:rsidR="00500E3B" w:rsidRPr="00AF09D8" w14:paraId="2DC8E91F" w14:textId="77777777" w:rsidTr="00500E3B">
        <w:tc>
          <w:tcPr>
            <w:tcW w:w="4672" w:type="dxa"/>
          </w:tcPr>
          <w:p w14:paraId="5DE22302" w14:textId="61C912EA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Оператор</w:t>
            </w:r>
          </w:p>
        </w:tc>
        <w:tc>
          <w:tcPr>
            <w:tcW w:w="4673" w:type="dxa"/>
          </w:tcPr>
          <w:p w14:paraId="4765F731" w14:textId="7D36C3DB" w:rsidR="00500E3B" w:rsidRPr="00AF09D8" w:rsidRDefault="00AF09D8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Вводит в систему информацию о заказах от магазинов и предприятий питания в едином формате, согласовывает новые заказы с поставщиками.</w:t>
            </w:r>
          </w:p>
        </w:tc>
      </w:tr>
      <w:tr w:rsidR="00500E3B" w:rsidRPr="00AF09D8" w14:paraId="54234146" w14:textId="77777777" w:rsidTr="00500E3B">
        <w:tc>
          <w:tcPr>
            <w:tcW w:w="4672" w:type="dxa"/>
          </w:tcPr>
          <w:p w14:paraId="0FA40755" w14:textId="79E77751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4673" w:type="dxa"/>
          </w:tcPr>
          <w:p w14:paraId="22B9FCC8" w14:textId="745D2ACC" w:rsidR="00500E3B" w:rsidRPr="00AF09D8" w:rsidRDefault="00AF09D8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Контролирует курьеров и при необходимости переназначает заказы.</w:t>
            </w:r>
          </w:p>
        </w:tc>
      </w:tr>
      <w:tr w:rsidR="00500E3B" w:rsidRPr="00AF09D8" w14:paraId="6D1C1D00" w14:textId="77777777" w:rsidTr="00500E3B">
        <w:tc>
          <w:tcPr>
            <w:tcW w:w="4672" w:type="dxa"/>
          </w:tcPr>
          <w:p w14:paraId="678BF23E" w14:textId="3FD9563D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</w:tcPr>
          <w:p w14:paraId="7ED9303A" w14:textId="7DDFC3C0" w:rsidR="00500E3B" w:rsidRPr="00AF09D8" w:rsidRDefault="00AF09D8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Приём курьеров на работу, распределение прав доступа.</w:t>
            </w:r>
          </w:p>
        </w:tc>
      </w:tr>
      <w:tr w:rsidR="00500E3B" w:rsidRPr="00AF09D8" w14:paraId="46FC6A10" w14:textId="77777777" w:rsidTr="00500E3B">
        <w:tc>
          <w:tcPr>
            <w:tcW w:w="4672" w:type="dxa"/>
          </w:tcPr>
          <w:p w14:paraId="6A91739F" w14:textId="0FCE26B9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4673" w:type="dxa"/>
          </w:tcPr>
          <w:p w14:paraId="690D86E2" w14:textId="5311137D" w:rsidR="00500E3B" w:rsidRPr="00AF09D8" w:rsidRDefault="00AF09D8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Производит расчёт зарплат и распределяет заработную плату, получает информацию о поступивших заказах для  расчёта с поставщиками.</w:t>
            </w:r>
          </w:p>
        </w:tc>
      </w:tr>
      <w:tr w:rsidR="00500E3B" w:rsidRPr="00AF09D8" w14:paraId="6FC7BC75" w14:textId="77777777" w:rsidTr="00500E3B">
        <w:tc>
          <w:tcPr>
            <w:tcW w:w="4672" w:type="dxa"/>
          </w:tcPr>
          <w:p w14:paraId="5C7DB91C" w14:textId="72B04266" w:rsidR="00500E3B" w:rsidRPr="00AF09D8" w:rsidRDefault="00500E3B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4673" w:type="dxa"/>
          </w:tcPr>
          <w:p w14:paraId="5E334415" w14:textId="4B148052" w:rsidR="00500E3B" w:rsidRPr="00AF09D8" w:rsidRDefault="00AF09D8" w:rsidP="00500E3B">
            <w:pPr>
              <w:spacing w:before="60" w:after="100" w:afterAutospacing="1"/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09D8">
              <w:rPr>
                <w:rFonts w:ascii="Times New Roman" w:eastAsia="Times New Roman" w:hAnsi="Times New Roman" w:cs="Times New Roman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Разрабатывает систему, производит улучшения в виде новых функций, повышает эффективность и удобство системы, собирает обратную связь для дальнейшего улучшения системы.</w:t>
            </w:r>
          </w:p>
        </w:tc>
      </w:tr>
    </w:tbl>
    <w:p w14:paraId="744BA5F2" w14:textId="77777777" w:rsidR="00500E3B" w:rsidRPr="00AF09D8" w:rsidRDefault="00500E3B" w:rsidP="00F717F7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</w:p>
    <w:p w14:paraId="37FFC0BD" w14:textId="4733AF6F" w:rsidR="00F717F7" w:rsidRPr="00CD2A7B" w:rsidRDefault="00F717F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717F7" w:rsidRPr="00CD2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D11FC"/>
    <w:multiLevelType w:val="hybridMultilevel"/>
    <w:tmpl w:val="463A8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90756"/>
    <w:multiLevelType w:val="hybridMultilevel"/>
    <w:tmpl w:val="3F2C0CBE"/>
    <w:lvl w:ilvl="0" w:tplc="7FEE3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916FF5"/>
    <w:multiLevelType w:val="hybridMultilevel"/>
    <w:tmpl w:val="3C980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55147"/>
    <w:multiLevelType w:val="multilevel"/>
    <w:tmpl w:val="8C12F45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607C3"/>
    <w:multiLevelType w:val="hybridMultilevel"/>
    <w:tmpl w:val="17907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47909"/>
    <w:multiLevelType w:val="multilevel"/>
    <w:tmpl w:val="627C8E9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94BA0"/>
    <w:multiLevelType w:val="multilevel"/>
    <w:tmpl w:val="7A9AD52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D5D3F"/>
    <w:multiLevelType w:val="hybridMultilevel"/>
    <w:tmpl w:val="2DDEFA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78352F"/>
    <w:multiLevelType w:val="hybridMultilevel"/>
    <w:tmpl w:val="4D24E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950E2"/>
    <w:multiLevelType w:val="hybridMultilevel"/>
    <w:tmpl w:val="40C88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ED4F2C"/>
    <w:multiLevelType w:val="multilevel"/>
    <w:tmpl w:val="1F8209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0D3AF4"/>
    <w:multiLevelType w:val="hybridMultilevel"/>
    <w:tmpl w:val="562EA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AE6B65"/>
    <w:multiLevelType w:val="hybridMultilevel"/>
    <w:tmpl w:val="102CD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5D787A"/>
    <w:multiLevelType w:val="hybridMultilevel"/>
    <w:tmpl w:val="934EB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03C5F"/>
    <w:multiLevelType w:val="hybridMultilevel"/>
    <w:tmpl w:val="6122D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211A6"/>
    <w:multiLevelType w:val="hybridMultilevel"/>
    <w:tmpl w:val="628CF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112AA"/>
    <w:multiLevelType w:val="hybridMultilevel"/>
    <w:tmpl w:val="CBEE1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F26C4"/>
    <w:multiLevelType w:val="hybridMultilevel"/>
    <w:tmpl w:val="578C2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7"/>
  </w:num>
  <w:num w:numId="5">
    <w:abstractNumId w:val="12"/>
  </w:num>
  <w:num w:numId="6">
    <w:abstractNumId w:val="8"/>
  </w:num>
  <w:num w:numId="7">
    <w:abstractNumId w:val="4"/>
  </w:num>
  <w:num w:numId="8">
    <w:abstractNumId w:val="11"/>
  </w:num>
  <w:num w:numId="9">
    <w:abstractNumId w:val="16"/>
  </w:num>
  <w:num w:numId="10">
    <w:abstractNumId w:val="13"/>
  </w:num>
  <w:num w:numId="11">
    <w:abstractNumId w:val="3"/>
  </w:num>
  <w:num w:numId="12">
    <w:abstractNumId w:val="14"/>
  </w:num>
  <w:num w:numId="13">
    <w:abstractNumId w:val="2"/>
  </w:num>
  <w:num w:numId="14">
    <w:abstractNumId w:val="9"/>
  </w:num>
  <w:num w:numId="15">
    <w:abstractNumId w:val="0"/>
  </w:num>
  <w:num w:numId="16">
    <w:abstractNumId w:val="15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798"/>
    <w:rsid w:val="00110E09"/>
    <w:rsid w:val="00154349"/>
    <w:rsid w:val="001B4EF8"/>
    <w:rsid w:val="00232B5C"/>
    <w:rsid w:val="002E11B1"/>
    <w:rsid w:val="0032036C"/>
    <w:rsid w:val="0033592D"/>
    <w:rsid w:val="00416724"/>
    <w:rsid w:val="00500E3B"/>
    <w:rsid w:val="00522813"/>
    <w:rsid w:val="00616C71"/>
    <w:rsid w:val="00647B6A"/>
    <w:rsid w:val="006B62F1"/>
    <w:rsid w:val="006C6C72"/>
    <w:rsid w:val="007F41FF"/>
    <w:rsid w:val="00873798"/>
    <w:rsid w:val="008F46B7"/>
    <w:rsid w:val="00A23C06"/>
    <w:rsid w:val="00AD63FE"/>
    <w:rsid w:val="00AF09D8"/>
    <w:rsid w:val="00CB3641"/>
    <w:rsid w:val="00CD2A7B"/>
    <w:rsid w:val="00E424C2"/>
    <w:rsid w:val="00EA08F0"/>
    <w:rsid w:val="00F32F5F"/>
    <w:rsid w:val="00F7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8CD6B"/>
  <w15:chartTrackingRefBased/>
  <w15:docId w15:val="{13EE82EB-B6BC-4980-BA08-498C966F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7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7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7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7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7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7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37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37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37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37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379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73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Nurlan</cp:lastModifiedBy>
  <cp:revision>2</cp:revision>
  <dcterms:created xsi:type="dcterms:W3CDTF">2025-08-17T13:47:00Z</dcterms:created>
  <dcterms:modified xsi:type="dcterms:W3CDTF">2025-08-17T13:47:00Z</dcterms:modified>
</cp:coreProperties>
</file>