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F2C0" w14:textId="7223B2A5" w:rsidR="00EA08F0" w:rsidRPr="00080E0F" w:rsidRDefault="00080E0F" w:rsidP="005973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01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сущностей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Клиенты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80E0F">
        <w:rPr>
          <w:rFonts w:ascii="Times New Roman" w:hAnsi="Times New Roman" w:cs="Times New Roman"/>
          <w:b/>
          <w:bCs/>
          <w:sz w:val="28"/>
          <w:szCs w:val="28"/>
        </w:rPr>
        <w:t>, «</w:t>
      </w:r>
      <w:r>
        <w:rPr>
          <w:rFonts w:ascii="Times New Roman" w:hAnsi="Times New Roman" w:cs="Times New Roman"/>
          <w:b/>
          <w:bCs/>
          <w:sz w:val="28"/>
          <w:szCs w:val="28"/>
        </w:rPr>
        <w:t>Сотрудники»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73B8"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entities</w:t>
      </w:r>
      <w:r w:rsidR="005973B8" w:rsidRPr="00080E0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63B568" w14:textId="77777777" w:rsidR="00B512E4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="00B512E4" w:rsidRPr="00B512E4">
        <w:rPr>
          <w:rFonts w:ascii="Times New Roman" w:hAnsi="Times New Roman" w:cs="Times New Roman"/>
          <w:sz w:val="28"/>
          <w:szCs w:val="28"/>
        </w:rPr>
        <w:t>Укажи назначение сущностей в соответствии с применением в UC и описанием в задаче.</w:t>
      </w:r>
    </w:p>
    <w:p w14:paraId="7E354CC8" w14:textId="77777777" w:rsidR="00B512E4" w:rsidRDefault="00B512E4" w:rsidP="005973B8">
      <w:p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Сущность «Клиенты» предназначена для хранения информации о клиентах, которые пользуются системой онлайн-записи для получения услуг барбершопа. Она позволяет эффективно управлять данными клиентов и их взаимодействием с сервисом.</w:t>
      </w:r>
    </w:p>
    <w:p w14:paraId="3CBEDD07" w14:textId="7E177F07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080E0F">
        <w:rPr>
          <w:rFonts w:ascii="Times New Roman" w:hAnsi="Times New Roman" w:cs="Times New Roman"/>
          <w:sz w:val="28"/>
          <w:szCs w:val="28"/>
        </w:rPr>
        <w:t>Определи атрибуты</w:t>
      </w:r>
      <w:r w:rsidRPr="005973B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2318DFD" w14:textId="7A1D54EC" w:rsidR="00B512E4" w:rsidRDefault="005973B8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B512E4">
        <w:rPr>
          <w:rFonts w:ascii="Times New Roman" w:hAnsi="Times New Roman" w:cs="Times New Roman"/>
          <w:sz w:val="28"/>
          <w:szCs w:val="28"/>
        </w:rPr>
        <w:t>записи (первичный ключ);</w:t>
      </w:r>
    </w:p>
    <w:p w14:paraId="524FD38D" w14:textId="1411ADB1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сущности «Персоны» (внешний ключ);</w:t>
      </w:r>
    </w:p>
    <w:p w14:paraId="05412151" w14:textId="6EAD29F5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регистрации;</w:t>
      </w:r>
    </w:p>
    <w:p w14:paraId="042F9CA9" w14:textId="306B4F44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1FCCB6F3" w14:textId="324C1FB6" w:rsidR="00B512E4" w:rsidRP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Email;</w:t>
      </w:r>
    </w:p>
    <w:p w14:paraId="2D69614F" w14:textId="04B4C902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клиента;</w:t>
      </w:r>
    </w:p>
    <w:p w14:paraId="269008A7" w14:textId="6DFCF038" w:rsid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дата визита;</w:t>
      </w:r>
    </w:p>
    <w:p w14:paraId="1B9893E0" w14:textId="23D001C4" w:rsidR="00B512E4" w:rsidRPr="00B512E4" w:rsidRDefault="00B512E4" w:rsidP="00B512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посещений.</w:t>
      </w:r>
    </w:p>
    <w:p w14:paraId="4B6F20E8" w14:textId="0806ADDF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  <w:r w:rsidR="00B512E4">
        <w:rPr>
          <w:rFonts w:ascii="Times New Roman" w:hAnsi="Times New Roman" w:cs="Times New Roman"/>
          <w:sz w:val="28"/>
          <w:szCs w:val="28"/>
        </w:rPr>
        <w:t>:</w:t>
      </w:r>
    </w:p>
    <w:p w14:paraId="4BF96606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39CBD36A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ключ (первичный, внешний — при наличии);</w:t>
      </w:r>
    </w:p>
    <w:p w14:paraId="5B7A5E2D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тип данных;</w:t>
      </w:r>
    </w:p>
    <w:p w14:paraId="007BC7EE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для текстовых данных — ограничение длины;</w:t>
      </w:r>
    </w:p>
    <w:p w14:paraId="27B1B84C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обязательность;</w:t>
      </w:r>
    </w:p>
    <w:p w14:paraId="67F81659" w14:textId="77777777" w:rsidR="00B512E4" w:rsidRPr="00B512E4" w:rsidRDefault="00B512E4" w:rsidP="00B512E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значение по умолчанию;</w:t>
      </w:r>
    </w:p>
    <w:p w14:paraId="2FD460E7" w14:textId="4E022CE2" w:rsidR="005973B8" w:rsidRDefault="00B512E4" w:rsidP="005973B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12E4">
        <w:rPr>
          <w:rFonts w:ascii="Times New Roman" w:hAnsi="Times New Roman" w:cs="Times New Roman"/>
          <w:sz w:val="28"/>
          <w:szCs w:val="28"/>
        </w:rPr>
        <w:t>комментарии.</w:t>
      </w:r>
    </w:p>
    <w:p w14:paraId="1B021984" w14:textId="2ED07BDD" w:rsidR="00AC080F" w:rsidRPr="00AC080F" w:rsidRDefault="00AC080F" w:rsidP="00AC080F">
      <w:pPr>
        <w:rPr>
          <w:rFonts w:ascii="Times New Roman" w:hAnsi="Times New Roman" w:cs="Times New Roman"/>
          <w:sz w:val="28"/>
          <w:szCs w:val="28"/>
        </w:rPr>
      </w:pPr>
      <w:r w:rsidRPr="00AC080F">
        <w:drawing>
          <wp:inline distT="0" distB="0" distL="0" distR="0" wp14:anchorId="0F2CA9AD" wp14:editId="09C31074">
            <wp:extent cx="5940425" cy="1523365"/>
            <wp:effectExtent l="0" t="0" r="3175" b="635"/>
            <wp:docPr id="25425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6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4196" w14:textId="09CDFED0" w:rsidR="00E0736A" w:rsidRPr="00E0736A" w:rsidRDefault="00E0736A" w:rsidP="00E0736A">
      <w:pPr>
        <w:rPr>
          <w:rFonts w:ascii="Times New Roman" w:hAnsi="Times New Roman" w:cs="Times New Roman"/>
          <w:sz w:val="28"/>
          <w:szCs w:val="28"/>
        </w:rPr>
      </w:pPr>
    </w:p>
    <w:sectPr w:rsidR="00E0736A" w:rsidRPr="00E07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75832"/>
    <w:multiLevelType w:val="hybridMultilevel"/>
    <w:tmpl w:val="83C4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213568">
    <w:abstractNumId w:val="5"/>
  </w:num>
  <w:num w:numId="2" w16cid:durableId="2108574937">
    <w:abstractNumId w:val="2"/>
  </w:num>
  <w:num w:numId="3" w16cid:durableId="117647892">
    <w:abstractNumId w:val="6"/>
  </w:num>
  <w:num w:numId="4" w16cid:durableId="1272280058">
    <w:abstractNumId w:val="1"/>
  </w:num>
  <w:num w:numId="5" w16cid:durableId="1428304151">
    <w:abstractNumId w:val="0"/>
  </w:num>
  <w:num w:numId="6" w16cid:durableId="1957328213">
    <w:abstractNumId w:val="4"/>
  </w:num>
  <w:num w:numId="7" w16cid:durableId="93401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3F"/>
    <w:rsid w:val="00080E0F"/>
    <w:rsid w:val="001B4EF8"/>
    <w:rsid w:val="005973B8"/>
    <w:rsid w:val="008A1922"/>
    <w:rsid w:val="008F46B7"/>
    <w:rsid w:val="00905D4E"/>
    <w:rsid w:val="009A3C3F"/>
    <w:rsid w:val="00AC080F"/>
    <w:rsid w:val="00B512E4"/>
    <w:rsid w:val="00E0736A"/>
    <w:rsid w:val="00E834CC"/>
    <w:rsid w:val="00E846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4</cp:revision>
  <dcterms:created xsi:type="dcterms:W3CDTF">2026-03-14T11:55:00Z</dcterms:created>
  <dcterms:modified xsi:type="dcterms:W3CDTF">2026-03-14T14:00:00Z</dcterms:modified>
</cp:coreProperties>
</file>