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E9A62" w14:textId="77777777" w:rsidR="00763030" w:rsidRDefault="00763030" w:rsidP="00763030">
      <w:pPr>
        <w:pStyle w:val="Title"/>
        <w:jc w:val="center"/>
      </w:pPr>
    </w:p>
    <w:p w14:paraId="6A361BA2" w14:textId="77777777" w:rsidR="00763030" w:rsidRDefault="00763030" w:rsidP="00763030">
      <w:pPr>
        <w:pStyle w:val="Title"/>
        <w:jc w:val="center"/>
      </w:pPr>
    </w:p>
    <w:p w14:paraId="7BD2E5A7" w14:textId="77777777" w:rsidR="00763030" w:rsidRDefault="00763030" w:rsidP="00763030">
      <w:pPr>
        <w:pStyle w:val="Title"/>
        <w:jc w:val="center"/>
      </w:pPr>
    </w:p>
    <w:p w14:paraId="4F62510F" w14:textId="38CF17DA" w:rsidR="00020A2C" w:rsidRDefault="00763030" w:rsidP="00763030">
      <w:pPr>
        <w:pStyle w:val="Title"/>
        <w:jc w:val="center"/>
      </w:pPr>
      <w:r>
        <w:t>CS 475 Project</w:t>
      </w:r>
    </w:p>
    <w:p w14:paraId="60251ED0" w14:textId="77777777" w:rsidR="00763030" w:rsidRPr="00763030" w:rsidRDefault="00763030" w:rsidP="00763030"/>
    <w:p w14:paraId="01E09726" w14:textId="6E0E9328" w:rsidR="00763030" w:rsidRDefault="00763030" w:rsidP="00763030">
      <w:pPr>
        <w:jc w:val="center"/>
      </w:pPr>
      <w:r>
        <w:t>5/3/2026</w:t>
      </w:r>
    </w:p>
    <w:p w14:paraId="4CA6579C" w14:textId="77777777" w:rsidR="00763030" w:rsidRPr="00763030" w:rsidRDefault="00763030" w:rsidP="00763030">
      <w:pPr>
        <w:jc w:val="center"/>
      </w:pPr>
    </w:p>
    <w:p w14:paraId="26F44BE6" w14:textId="7D64D847" w:rsidR="00763030" w:rsidRDefault="00763030" w:rsidP="00763030">
      <w:pPr>
        <w:pStyle w:val="Subtitle"/>
        <w:jc w:val="center"/>
      </w:pPr>
      <w:r>
        <w:t>Asmita Tamang</w:t>
      </w:r>
    </w:p>
    <w:p w14:paraId="3FD45C14" w14:textId="77777777" w:rsidR="00763030" w:rsidRDefault="00763030" w:rsidP="00763030"/>
    <w:p w14:paraId="531E5513" w14:textId="77777777" w:rsidR="00763030" w:rsidRDefault="00763030" w:rsidP="00763030"/>
    <w:p w14:paraId="5989B2C9" w14:textId="77777777" w:rsidR="00763030" w:rsidRDefault="00763030" w:rsidP="00763030"/>
    <w:p w14:paraId="1FEF6EC6" w14:textId="77777777" w:rsidR="00763030" w:rsidRDefault="00763030" w:rsidP="00763030"/>
    <w:p w14:paraId="30CABA8B" w14:textId="77777777" w:rsidR="00763030" w:rsidRDefault="00763030" w:rsidP="00763030"/>
    <w:p w14:paraId="35D05E9D" w14:textId="77777777" w:rsidR="00763030" w:rsidRDefault="00763030" w:rsidP="00763030"/>
    <w:p w14:paraId="15EA0DF2" w14:textId="77777777" w:rsidR="00763030" w:rsidRDefault="00763030" w:rsidP="00763030"/>
    <w:p w14:paraId="764862D7" w14:textId="77777777" w:rsidR="00763030" w:rsidRDefault="00763030" w:rsidP="00763030"/>
    <w:p w14:paraId="1ABD9836" w14:textId="77777777" w:rsidR="00763030" w:rsidRDefault="00763030" w:rsidP="00763030"/>
    <w:p w14:paraId="6AEAFDD3" w14:textId="77777777" w:rsidR="00763030" w:rsidRDefault="00763030" w:rsidP="00763030"/>
    <w:p w14:paraId="48F612C6" w14:textId="77777777" w:rsidR="00763030" w:rsidRDefault="00763030" w:rsidP="00763030"/>
    <w:p w14:paraId="2E820B97" w14:textId="77777777" w:rsidR="00763030" w:rsidRDefault="00763030" w:rsidP="00763030"/>
    <w:p w14:paraId="73ABB280" w14:textId="77777777" w:rsidR="00763030" w:rsidRDefault="00763030" w:rsidP="00763030"/>
    <w:p w14:paraId="1E302B36" w14:textId="77777777" w:rsidR="00763030" w:rsidRDefault="00763030" w:rsidP="00763030"/>
    <w:p w14:paraId="64A95A57" w14:textId="77777777" w:rsidR="00763030" w:rsidRDefault="00763030" w:rsidP="00763030"/>
    <w:p w14:paraId="04054C8B" w14:textId="77777777" w:rsidR="00763030" w:rsidRDefault="00763030" w:rsidP="00763030"/>
    <w:p w14:paraId="71798B76" w14:textId="45ED8115" w:rsidR="00763030" w:rsidRDefault="00763030" w:rsidP="00763030">
      <w:r>
        <w:lastRenderedPageBreak/>
        <w:t>Abstract:</w:t>
      </w:r>
    </w:p>
    <w:p w14:paraId="6AB30E29" w14:textId="776C93A9" w:rsidR="00443B45" w:rsidRDefault="00763030" w:rsidP="00763030">
      <w:r>
        <w:t xml:space="preserve">This report analyzes </w:t>
      </w:r>
      <w:r w:rsidRPr="00443B45">
        <w:rPr>
          <w:i/>
          <w:iCs/>
        </w:rPr>
        <w:t>the developer_burnout_dataset_7000.csv</w:t>
      </w:r>
      <w:r w:rsidR="00443B45">
        <w:rPr>
          <w:i/>
          <w:iCs/>
        </w:rPr>
        <w:t xml:space="preserve"> </w:t>
      </w:r>
      <w:r w:rsidR="00443B45">
        <w:t>dataset</w:t>
      </w:r>
      <w:r>
        <w:t xml:space="preserve"> from Kaggle</w:t>
      </w:r>
      <w:r w:rsidR="002B59C5">
        <w:t xml:space="preserve">. It compares the prediction and classification of developer burnout level, low, medium, or high across 3 different machine learning </w:t>
      </w:r>
      <w:proofErr w:type="gramStart"/>
      <w:r w:rsidR="002B59C5">
        <w:t>model</w:t>
      </w:r>
      <w:proofErr w:type="gramEnd"/>
      <w:r w:rsidR="002B59C5">
        <w:t>, Decision Tree, Logistic Regression, and K</w:t>
      </w:r>
      <w:r w:rsidR="00443B45">
        <w:t>-</w:t>
      </w:r>
      <w:r w:rsidR="002B59C5">
        <w:t>N</w:t>
      </w:r>
      <w:r w:rsidR="00443B45">
        <w:t xml:space="preserve">earest </w:t>
      </w:r>
      <w:r w:rsidR="002B59C5">
        <w:t xml:space="preserve">Neighbors where </w:t>
      </w:r>
      <w:r w:rsidR="00443B45">
        <w:t>k</w:t>
      </w:r>
      <w:r w:rsidR="002B59C5">
        <w:t xml:space="preserve">=6.  The </w:t>
      </w:r>
      <w:r w:rsidR="00443B45">
        <w:t>evolution</w:t>
      </w:r>
      <w:r w:rsidR="002B59C5">
        <w:t xml:space="preserve"> metric used to discuss the differences between the models are </w:t>
      </w:r>
      <w:r w:rsidR="000733AD">
        <w:t>F</w:t>
      </w:r>
      <w:r w:rsidR="002B59C5">
        <w:t>1-score with average</w:t>
      </w:r>
      <w:proofErr w:type="gramStart"/>
      <w:r w:rsidR="002B59C5">
        <w:t>=</w:t>
      </w:r>
      <w:r w:rsidR="00443B45">
        <w:t>”</w:t>
      </w:r>
      <w:r w:rsidR="002B59C5">
        <w:t>macro</w:t>
      </w:r>
      <w:r w:rsidR="00443B45">
        <w:t xml:space="preserve">”, </w:t>
      </w:r>
      <w:r w:rsidR="002B59C5">
        <w:t xml:space="preserve"> meaning</w:t>
      </w:r>
      <w:proofErr w:type="gramEnd"/>
      <w:r w:rsidR="002B59C5">
        <w:t xml:space="preserve"> the average, unweighted </w:t>
      </w:r>
      <w:r w:rsidR="000733AD">
        <w:t>F</w:t>
      </w:r>
      <w:r w:rsidR="002B59C5">
        <w:t xml:space="preserve">1-score is taken across the 3 different classes of burnout level. A confusion matrix was also used to along aside </w:t>
      </w:r>
      <w:r w:rsidR="000733AD">
        <w:t>F</w:t>
      </w:r>
      <w:r w:rsidR="002B59C5">
        <w:t xml:space="preserve">1-score </w:t>
      </w:r>
      <w:r w:rsidR="00443B45">
        <w:t>to</w:t>
      </w:r>
      <w:r w:rsidR="002B59C5">
        <w:t xml:space="preserve"> better </w:t>
      </w:r>
      <w:r w:rsidR="00443B45">
        <w:t>understand</w:t>
      </w:r>
      <w:r w:rsidR="002B59C5">
        <w:t xml:space="preserve"> the results</w:t>
      </w:r>
      <w:r w:rsidR="00443B45">
        <w:t xml:space="preserve"> and</w:t>
      </w:r>
      <w:r w:rsidR="002B59C5">
        <w:t xml:space="preserve"> for further support of F1-score</w:t>
      </w:r>
      <w:r w:rsidR="00443B45">
        <w:t>.</w:t>
      </w:r>
    </w:p>
    <w:p w14:paraId="00578A74" w14:textId="20B213EC" w:rsidR="00763030" w:rsidRDefault="00443B45" w:rsidP="00763030">
      <w:r>
        <w:t xml:space="preserve"> </w:t>
      </w:r>
      <w:r w:rsidRPr="00443B45">
        <w:t xml:space="preserve">Results showed that the Decision Tree model initially achieved perfect performance; however, further analysis </w:t>
      </w:r>
      <w:r>
        <w:t>showed</w:t>
      </w:r>
      <w:r w:rsidRPr="00443B45">
        <w:t xml:space="preserve"> that this was largely </w:t>
      </w:r>
      <w:r>
        <w:t>due</w:t>
      </w:r>
      <w:r w:rsidRPr="00443B45">
        <w:t xml:space="preserve"> </w:t>
      </w:r>
      <w:r>
        <w:t xml:space="preserve">to </w:t>
      </w:r>
      <w:r w:rsidRPr="00443B45">
        <w:t>dominance of the stress level feature, indicating potential overfitting or feature dependency. After removing stress level, performance became more balanced across models, with the Decision Tree achieving the highest F1-score of approximately 0.984.</w:t>
      </w:r>
      <w:r>
        <w:t xml:space="preserve"> The findings implied that stress level is highly influential in burnout prediction, but the result should be interpreted with caution due to class imbalance and feature dominance.</w:t>
      </w:r>
    </w:p>
    <w:p w14:paraId="6D96B29D" w14:textId="77777777" w:rsidR="00763030" w:rsidRDefault="00763030" w:rsidP="00763030"/>
    <w:p w14:paraId="7BBC7E86" w14:textId="77777777" w:rsidR="00763030" w:rsidRDefault="00763030" w:rsidP="00763030"/>
    <w:p w14:paraId="3285F289" w14:textId="77777777" w:rsidR="00763030" w:rsidRDefault="00763030" w:rsidP="00763030"/>
    <w:p w14:paraId="0F48BCF9" w14:textId="0E5B1955" w:rsidR="00763030" w:rsidRDefault="00763030" w:rsidP="00763030"/>
    <w:p w14:paraId="32D6D5CD" w14:textId="77777777" w:rsidR="00BC6F99" w:rsidRDefault="00BC6F99" w:rsidP="00763030"/>
    <w:p w14:paraId="5E56E5F9" w14:textId="77777777" w:rsidR="00BC6F99" w:rsidRDefault="00BC6F99" w:rsidP="00763030"/>
    <w:p w14:paraId="032E8068" w14:textId="77777777" w:rsidR="00BC6F99" w:rsidRDefault="00BC6F99" w:rsidP="00763030"/>
    <w:p w14:paraId="79DCCA2B" w14:textId="77777777" w:rsidR="00BC6F99" w:rsidRDefault="00BC6F99" w:rsidP="00763030"/>
    <w:p w14:paraId="367F99DB" w14:textId="77777777" w:rsidR="00BC6F99" w:rsidRDefault="00BC6F99" w:rsidP="00763030"/>
    <w:p w14:paraId="65539095" w14:textId="77777777" w:rsidR="00BC6F99" w:rsidRDefault="00BC6F99" w:rsidP="00763030"/>
    <w:p w14:paraId="60653B53" w14:textId="77777777" w:rsidR="00BC6F99" w:rsidRDefault="00BC6F99" w:rsidP="00763030"/>
    <w:p w14:paraId="261A503F" w14:textId="77777777" w:rsidR="00BC6F99" w:rsidRDefault="00BC6F99" w:rsidP="00763030"/>
    <w:p w14:paraId="4891C7C5" w14:textId="77777777" w:rsidR="00BC6F99" w:rsidRDefault="00BC6F99" w:rsidP="00763030"/>
    <w:p w14:paraId="55885A23" w14:textId="77777777" w:rsidR="00BC6F99" w:rsidRDefault="00BC6F99" w:rsidP="00763030"/>
    <w:p w14:paraId="2DD663D6" w14:textId="037ACB40" w:rsidR="00BC6F99" w:rsidRDefault="00BC6F99" w:rsidP="00763030">
      <w:r>
        <w:lastRenderedPageBreak/>
        <w:t>Dataset Description</w:t>
      </w:r>
    </w:p>
    <w:p w14:paraId="40A7F7BB" w14:textId="24F342DA" w:rsidR="00264DF2" w:rsidRDefault="00BC6F99" w:rsidP="00763030">
      <w:r>
        <w:t>The dataset</w:t>
      </w:r>
      <w:r w:rsidRPr="00443B45">
        <w:rPr>
          <w:i/>
          <w:iCs/>
        </w:rPr>
        <w:t>, developer_burnout_dataset_7000.csv</w:t>
      </w:r>
      <w:r>
        <w:t xml:space="preserve"> was taken from Kaggle and contains </w:t>
      </w:r>
      <w:r w:rsidR="00A815BE">
        <w:t xml:space="preserve">6860 </w:t>
      </w:r>
      <w:r>
        <w:t>samples.  It was created by ASIF Zaman, a CSE Undergraduate and competitive programme</w:t>
      </w:r>
      <w:r w:rsidR="00A815BE">
        <w:t>r</w:t>
      </w:r>
      <w:r>
        <w:t xml:space="preserve"> focused on becoming an AI/ML engineer</w:t>
      </w:r>
      <w:r w:rsidR="00A815BE">
        <w:t xml:space="preserve"> [1]</w:t>
      </w:r>
      <w:r>
        <w:t>. This dataset is a synthetic dataset generated using python, and it is modeling work habits, stress, and burnout patterns among software engineers [1]. The features were generated using statistical distribution and rule-based relationships, simulating realistic habits and stress dynamics of developers [1].</w:t>
      </w:r>
      <w:r w:rsidR="00264DF2">
        <w:t xml:space="preserve"> </w:t>
      </w:r>
      <w:r w:rsidR="00A815BE">
        <w:t xml:space="preserve">All the features and descriptions of them are shown in table 1.  </w:t>
      </w:r>
      <w:r w:rsidR="00510F76">
        <w:t xml:space="preserve">All features except the </w:t>
      </w:r>
      <w:proofErr w:type="spellStart"/>
      <w:r w:rsidR="00510F76">
        <w:t>burnout_level</w:t>
      </w:r>
      <w:proofErr w:type="spellEnd"/>
      <w:r w:rsidR="00510F76">
        <w:t xml:space="preserve"> </w:t>
      </w:r>
      <w:r w:rsidR="002B59C5">
        <w:t>were</w:t>
      </w:r>
      <w:r w:rsidR="00510F76">
        <w:t xml:space="preserve"> numerical type.</w:t>
      </w:r>
    </w:p>
    <w:p w14:paraId="717C697B" w14:textId="46D208BB" w:rsidR="00264DF2" w:rsidRDefault="00264DF2" w:rsidP="00264DF2">
      <w:pPr>
        <w:jc w:val="center"/>
      </w:pPr>
    </w:p>
    <w:tbl>
      <w:tblPr>
        <w:tblStyle w:val="PlainTable5"/>
        <w:tblW w:w="0" w:type="auto"/>
        <w:jc w:val="center"/>
        <w:tblLook w:val="04A0" w:firstRow="1" w:lastRow="0" w:firstColumn="1" w:lastColumn="0" w:noHBand="0" w:noVBand="1"/>
      </w:tblPr>
      <w:tblGrid>
        <w:gridCol w:w="2574"/>
        <w:gridCol w:w="2575"/>
      </w:tblGrid>
      <w:tr w:rsidR="00264DF2" w:rsidRPr="00264DF2" w14:paraId="79D28764" w14:textId="77777777" w:rsidTr="00510F76">
        <w:trPr>
          <w:cnfStyle w:val="100000000000" w:firstRow="1" w:lastRow="0" w:firstColumn="0" w:lastColumn="0" w:oddVBand="0" w:evenVBand="0" w:oddHBand="0" w:evenHBand="0" w:firstRowFirstColumn="0" w:firstRowLastColumn="0" w:lastRowFirstColumn="0" w:lastRowLastColumn="0"/>
          <w:trHeight w:val="338"/>
          <w:jc w:val="center"/>
        </w:trPr>
        <w:tc>
          <w:tcPr>
            <w:cnfStyle w:val="001000000100" w:firstRow="0" w:lastRow="0" w:firstColumn="1" w:lastColumn="0" w:oddVBand="0" w:evenVBand="0" w:oddHBand="0" w:evenHBand="0" w:firstRowFirstColumn="1" w:firstRowLastColumn="0" w:lastRowFirstColumn="0" w:lastRowLastColumn="0"/>
            <w:tcW w:w="2574" w:type="dxa"/>
          </w:tcPr>
          <w:p w14:paraId="43A8A118" w14:textId="77777777" w:rsidR="00264DF2" w:rsidRPr="00264DF2" w:rsidRDefault="00264DF2" w:rsidP="006500E0">
            <w:r w:rsidRPr="00264DF2">
              <w:t xml:space="preserve"> Feature              </w:t>
            </w:r>
          </w:p>
        </w:tc>
        <w:tc>
          <w:tcPr>
            <w:tcW w:w="2575" w:type="dxa"/>
          </w:tcPr>
          <w:p w14:paraId="3738FE78" w14:textId="77777777" w:rsidR="00264DF2" w:rsidRPr="00264DF2" w:rsidRDefault="00264DF2" w:rsidP="006500E0">
            <w:pPr>
              <w:cnfStyle w:val="100000000000" w:firstRow="1" w:lastRow="0" w:firstColumn="0" w:lastColumn="0" w:oddVBand="0" w:evenVBand="0" w:oddHBand="0" w:evenHBand="0" w:firstRowFirstColumn="0" w:firstRowLastColumn="0" w:lastRowFirstColumn="0" w:lastRowLastColumn="0"/>
            </w:pPr>
            <w:r w:rsidRPr="00264DF2">
              <w:t xml:space="preserve"> Description                              </w:t>
            </w:r>
          </w:p>
        </w:tc>
      </w:tr>
      <w:tr w:rsidR="00264DF2" w:rsidRPr="00264DF2" w14:paraId="5BBE00AE" w14:textId="77777777" w:rsidTr="00510F76">
        <w:trPr>
          <w:cnfStyle w:val="000000100000" w:firstRow="0" w:lastRow="0" w:firstColumn="0" w:lastColumn="0" w:oddVBand="0" w:evenVBand="0" w:oddHBand="1" w:evenHBand="0" w:firstRowFirstColumn="0" w:firstRowLastColumn="0" w:lastRowFirstColumn="0" w:lastRowLastColumn="0"/>
          <w:trHeight w:val="329"/>
          <w:jc w:val="center"/>
        </w:trPr>
        <w:tc>
          <w:tcPr>
            <w:cnfStyle w:val="001000000000" w:firstRow="0" w:lastRow="0" w:firstColumn="1" w:lastColumn="0" w:oddVBand="0" w:evenVBand="0" w:oddHBand="0" w:evenHBand="0" w:firstRowFirstColumn="0" w:firstRowLastColumn="0" w:lastRowFirstColumn="0" w:lastRowLastColumn="0"/>
            <w:tcW w:w="2574" w:type="dxa"/>
          </w:tcPr>
          <w:p w14:paraId="68CF6B16" w14:textId="77777777" w:rsidR="00264DF2" w:rsidRPr="00264DF2" w:rsidRDefault="00264DF2" w:rsidP="006500E0">
            <w:r w:rsidRPr="00264DF2">
              <w:t xml:space="preserve"> age                  </w:t>
            </w:r>
          </w:p>
        </w:tc>
        <w:tc>
          <w:tcPr>
            <w:tcW w:w="2575" w:type="dxa"/>
          </w:tcPr>
          <w:p w14:paraId="784C19BC" w14:textId="77777777" w:rsidR="00264DF2" w:rsidRPr="00264DF2" w:rsidRDefault="00264DF2" w:rsidP="006500E0">
            <w:pPr>
              <w:cnfStyle w:val="000000100000" w:firstRow="0" w:lastRow="0" w:firstColumn="0" w:lastColumn="0" w:oddVBand="0" w:evenVBand="0" w:oddHBand="1" w:evenHBand="0" w:firstRowFirstColumn="0" w:firstRowLastColumn="0" w:lastRowFirstColumn="0" w:lastRowLastColumn="0"/>
            </w:pPr>
            <w:r w:rsidRPr="00264DF2">
              <w:t xml:space="preserve"> Developer age                            </w:t>
            </w:r>
          </w:p>
        </w:tc>
      </w:tr>
      <w:tr w:rsidR="00264DF2" w:rsidRPr="00264DF2" w14:paraId="4BA60655" w14:textId="77777777" w:rsidTr="00510F76">
        <w:trPr>
          <w:trHeight w:val="338"/>
          <w:jc w:val="center"/>
        </w:trPr>
        <w:tc>
          <w:tcPr>
            <w:cnfStyle w:val="001000000000" w:firstRow="0" w:lastRow="0" w:firstColumn="1" w:lastColumn="0" w:oddVBand="0" w:evenVBand="0" w:oddHBand="0" w:evenHBand="0" w:firstRowFirstColumn="0" w:firstRowLastColumn="0" w:lastRowFirstColumn="0" w:lastRowLastColumn="0"/>
            <w:tcW w:w="2574" w:type="dxa"/>
          </w:tcPr>
          <w:p w14:paraId="11071570" w14:textId="77777777" w:rsidR="00264DF2" w:rsidRPr="00264DF2" w:rsidRDefault="00264DF2" w:rsidP="006500E0">
            <w:r w:rsidRPr="00264DF2">
              <w:t xml:space="preserve"> </w:t>
            </w:r>
            <w:proofErr w:type="spellStart"/>
            <w:r w:rsidRPr="00264DF2">
              <w:t>experience_years</w:t>
            </w:r>
            <w:proofErr w:type="spellEnd"/>
            <w:r w:rsidRPr="00264DF2">
              <w:t xml:space="preserve">     </w:t>
            </w:r>
          </w:p>
        </w:tc>
        <w:tc>
          <w:tcPr>
            <w:tcW w:w="2575" w:type="dxa"/>
          </w:tcPr>
          <w:p w14:paraId="57CE154B" w14:textId="77777777" w:rsidR="00264DF2" w:rsidRPr="00264DF2" w:rsidRDefault="00264DF2" w:rsidP="006500E0">
            <w:pPr>
              <w:cnfStyle w:val="000000000000" w:firstRow="0" w:lastRow="0" w:firstColumn="0" w:lastColumn="0" w:oddVBand="0" w:evenVBand="0" w:oddHBand="0" w:evenHBand="0" w:firstRowFirstColumn="0" w:firstRowLastColumn="0" w:lastRowFirstColumn="0" w:lastRowLastColumn="0"/>
            </w:pPr>
            <w:r w:rsidRPr="00264DF2">
              <w:t xml:space="preserve"> Years of experience                      </w:t>
            </w:r>
          </w:p>
        </w:tc>
      </w:tr>
      <w:tr w:rsidR="00264DF2" w:rsidRPr="00264DF2" w14:paraId="2E6A9AED" w14:textId="77777777" w:rsidTr="00510F76">
        <w:trPr>
          <w:cnfStyle w:val="000000100000" w:firstRow="0" w:lastRow="0" w:firstColumn="0" w:lastColumn="0" w:oddVBand="0" w:evenVBand="0" w:oddHBand="1" w:evenHBand="0" w:firstRowFirstColumn="0" w:firstRowLastColumn="0" w:lastRowFirstColumn="0" w:lastRowLastColumn="0"/>
          <w:trHeight w:val="329"/>
          <w:jc w:val="center"/>
        </w:trPr>
        <w:tc>
          <w:tcPr>
            <w:cnfStyle w:val="001000000000" w:firstRow="0" w:lastRow="0" w:firstColumn="1" w:lastColumn="0" w:oddVBand="0" w:evenVBand="0" w:oddHBand="0" w:evenHBand="0" w:firstRowFirstColumn="0" w:firstRowLastColumn="0" w:lastRowFirstColumn="0" w:lastRowLastColumn="0"/>
            <w:tcW w:w="2574" w:type="dxa"/>
          </w:tcPr>
          <w:p w14:paraId="2F9DAE3E" w14:textId="77777777" w:rsidR="00264DF2" w:rsidRPr="00264DF2" w:rsidRDefault="00264DF2" w:rsidP="006500E0">
            <w:r w:rsidRPr="00264DF2">
              <w:t xml:space="preserve"> </w:t>
            </w:r>
            <w:proofErr w:type="spellStart"/>
            <w:r w:rsidRPr="00264DF2">
              <w:t>daily_work_hours</w:t>
            </w:r>
            <w:proofErr w:type="spellEnd"/>
            <w:r w:rsidRPr="00264DF2">
              <w:t xml:space="preserve">     </w:t>
            </w:r>
          </w:p>
        </w:tc>
        <w:tc>
          <w:tcPr>
            <w:tcW w:w="2575" w:type="dxa"/>
          </w:tcPr>
          <w:p w14:paraId="4F325BB6" w14:textId="77777777" w:rsidR="00264DF2" w:rsidRPr="00264DF2" w:rsidRDefault="00264DF2" w:rsidP="006500E0">
            <w:pPr>
              <w:cnfStyle w:val="000000100000" w:firstRow="0" w:lastRow="0" w:firstColumn="0" w:lastColumn="0" w:oddVBand="0" w:evenVBand="0" w:oddHBand="1" w:evenHBand="0" w:firstRowFirstColumn="0" w:firstRowLastColumn="0" w:lastRowFirstColumn="0" w:lastRowLastColumn="0"/>
            </w:pPr>
            <w:r w:rsidRPr="00264DF2">
              <w:t xml:space="preserve"> Work hours per day                       </w:t>
            </w:r>
          </w:p>
        </w:tc>
      </w:tr>
      <w:tr w:rsidR="00264DF2" w:rsidRPr="00264DF2" w14:paraId="3D8E72A7" w14:textId="77777777" w:rsidTr="00510F76">
        <w:trPr>
          <w:trHeight w:val="338"/>
          <w:jc w:val="center"/>
        </w:trPr>
        <w:tc>
          <w:tcPr>
            <w:cnfStyle w:val="001000000000" w:firstRow="0" w:lastRow="0" w:firstColumn="1" w:lastColumn="0" w:oddVBand="0" w:evenVBand="0" w:oddHBand="0" w:evenHBand="0" w:firstRowFirstColumn="0" w:firstRowLastColumn="0" w:lastRowFirstColumn="0" w:lastRowLastColumn="0"/>
            <w:tcW w:w="2574" w:type="dxa"/>
          </w:tcPr>
          <w:p w14:paraId="343AA444" w14:textId="77777777" w:rsidR="00264DF2" w:rsidRPr="00264DF2" w:rsidRDefault="00264DF2" w:rsidP="006500E0">
            <w:r w:rsidRPr="00264DF2">
              <w:t xml:space="preserve"> </w:t>
            </w:r>
            <w:proofErr w:type="spellStart"/>
            <w:r w:rsidRPr="00264DF2">
              <w:t>sleep_hours</w:t>
            </w:r>
            <w:proofErr w:type="spellEnd"/>
            <w:r w:rsidRPr="00264DF2">
              <w:t xml:space="preserve">          </w:t>
            </w:r>
          </w:p>
        </w:tc>
        <w:tc>
          <w:tcPr>
            <w:tcW w:w="2575" w:type="dxa"/>
          </w:tcPr>
          <w:p w14:paraId="48BC9D6B" w14:textId="77777777" w:rsidR="00264DF2" w:rsidRPr="00264DF2" w:rsidRDefault="00264DF2" w:rsidP="006500E0">
            <w:pPr>
              <w:cnfStyle w:val="000000000000" w:firstRow="0" w:lastRow="0" w:firstColumn="0" w:lastColumn="0" w:oddVBand="0" w:evenVBand="0" w:oddHBand="0" w:evenHBand="0" w:firstRowFirstColumn="0" w:firstRowLastColumn="0" w:lastRowFirstColumn="0" w:lastRowLastColumn="0"/>
            </w:pPr>
            <w:r w:rsidRPr="00264DF2">
              <w:t xml:space="preserve"> Sleep duration                           </w:t>
            </w:r>
          </w:p>
        </w:tc>
      </w:tr>
      <w:tr w:rsidR="00264DF2" w:rsidRPr="00264DF2" w14:paraId="28EAF1F7" w14:textId="77777777" w:rsidTr="00510F76">
        <w:trPr>
          <w:cnfStyle w:val="000000100000" w:firstRow="0" w:lastRow="0" w:firstColumn="0" w:lastColumn="0" w:oddVBand="0" w:evenVBand="0" w:oddHBand="1" w:evenHBand="0" w:firstRowFirstColumn="0" w:firstRowLastColumn="0" w:lastRowFirstColumn="0" w:lastRowLastColumn="0"/>
          <w:trHeight w:val="329"/>
          <w:jc w:val="center"/>
        </w:trPr>
        <w:tc>
          <w:tcPr>
            <w:cnfStyle w:val="001000000000" w:firstRow="0" w:lastRow="0" w:firstColumn="1" w:lastColumn="0" w:oddVBand="0" w:evenVBand="0" w:oddHBand="0" w:evenHBand="0" w:firstRowFirstColumn="0" w:firstRowLastColumn="0" w:lastRowFirstColumn="0" w:lastRowLastColumn="0"/>
            <w:tcW w:w="2574" w:type="dxa"/>
          </w:tcPr>
          <w:p w14:paraId="218F0CA5" w14:textId="77777777" w:rsidR="00264DF2" w:rsidRPr="00264DF2" w:rsidRDefault="00264DF2" w:rsidP="006500E0">
            <w:r w:rsidRPr="00264DF2">
              <w:t xml:space="preserve"> </w:t>
            </w:r>
            <w:proofErr w:type="spellStart"/>
            <w:r w:rsidRPr="00264DF2">
              <w:t>caffeine_intake</w:t>
            </w:r>
            <w:proofErr w:type="spellEnd"/>
            <w:r w:rsidRPr="00264DF2">
              <w:t xml:space="preserve">      </w:t>
            </w:r>
          </w:p>
        </w:tc>
        <w:tc>
          <w:tcPr>
            <w:tcW w:w="2575" w:type="dxa"/>
          </w:tcPr>
          <w:p w14:paraId="07E4E418" w14:textId="77777777" w:rsidR="00264DF2" w:rsidRPr="00264DF2" w:rsidRDefault="00264DF2" w:rsidP="006500E0">
            <w:pPr>
              <w:cnfStyle w:val="000000100000" w:firstRow="0" w:lastRow="0" w:firstColumn="0" w:lastColumn="0" w:oddVBand="0" w:evenVBand="0" w:oddHBand="1" w:evenHBand="0" w:firstRowFirstColumn="0" w:firstRowLastColumn="0" w:lastRowFirstColumn="0" w:lastRowLastColumn="0"/>
            </w:pPr>
            <w:r w:rsidRPr="00264DF2">
              <w:t xml:space="preserve"> Cups per day                             </w:t>
            </w:r>
          </w:p>
        </w:tc>
      </w:tr>
      <w:tr w:rsidR="00264DF2" w:rsidRPr="00264DF2" w14:paraId="5ACA082D" w14:textId="77777777" w:rsidTr="00510F76">
        <w:trPr>
          <w:trHeight w:val="338"/>
          <w:jc w:val="center"/>
        </w:trPr>
        <w:tc>
          <w:tcPr>
            <w:cnfStyle w:val="001000000000" w:firstRow="0" w:lastRow="0" w:firstColumn="1" w:lastColumn="0" w:oddVBand="0" w:evenVBand="0" w:oddHBand="0" w:evenHBand="0" w:firstRowFirstColumn="0" w:firstRowLastColumn="0" w:lastRowFirstColumn="0" w:lastRowLastColumn="0"/>
            <w:tcW w:w="2574" w:type="dxa"/>
          </w:tcPr>
          <w:p w14:paraId="41B52B49" w14:textId="77777777" w:rsidR="00264DF2" w:rsidRPr="00264DF2" w:rsidRDefault="00264DF2" w:rsidP="006500E0">
            <w:r w:rsidRPr="00264DF2">
              <w:t xml:space="preserve"> </w:t>
            </w:r>
            <w:proofErr w:type="spellStart"/>
            <w:r w:rsidRPr="00264DF2">
              <w:t>bugs_per_day</w:t>
            </w:r>
            <w:proofErr w:type="spellEnd"/>
            <w:r w:rsidRPr="00264DF2">
              <w:t xml:space="preserve">         </w:t>
            </w:r>
          </w:p>
        </w:tc>
        <w:tc>
          <w:tcPr>
            <w:tcW w:w="2575" w:type="dxa"/>
          </w:tcPr>
          <w:p w14:paraId="5E4A75A5" w14:textId="77777777" w:rsidR="00264DF2" w:rsidRPr="00264DF2" w:rsidRDefault="00264DF2" w:rsidP="006500E0">
            <w:pPr>
              <w:cnfStyle w:val="000000000000" w:firstRow="0" w:lastRow="0" w:firstColumn="0" w:lastColumn="0" w:oddVBand="0" w:evenVBand="0" w:oddHBand="0" w:evenHBand="0" w:firstRowFirstColumn="0" w:firstRowLastColumn="0" w:lastRowFirstColumn="0" w:lastRowLastColumn="0"/>
            </w:pPr>
            <w:r w:rsidRPr="00264DF2">
              <w:t xml:space="preserve"> Bugs produced                            </w:t>
            </w:r>
          </w:p>
        </w:tc>
      </w:tr>
      <w:tr w:rsidR="00264DF2" w:rsidRPr="00264DF2" w14:paraId="0C98FD58" w14:textId="77777777" w:rsidTr="00510F76">
        <w:trPr>
          <w:cnfStyle w:val="000000100000" w:firstRow="0" w:lastRow="0" w:firstColumn="0" w:lastColumn="0" w:oddVBand="0" w:evenVBand="0" w:oddHBand="1" w:evenHBand="0" w:firstRowFirstColumn="0" w:firstRowLastColumn="0" w:lastRowFirstColumn="0" w:lastRowLastColumn="0"/>
          <w:trHeight w:val="329"/>
          <w:jc w:val="center"/>
        </w:trPr>
        <w:tc>
          <w:tcPr>
            <w:cnfStyle w:val="001000000000" w:firstRow="0" w:lastRow="0" w:firstColumn="1" w:lastColumn="0" w:oddVBand="0" w:evenVBand="0" w:oddHBand="0" w:evenHBand="0" w:firstRowFirstColumn="0" w:firstRowLastColumn="0" w:lastRowFirstColumn="0" w:lastRowLastColumn="0"/>
            <w:tcW w:w="2574" w:type="dxa"/>
          </w:tcPr>
          <w:p w14:paraId="44024F53" w14:textId="77777777" w:rsidR="00264DF2" w:rsidRPr="00264DF2" w:rsidRDefault="00264DF2" w:rsidP="006500E0">
            <w:r w:rsidRPr="00264DF2">
              <w:t xml:space="preserve"> </w:t>
            </w:r>
            <w:proofErr w:type="spellStart"/>
            <w:r w:rsidRPr="00264DF2">
              <w:t>commits_per_day</w:t>
            </w:r>
            <w:proofErr w:type="spellEnd"/>
            <w:r w:rsidRPr="00264DF2">
              <w:t xml:space="preserve">      </w:t>
            </w:r>
          </w:p>
        </w:tc>
        <w:tc>
          <w:tcPr>
            <w:tcW w:w="2575" w:type="dxa"/>
          </w:tcPr>
          <w:p w14:paraId="27A9EBD6" w14:textId="77777777" w:rsidR="00264DF2" w:rsidRPr="00264DF2" w:rsidRDefault="00264DF2" w:rsidP="006500E0">
            <w:pPr>
              <w:cnfStyle w:val="000000100000" w:firstRow="0" w:lastRow="0" w:firstColumn="0" w:lastColumn="0" w:oddVBand="0" w:evenVBand="0" w:oddHBand="1" w:evenHBand="0" w:firstRowFirstColumn="0" w:firstRowLastColumn="0" w:lastRowFirstColumn="0" w:lastRowLastColumn="0"/>
            </w:pPr>
            <w:r w:rsidRPr="00264DF2">
              <w:t xml:space="preserve"> Git commits                              </w:t>
            </w:r>
          </w:p>
        </w:tc>
      </w:tr>
      <w:tr w:rsidR="00264DF2" w:rsidRPr="00264DF2" w14:paraId="17EEA0DB" w14:textId="77777777" w:rsidTr="00510F76">
        <w:trPr>
          <w:trHeight w:val="338"/>
          <w:jc w:val="center"/>
        </w:trPr>
        <w:tc>
          <w:tcPr>
            <w:cnfStyle w:val="001000000000" w:firstRow="0" w:lastRow="0" w:firstColumn="1" w:lastColumn="0" w:oddVBand="0" w:evenVBand="0" w:oddHBand="0" w:evenHBand="0" w:firstRowFirstColumn="0" w:firstRowLastColumn="0" w:lastRowFirstColumn="0" w:lastRowLastColumn="0"/>
            <w:tcW w:w="2574" w:type="dxa"/>
          </w:tcPr>
          <w:p w14:paraId="67C56490" w14:textId="77777777" w:rsidR="00264DF2" w:rsidRPr="00264DF2" w:rsidRDefault="00264DF2" w:rsidP="006500E0">
            <w:r w:rsidRPr="00264DF2">
              <w:t xml:space="preserve"> </w:t>
            </w:r>
            <w:proofErr w:type="spellStart"/>
            <w:r w:rsidRPr="00264DF2">
              <w:t>meetings_per_day</w:t>
            </w:r>
            <w:proofErr w:type="spellEnd"/>
            <w:r w:rsidRPr="00264DF2">
              <w:t xml:space="preserve">     </w:t>
            </w:r>
          </w:p>
        </w:tc>
        <w:tc>
          <w:tcPr>
            <w:tcW w:w="2575" w:type="dxa"/>
          </w:tcPr>
          <w:p w14:paraId="1AAFDA95" w14:textId="77777777" w:rsidR="00264DF2" w:rsidRPr="00264DF2" w:rsidRDefault="00264DF2" w:rsidP="006500E0">
            <w:pPr>
              <w:cnfStyle w:val="000000000000" w:firstRow="0" w:lastRow="0" w:firstColumn="0" w:lastColumn="0" w:oddVBand="0" w:evenVBand="0" w:oddHBand="0" w:evenHBand="0" w:firstRowFirstColumn="0" w:firstRowLastColumn="0" w:lastRowFirstColumn="0" w:lastRowLastColumn="0"/>
            </w:pPr>
            <w:r w:rsidRPr="00264DF2">
              <w:t xml:space="preserve"> Meetings attended                        </w:t>
            </w:r>
          </w:p>
        </w:tc>
      </w:tr>
      <w:tr w:rsidR="00264DF2" w:rsidRPr="00264DF2" w14:paraId="2FBB588A" w14:textId="77777777" w:rsidTr="00510F76">
        <w:trPr>
          <w:cnfStyle w:val="000000100000" w:firstRow="0" w:lastRow="0" w:firstColumn="0" w:lastColumn="0" w:oddVBand="0" w:evenVBand="0" w:oddHBand="1" w:evenHBand="0" w:firstRowFirstColumn="0" w:firstRowLastColumn="0" w:lastRowFirstColumn="0" w:lastRowLastColumn="0"/>
          <w:trHeight w:val="329"/>
          <w:jc w:val="center"/>
        </w:trPr>
        <w:tc>
          <w:tcPr>
            <w:cnfStyle w:val="001000000000" w:firstRow="0" w:lastRow="0" w:firstColumn="1" w:lastColumn="0" w:oddVBand="0" w:evenVBand="0" w:oddHBand="0" w:evenHBand="0" w:firstRowFirstColumn="0" w:firstRowLastColumn="0" w:lastRowFirstColumn="0" w:lastRowLastColumn="0"/>
            <w:tcW w:w="2574" w:type="dxa"/>
          </w:tcPr>
          <w:p w14:paraId="1221C3D5" w14:textId="77777777" w:rsidR="00264DF2" w:rsidRPr="00264DF2" w:rsidRDefault="00264DF2" w:rsidP="006500E0">
            <w:r w:rsidRPr="00264DF2">
              <w:t xml:space="preserve"> </w:t>
            </w:r>
            <w:proofErr w:type="spellStart"/>
            <w:r w:rsidRPr="00264DF2">
              <w:t>screen_time</w:t>
            </w:r>
            <w:proofErr w:type="spellEnd"/>
            <w:r w:rsidRPr="00264DF2">
              <w:t xml:space="preserve">          </w:t>
            </w:r>
          </w:p>
        </w:tc>
        <w:tc>
          <w:tcPr>
            <w:tcW w:w="2575" w:type="dxa"/>
          </w:tcPr>
          <w:p w14:paraId="34628A9C" w14:textId="77777777" w:rsidR="00264DF2" w:rsidRPr="00264DF2" w:rsidRDefault="00264DF2" w:rsidP="006500E0">
            <w:pPr>
              <w:cnfStyle w:val="000000100000" w:firstRow="0" w:lastRow="0" w:firstColumn="0" w:lastColumn="0" w:oddVBand="0" w:evenVBand="0" w:oddHBand="1" w:evenHBand="0" w:firstRowFirstColumn="0" w:firstRowLastColumn="0" w:lastRowFirstColumn="0" w:lastRowLastColumn="0"/>
            </w:pPr>
            <w:r w:rsidRPr="00264DF2">
              <w:t xml:space="preserve"> Total screen time                        </w:t>
            </w:r>
          </w:p>
        </w:tc>
      </w:tr>
      <w:tr w:rsidR="00264DF2" w:rsidRPr="00264DF2" w14:paraId="40D88912" w14:textId="77777777" w:rsidTr="00510F76">
        <w:trPr>
          <w:trHeight w:val="338"/>
          <w:jc w:val="center"/>
        </w:trPr>
        <w:tc>
          <w:tcPr>
            <w:cnfStyle w:val="001000000000" w:firstRow="0" w:lastRow="0" w:firstColumn="1" w:lastColumn="0" w:oddVBand="0" w:evenVBand="0" w:oddHBand="0" w:evenHBand="0" w:firstRowFirstColumn="0" w:firstRowLastColumn="0" w:lastRowFirstColumn="0" w:lastRowLastColumn="0"/>
            <w:tcW w:w="2574" w:type="dxa"/>
          </w:tcPr>
          <w:p w14:paraId="5F0AACB3" w14:textId="77777777" w:rsidR="00264DF2" w:rsidRPr="00264DF2" w:rsidRDefault="00264DF2" w:rsidP="006500E0">
            <w:r w:rsidRPr="00264DF2">
              <w:t xml:space="preserve"> </w:t>
            </w:r>
            <w:proofErr w:type="spellStart"/>
            <w:r w:rsidRPr="00264DF2">
              <w:t>exercise_hours</w:t>
            </w:r>
            <w:proofErr w:type="spellEnd"/>
            <w:r w:rsidRPr="00264DF2">
              <w:t xml:space="preserve">       </w:t>
            </w:r>
          </w:p>
        </w:tc>
        <w:tc>
          <w:tcPr>
            <w:tcW w:w="2575" w:type="dxa"/>
          </w:tcPr>
          <w:p w14:paraId="379049D6" w14:textId="77777777" w:rsidR="00264DF2" w:rsidRPr="00264DF2" w:rsidRDefault="00264DF2" w:rsidP="006500E0">
            <w:pPr>
              <w:cnfStyle w:val="000000000000" w:firstRow="0" w:lastRow="0" w:firstColumn="0" w:lastColumn="0" w:oddVBand="0" w:evenVBand="0" w:oddHBand="0" w:evenHBand="0" w:firstRowFirstColumn="0" w:firstRowLastColumn="0" w:lastRowFirstColumn="0" w:lastRowLastColumn="0"/>
            </w:pPr>
            <w:r w:rsidRPr="00264DF2">
              <w:t xml:space="preserve"> Physical activity                        </w:t>
            </w:r>
          </w:p>
        </w:tc>
      </w:tr>
      <w:tr w:rsidR="00264DF2" w:rsidRPr="00264DF2" w14:paraId="65513FC8" w14:textId="77777777" w:rsidTr="00510F76">
        <w:trPr>
          <w:cnfStyle w:val="000000100000" w:firstRow="0" w:lastRow="0" w:firstColumn="0" w:lastColumn="0" w:oddVBand="0" w:evenVBand="0" w:oddHBand="1" w:evenHBand="0" w:firstRowFirstColumn="0" w:firstRowLastColumn="0" w:lastRowFirstColumn="0" w:lastRowLastColumn="0"/>
          <w:trHeight w:val="329"/>
          <w:jc w:val="center"/>
        </w:trPr>
        <w:tc>
          <w:tcPr>
            <w:cnfStyle w:val="001000000000" w:firstRow="0" w:lastRow="0" w:firstColumn="1" w:lastColumn="0" w:oddVBand="0" w:evenVBand="0" w:oddHBand="0" w:evenHBand="0" w:firstRowFirstColumn="0" w:firstRowLastColumn="0" w:lastRowFirstColumn="0" w:lastRowLastColumn="0"/>
            <w:tcW w:w="2574" w:type="dxa"/>
          </w:tcPr>
          <w:p w14:paraId="3CA9284C" w14:textId="77777777" w:rsidR="00264DF2" w:rsidRPr="00264DF2" w:rsidRDefault="00264DF2" w:rsidP="006500E0">
            <w:r w:rsidRPr="00264DF2">
              <w:t xml:space="preserve"> </w:t>
            </w:r>
            <w:proofErr w:type="spellStart"/>
            <w:r w:rsidRPr="00264DF2">
              <w:t>stress_level</w:t>
            </w:r>
            <w:proofErr w:type="spellEnd"/>
            <w:r w:rsidRPr="00264DF2">
              <w:t xml:space="preserve">         </w:t>
            </w:r>
          </w:p>
        </w:tc>
        <w:tc>
          <w:tcPr>
            <w:tcW w:w="2575" w:type="dxa"/>
          </w:tcPr>
          <w:p w14:paraId="407BD15D" w14:textId="77777777" w:rsidR="00264DF2" w:rsidRPr="00264DF2" w:rsidRDefault="00264DF2" w:rsidP="006500E0">
            <w:pPr>
              <w:cnfStyle w:val="000000100000" w:firstRow="0" w:lastRow="0" w:firstColumn="0" w:lastColumn="0" w:oddVBand="0" w:evenVBand="0" w:oddHBand="1" w:evenHBand="0" w:firstRowFirstColumn="0" w:firstRowLastColumn="0" w:lastRowFirstColumn="0" w:lastRowLastColumn="0"/>
            </w:pPr>
            <w:r w:rsidRPr="00264DF2">
              <w:t xml:space="preserve"> Stress score (0–100)                     </w:t>
            </w:r>
          </w:p>
        </w:tc>
      </w:tr>
      <w:tr w:rsidR="00264DF2" w:rsidRPr="00264DF2" w14:paraId="75CF1764" w14:textId="77777777" w:rsidTr="00510F76">
        <w:trPr>
          <w:trHeight w:val="927"/>
          <w:jc w:val="center"/>
        </w:trPr>
        <w:tc>
          <w:tcPr>
            <w:cnfStyle w:val="001000000000" w:firstRow="0" w:lastRow="0" w:firstColumn="1" w:lastColumn="0" w:oddVBand="0" w:evenVBand="0" w:oddHBand="0" w:evenHBand="0" w:firstRowFirstColumn="0" w:firstRowLastColumn="0" w:lastRowFirstColumn="0" w:lastRowLastColumn="0"/>
            <w:tcW w:w="2574" w:type="dxa"/>
          </w:tcPr>
          <w:p w14:paraId="5F978A41" w14:textId="77777777" w:rsidR="00264DF2" w:rsidRPr="00264DF2" w:rsidRDefault="00264DF2" w:rsidP="006500E0">
            <w:r w:rsidRPr="00264DF2">
              <w:t xml:space="preserve"> </w:t>
            </w:r>
            <w:proofErr w:type="spellStart"/>
            <w:r w:rsidRPr="00264DF2">
              <w:t>burnout_level</w:t>
            </w:r>
            <w:proofErr w:type="spellEnd"/>
            <w:r w:rsidRPr="00264DF2">
              <w:t xml:space="preserve">        </w:t>
            </w:r>
          </w:p>
        </w:tc>
        <w:tc>
          <w:tcPr>
            <w:tcW w:w="2575" w:type="dxa"/>
          </w:tcPr>
          <w:p w14:paraId="539FC2BE" w14:textId="66251D75" w:rsidR="00264DF2" w:rsidRPr="00264DF2" w:rsidRDefault="00264DF2" w:rsidP="006500E0">
            <w:pPr>
              <w:cnfStyle w:val="000000000000" w:firstRow="0" w:lastRow="0" w:firstColumn="0" w:lastColumn="0" w:oddVBand="0" w:evenVBand="0" w:oddHBand="0" w:evenHBand="0" w:firstRowFirstColumn="0" w:firstRowLastColumn="0" w:lastRowFirstColumn="0" w:lastRowLastColumn="0"/>
            </w:pPr>
            <w:r w:rsidRPr="00264DF2">
              <w:t xml:space="preserve"> Target </w:t>
            </w:r>
            <w:proofErr w:type="gramStart"/>
            <w:r w:rsidRPr="00264DF2">
              <w:t xml:space="preserve">variable  </w:t>
            </w:r>
            <w:r w:rsidR="00510F76">
              <w:t>(</w:t>
            </w:r>
            <w:proofErr w:type="gramEnd"/>
            <w:r w:rsidR="00510F76">
              <w:t xml:space="preserve">Low/ Medium/ </w:t>
            </w:r>
            <w:proofErr w:type="gramStart"/>
            <w:r w:rsidR="00510F76">
              <w:t>High)</w:t>
            </w:r>
            <w:r w:rsidRPr="00264DF2">
              <w:t xml:space="preserve">   </w:t>
            </w:r>
            <w:proofErr w:type="gramEnd"/>
            <w:r w:rsidRPr="00264DF2">
              <w:t xml:space="preserve">                   </w:t>
            </w:r>
          </w:p>
        </w:tc>
      </w:tr>
    </w:tbl>
    <w:p w14:paraId="020F06C4" w14:textId="72BBA7BA" w:rsidR="00BC6F99" w:rsidRDefault="00264DF2" w:rsidP="00264DF2">
      <w:pPr>
        <w:keepNext/>
      </w:pPr>
      <w:r>
        <w:tab/>
      </w:r>
    </w:p>
    <w:p w14:paraId="0D3912AF" w14:textId="13AD2F7E" w:rsidR="00264DF2" w:rsidRDefault="00264DF2" w:rsidP="00264DF2">
      <w:pPr>
        <w:pStyle w:val="Caption"/>
        <w:jc w:val="center"/>
      </w:pPr>
      <w:r>
        <w:t xml:space="preserve">Table </w:t>
      </w:r>
      <w:r w:rsidR="00A815BE">
        <w:t>1:</w:t>
      </w:r>
      <w:r>
        <w:t xml:space="preserve"> </w:t>
      </w:r>
      <w:r w:rsidR="00A815BE">
        <w:t>D</w:t>
      </w:r>
      <w:r>
        <w:t>ataset features and descriptions</w:t>
      </w:r>
      <w:r w:rsidR="00A815BE">
        <w:t xml:space="preserve"> [1]</w:t>
      </w:r>
    </w:p>
    <w:p w14:paraId="46D318D5" w14:textId="6016DAAD" w:rsidR="00A815BE" w:rsidRDefault="00A815BE" w:rsidP="00A815BE">
      <w:r>
        <w:t>Methodology</w:t>
      </w:r>
    </w:p>
    <w:p w14:paraId="299062F0" w14:textId="77777777" w:rsidR="00510F76" w:rsidRDefault="00A815BE" w:rsidP="00A815BE">
      <w:pPr>
        <w:tabs>
          <w:tab w:val="left" w:pos="8498"/>
        </w:tabs>
      </w:pPr>
      <w:r>
        <w:t xml:space="preserve">For the data wrangling </w:t>
      </w:r>
      <w:r w:rsidR="0078557B">
        <w:t>step,</w:t>
      </w:r>
      <w:r>
        <w:t xml:space="preserve"> </w:t>
      </w:r>
      <w:r w:rsidR="0078557B">
        <w:t>all duplicates’ rows and rows with empty variables were</w:t>
      </w:r>
      <w:r>
        <w:t xml:space="preserve"> removed</w:t>
      </w:r>
      <w:r w:rsidR="0078557B">
        <w:t xml:space="preserve">. There were 1,370 rows with empty </w:t>
      </w:r>
      <w:r w:rsidR="00510F76">
        <w:t>variables,</w:t>
      </w:r>
      <w:r w:rsidR="0078557B">
        <w:t xml:space="preserve"> but</w:t>
      </w:r>
      <w:r>
        <w:t xml:space="preserve"> no duplicate records existed. </w:t>
      </w:r>
      <w:r w:rsidR="0078557B">
        <w:t xml:space="preserve"> </w:t>
      </w:r>
      <w:r w:rsidR="00510F76">
        <w:t>Since all features except the label were numerical, no encoding was done.</w:t>
      </w:r>
    </w:p>
    <w:p w14:paraId="63D20516" w14:textId="5CD170D4" w:rsidR="0005356F" w:rsidRDefault="00510F76" w:rsidP="00A815BE">
      <w:pPr>
        <w:tabs>
          <w:tab w:val="left" w:pos="8498"/>
        </w:tabs>
      </w:pPr>
      <w:r>
        <w:t xml:space="preserve">Initially, for the features all available </w:t>
      </w:r>
      <w:r w:rsidR="00921C7E">
        <w:t>variables</w:t>
      </w:r>
      <w:r>
        <w:t xml:space="preserve"> other than the label were selected. The chosen label was burnout level. To get a better sense of the impact of variables on the label data visualization was done. Boxplots </w:t>
      </w:r>
      <w:r w:rsidR="0005356F">
        <w:t>were</w:t>
      </w:r>
      <w:r>
        <w:t xml:space="preserve"> chosen for one of the visualization </w:t>
      </w:r>
      <w:r w:rsidR="0005356F">
        <w:t>types</w:t>
      </w:r>
      <w:r>
        <w:t xml:space="preserve">, where a boxplot was created for each feature against the label. </w:t>
      </w:r>
      <w:r w:rsidR="00005171">
        <w:t xml:space="preserve"> Figures 1, 2, and 3 shows </w:t>
      </w:r>
      <w:r w:rsidR="0005356F">
        <w:t xml:space="preserve">plots of </w:t>
      </w:r>
      <w:r w:rsidR="0005356F">
        <w:lastRenderedPageBreak/>
        <w:t>features that showed some of the most difference across the different burnout level of the label with its average clearly varying from across classes. There were also other features, which showed similar results, but these 3 were chosen to show for it being strongest differences across the burnout levels.</w:t>
      </w:r>
    </w:p>
    <w:p w14:paraId="6D498912" w14:textId="77777777" w:rsidR="00005171" w:rsidRDefault="00005171" w:rsidP="00005171">
      <w:pPr>
        <w:keepNext/>
        <w:tabs>
          <w:tab w:val="left" w:pos="8498"/>
        </w:tabs>
      </w:pPr>
      <w:r>
        <w:rPr>
          <w:noProof/>
        </w:rPr>
        <w:drawing>
          <wp:inline distT="0" distB="0" distL="0" distR="0" wp14:anchorId="146D18BE" wp14:editId="1D9A9E76">
            <wp:extent cx="3875314" cy="3131915"/>
            <wp:effectExtent l="0" t="0" r="0" b="0"/>
            <wp:docPr id="2516092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609239" name="Picture 251609239"/>
                    <pic:cNvPicPr/>
                  </pic:nvPicPr>
                  <pic:blipFill>
                    <a:blip r:embed="rId7">
                      <a:extLst>
                        <a:ext uri="{28A0092B-C50C-407E-A947-70E740481C1C}">
                          <a14:useLocalDpi xmlns:a14="http://schemas.microsoft.com/office/drawing/2010/main" val="0"/>
                        </a:ext>
                      </a:extLst>
                    </a:blip>
                    <a:stretch>
                      <a:fillRect/>
                    </a:stretch>
                  </pic:blipFill>
                  <pic:spPr>
                    <a:xfrm>
                      <a:off x="0" y="0"/>
                      <a:ext cx="3889383" cy="3143285"/>
                    </a:xfrm>
                    <a:prstGeom prst="rect">
                      <a:avLst/>
                    </a:prstGeom>
                  </pic:spPr>
                </pic:pic>
              </a:graphicData>
            </a:graphic>
          </wp:inline>
        </w:drawing>
      </w:r>
    </w:p>
    <w:p w14:paraId="391C67B5" w14:textId="7B5E61E1" w:rsidR="00005171" w:rsidRDefault="00005171" w:rsidP="00005171">
      <w:pPr>
        <w:pStyle w:val="Caption"/>
      </w:pPr>
      <w:r>
        <w:t xml:space="preserve">Figure </w:t>
      </w:r>
      <w:fldSimple w:instr=" SEQ Figure \* ARABIC ">
        <w:r w:rsidR="00544955">
          <w:rPr>
            <w:noProof/>
          </w:rPr>
          <w:t>1</w:t>
        </w:r>
      </w:fldSimple>
      <w:r w:rsidR="0005356F">
        <w:t xml:space="preserve">.  </w:t>
      </w:r>
      <w:r>
        <w:t>Stress level</w:t>
      </w:r>
    </w:p>
    <w:p w14:paraId="34FFA6DD" w14:textId="77777777" w:rsidR="00005171" w:rsidRDefault="00005171" w:rsidP="00005171">
      <w:pPr>
        <w:keepNext/>
        <w:tabs>
          <w:tab w:val="left" w:pos="8498"/>
        </w:tabs>
      </w:pPr>
      <w:r>
        <w:rPr>
          <w:noProof/>
        </w:rPr>
        <w:drawing>
          <wp:inline distT="0" distB="0" distL="0" distR="0" wp14:anchorId="7E309A9E" wp14:editId="59EA06F4">
            <wp:extent cx="3907971" cy="3158307"/>
            <wp:effectExtent l="0" t="0" r="0" b="4445"/>
            <wp:docPr id="14068175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817578" name="Picture 1406817578"/>
                    <pic:cNvPicPr/>
                  </pic:nvPicPr>
                  <pic:blipFill>
                    <a:blip r:embed="rId8">
                      <a:extLst>
                        <a:ext uri="{28A0092B-C50C-407E-A947-70E740481C1C}">
                          <a14:useLocalDpi xmlns:a14="http://schemas.microsoft.com/office/drawing/2010/main" val="0"/>
                        </a:ext>
                      </a:extLst>
                    </a:blip>
                    <a:stretch>
                      <a:fillRect/>
                    </a:stretch>
                  </pic:blipFill>
                  <pic:spPr>
                    <a:xfrm>
                      <a:off x="0" y="0"/>
                      <a:ext cx="3918489" cy="3166807"/>
                    </a:xfrm>
                    <a:prstGeom prst="rect">
                      <a:avLst/>
                    </a:prstGeom>
                  </pic:spPr>
                </pic:pic>
              </a:graphicData>
            </a:graphic>
          </wp:inline>
        </w:drawing>
      </w:r>
    </w:p>
    <w:p w14:paraId="4EB14334" w14:textId="1A1C8183" w:rsidR="00005171" w:rsidRDefault="00005171" w:rsidP="00005171">
      <w:pPr>
        <w:pStyle w:val="Caption"/>
      </w:pPr>
      <w:r>
        <w:t xml:space="preserve">Figure </w:t>
      </w:r>
      <w:fldSimple w:instr=" SEQ Figure \* ARABIC ">
        <w:r w:rsidR="00544955">
          <w:rPr>
            <w:noProof/>
          </w:rPr>
          <w:t>2</w:t>
        </w:r>
      </w:fldSimple>
      <w:r w:rsidR="002B59C5">
        <w:t>. Screen time</w:t>
      </w:r>
    </w:p>
    <w:p w14:paraId="0D2C468B" w14:textId="77777777" w:rsidR="00005171" w:rsidRDefault="00005171" w:rsidP="00005171">
      <w:pPr>
        <w:keepNext/>
        <w:tabs>
          <w:tab w:val="left" w:pos="8498"/>
        </w:tabs>
      </w:pPr>
      <w:r>
        <w:rPr>
          <w:noProof/>
        </w:rPr>
        <w:lastRenderedPageBreak/>
        <w:drawing>
          <wp:inline distT="0" distB="0" distL="0" distR="0" wp14:anchorId="0522F400" wp14:editId="61425B28">
            <wp:extent cx="4093029" cy="3261519"/>
            <wp:effectExtent l="0" t="0" r="3175" b="0"/>
            <wp:docPr id="9747104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710453" name="Picture 974710453"/>
                    <pic:cNvPicPr/>
                  </pic:nvPicPr>
                  <pic:blipFill>
                    <a:blip r:embed="rId9">
                      <a:extLst>
                        <a:ext uri="{28A0092B-C50C-407E-A947-70E740481C1C}">
                          <a14:useLocalDpi xmlns:a14="http://schemas.microsoft.com/office/drawing/2010/main" val="0"/>
                        </a:ext>
                      </a:extLst>
                    </a:blip>
                    <a:stretch>
                      <a:fillRect/>
                    </a:stretch>
                  </pic:blipFill>
                  <pic:spPr>
                    <a:xfrm>
                      <a:off x="0" y="0"/>
                      <a:ext cx="4111238" cy="3276029"/>
                    </a:xfrm>
                    <a:prstGeom prst="rect">
                      <a:avLst/>
                    </a:prstGeom>
                  </pic:spPr>
                </pic:pic>
              </a:graphicData>
            </a:graphic>
          </wp:inline>
        </w:drawing>
      </w:r>
    </w:p>
    <w:p w14:paraId="56BE4C98" w14:textId="7102AF64" w:rsidR="00BD68DE" w:rsidRDefault="00005171" w:rsidP="00005171">
      <w:pPr>
        <w:pStyle w:val="Caption"/>
      </w:pPr>
      <w:r>
        <w:t xml:space="preserve">Figure </w:t>
      </w:r>
      <w:fldSimple w:instr=" SEQ Figure \* ARABIC ">
        <w:r w:rsidR="00544955">
          <w:rPr>
            <w:noProof/>
          </w:rPr>
          <w:t>3</w:t>
        </w:r>
      </w:fldSimple>
      <w:r w:rsidR="002B59C5">
        <w:t>. Stress level</w:t>
      </w:r>
    </w:p>
    <w:p w14:paraId="238A969F" w14:textId="331D63ED" w:rsidR="00BD68DE" w:rsidRDefault="00BD68DE" w:rsidP="00A815BE">
      <w:pPr>
        <w:tabs>
          <w:tab w:val="left" w:pos="8498"/>
        </w:tabs>
      </w:pPr>
    </w:p>
    <w:p w14:paraId="718F8953" w14:textId="77777777" w:rsidR="00BD68DE" w:rsidRDefault="00BD68DE" w:rsidP="00A815BE">
      <w:pPr>
        <w:tabs>
          <w:tab w:val="left" w:pos="8498"/>
        </w:tabs>
      </w:pPr>
    </w:p>
    <w:p w14:paraId="54EA3DF1" w14:textId="7A17EE97" w:rsidR="00544955" w:rsidRPr="00544955" w:rsidRDefault="0005356F" w:rsidP="00544955">
      <w:pPr>
        <w:tabs>
          <w:tab w:val="left" w:pos="8498"/>
        </w:tabs>
      </w:pPr>
      <w:r>
        <w:t>Another visualization that was done was clustered bar chart</w:t>
      </w:r>
      <w:r w:rsidR="00921C7E">
        <w:t xml:space="preserve">, where the means of each feature was </w:t>
      </w:r>
      <w:r w:rsidR="00544955">
        <w:t>compared</w:t>
      </w:r>
      <w:r w:rsidR="00921C7E">
        <w:t xml:space="preserve"> </w:t>
      </w:r>
      <w:r w:rsidR="00544955">
        <w:t>across</w:t>
      </w:r>
      <w:r w:rsidR="00921C7E">
        <w:t xml:space="preserve"> the different levels of burnout. </w:t>
      </w:r>
      <w:r w:rsidR="00544955">
        <w:t xml:space="preserve">From looking at both visuals the variables, ages, experience years, commit per day, and exercise hours seem to have little to no difference across the different levels of burnout level, thus was excluded from the features list. The final testing features only </w:t>
      </w:r>
      <w:r w:rsidR="00C03B44">
        <w:t>include</w:t>
      </w:r>
      <w:r w:rsidR="00544955">
        <w:t xml:space="preserve"> </w:t>
      </w:r>
      <w:r w:rsidR="00544955" w:rsidRPr="00544955">
        <w:t>stress level,</w:t>
      </w:r>
      <w:r w:rsidR="00544955">
        <w:t xml:space="preserve"> </w:t>
      </w:r>
      <w:r w:rsidR="00544955" w:rsidRPr="00544955">
        <w:t>screen time, meetings</w:t>
      </w:r>
      <w:r w:rsidR="00C03B44">
        <w:t xml:space="preserve"> </w:t>
      </w:r>
      <w:r w:rsidR="00C03B44" w:rsidRPr="00544955">
        <w:t>per day</w:t>
      </w:r>
      <w:r w:rsidR="00544955" w:rsidRPr="00544955">
        <w:t>,</w:t>
      </w:r>
      <w:r w:rsidR="00544955">
        <w:t xml:space="preserve"> </w:t>
      </w:r>
      <w:r w:rsidR="00544955" w:rsidRPr="00544955">
        <w:t>bugs</w:t>
      </w:r>
      <w:r w:rsidR="00C03B44">
        <w:t xml:space="preserve"> </w:t>
      </w:r>
      <w:r w:rsidR="00C03B44" w:rsidRPr="00544955">
        <w:t>per day</w:t>
      </w:r>
      <w:r w:rsidR="00C03B44">
        <w:t xml:space="preserve">, </w:t>
      </w:r>
      <w:r w:rsidR="00C03B44" w:rsidRPr="00544955">
        <w:t>daily work</w:t>
      </w:r>
      <w:r w:rsidR="00C03B44">
        <w:t xml:space="preserve"> </w:t>
      </w:r>
      <w:r w:rsidR="00544955" w:rsidRPr="00544955">
        <w:t>hours,</w:t>
      </w:r>
      <w:r w:rsidR="00C03B44">
        <w:t xml:space="preserve"> </w:t>
      </w:r>
      <w:r w:rsidR="00544955" w:rsidRPr="00544955">
        <w:t>sleep</w:t>
      </w:r>
      <w:r w:rsidR="00C03B44">
        <w:t xml:space="preserve"> </w:t>
      </w:r>
      <w:r w:rsidR="00544955" w:rsidRPr="00544955">
        <w:t>hours,</w:t>
      </w:r>
      <w:r w:rsidR="00C03B44">
        <w:t xml:space="preserve"> and </w:t>
      </w:r>
      <w:r w:rsidR="00544955" w:rsidRPr="00544955">
        <w:t>caffeine</w:t>
      </w:r>
      <w:r w:rsidR="00C03B44">
        <w:t xml:space="preserve"> i</w:t>
      </w:r>
      <w:r w:rsidR="00544955" w:rsidRPr="00544955">
        <w:t>ntake</w:t>
      </w:r>
      <w:r w:rsidR="00C03B44">
        <w:t>. After, the data was then split into 20</w:t>
      </w:r>
      <w:r w:rsidR="000733AD">
        <w:t>-</w:t>
      </w:r>
      <w:r w:rsidR="00C03B44">
        <w:t>70 splits with a random state of 42.</w:t>
      </w:r>
    </w:p>
    <w:p w14:paraId="12489BD0" w14:textId="39573957" w:rsidR="00BD68DE" w:rsidRDefault="00BD68DE" w:rsidP="00A815BE">
      <w:pPr>
        <w:tabs>
          <w:tab w:val="left" w:pos="8498"/>
        </w:tabs>
      </w:pPr>
    </w:p>
    <w:p w14:paraId="54AF4774" w14:textId="77777777" w:rsidR="00544955" w:rsidRDefault="00544955" w:rsidP="00544955">
      <w:pPr>
        <w:keepNext/>
        <w:tabs>
          <w:tab w:val="left" w:pos="8498"/>
        </w:tabs>
      </w:pPr>
      <w:r>
        <w:rPr>
          <w:noProof/>
        </w:rPr>
        <w:lastRenderedPageBreak/>
        <w:drawing>
          <wp:inline distT="0" distB="0" distL="0" distR="0" wp14:anchorId="106F6D74" wp14:editId="23BCAEA0">
            <wp:extent cx="5943600" cy="3818890"/>
            <wp:effectExtent l="0" t="0" r="0" b="0"/>
            <wp:docPr id="17137707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770798" name="Picture 1713770798"/>
                    <pic:cNvPicPr/>
                  </pic:nvPicPr>
                  <pic:blipFill>
                    <a:blip r:embed="rId10">
                      <a:extLst>
                        <a:ext uri="{28A0092B-C50C-407E-A947-70E740481C1C}">
                          <a14:useLocalDpi xmlns:a14="http://schemas.microsoft.com/office/drawing/2010/main" val="0"/>
                        </a:ext>
                      </a:extLst>
                    </a:blip>
                    <a:stretch>
                      <a:fillRect/>
                    </a:stretch>
                  </pic:blipFill>
                  <pic:spPr>
                    <a:xfrm>
                      <a:off x="0" y="0"/>
                      <a:ext cx="5943600" cy="3818890"/>
                    </a:xfrm>
                    <a:prstGeom prst="rect">
                      <a:avLst/>
                    </a:prstGeom>
                  </pic:spPr>
                </pic:pic>
              </a:graphicData>
            </a:graphic>
          </wp:inline>
        </w:drawing>
      </w:r>
    </w:p>
    <w:p w14:paraId="5AA7ED0B" w14:textId="2100293E" w:rsidR="00921C7E" w:rsidRDefault="00544955" w:rsidP="00544955">
      <w:pPr>
        <w:pStyle w:val="Caption"/>
      </w:pPr>
      <w:r>
        <w:t xml:space="preserve">Figure </w:t>
      </w:r>
      <w:fldSimple w:instr=" SEQ Figure \* ARABIC ">
        <w:r>
          <w:rPr>
            <w:noProof/>
          </w:rPr>
          <w:t>4</w:t>
        </w:r>
      </w:fldSimple>
    </w:p>
    <w:p w14:paraId="2D9A6DC0" w14:textId="77777777" w:rsidR="00510F76" w:rsidRDefault="00510F76" w:rsidP="00A815BE">
      <w:pPr>
        <w:tabs>
          <w:tab w:val="left" w:pos="8498"/>
        </w:tabs>
      </w:pPr>
    </w:p>
    <w:p w14:paraId="65DADBDC" w14:textId="5ED70AA9" w:rsidR="00C03B44" w:rsidRDefault="0059056B" w:rsidP="00A815BE">
      <w:pPr>
        <w:tabs>
          <w:tab w:val="left" w:pos="8498"/>
        </w:tabs>
      </w:pPr>
      <w:r>
        <w:t xml:space="preserve">The first machine learning model used was a </w:t>
      </w:r>
      <w:r w:rsidR="00443B45">
        <w:t>Decision</w:t>
      </w:r>
      <w:r>
        <w:t xml:space="preserve"> </w:t>
      </w:r>
      <w:r w:rsidR="00443B45">
        <w:t>T</w:t>
      </w:r>
      <w:r>
        <w:t>ree. One thing that was very notable was that when the feature importance</w:t>
      </w:r>
      <w:r w:rsidR="000733AD">
        <w:t xml:space="preserve"> was tested, stress</w:t>
      </w:r>
      <w:r>
        <w:t xml:space="preserve"> level was scored 1 while the other </w:t>
      </w:r>
      <w:r w:rsidR="000733AD">
        <w:t>features were</w:t>
      </w:r>
      <w:r>
        <w:t xml:space="preserve"> 0. </w:t>
      </w:r>
      <w:r w:rsidR="000733AD">
        <w:t>Also 2</w:t>
      </w:r>
      <w:r>
        <w:t xml:space="preserve"> evaluation metrics </w:t>
      </w:r>
      <w:r w:rsidR="00443B45">
        <w:t>F</w:t>
      </w:r>
      <w:r>
        <w:t>1</w:t>
      </w:r>
      <w:r w:rsidR="00443B45">
        <w:t>-</w:t>
      </w:r>
      <w:r>
        <w:t>score</w:t>
      </w:r>
      <w:r w:rsidR="000733AD">
        <w:t xml:space="preserve"> with average</w:t>
      </w:r>
      <w:proofErr w:type="gramStart"/>
      <w:r w:rsidR="000733AD">
        <w:t>=”macro</w:t>
      </w:r>
      <w:proofErr w:type="gramEnd"/>
      <w:r w:rsidR="000733AD">
        <w:t>”</w:t>
      </w:r>
      <w:r>
        <w:t xml:space="preserve"> and a confusion matrix</w:t>
      </w:r>
      <w:r w:rsidR="000733AD">
        <w:t xml:space="preserve"> were used</w:t>
      </w:r>
      <w:r>
        <w:t>. The F1</w:t>
      </w:r>
      <w:r w:rsidR="008530CF">
        <w:t>-</w:t>
      </w:r>
      <w:r>
        <w:t xml:space="preserve">score </w:t>
      </w:r>
      <w:r w:rsidR="000733AD">
        <w:t xml:space="preserve">result </w:t>
      </w:r>
      <w:r>
        <w:t xml:space="preserve">for the </w:t>
      </w:r>
      <w:r w:rsidR="000733AD">
        <w:t>D</w:t>
      </w:r>
      <w:r>
        <w:t xml:space="preserve">ecision </w:t>
      </w:r>
      <w:r w:rsidR="000733AD">
        <w:t>T</w:t>
      </w:r>
      <w:r>
        <w:t xml:space="preserve">ree </w:t>
      </w:r>
      <w:r w:rsidR="008530CF">
        <w:t>model was</w:t>
      </w:r>
      <w:r>
        <w:t xml:space="preserve"> 1, meaning it resulted in a model that was both </w:t>
      </w:r>
      <w:r w:rsidR="000733AD">
        <w:t>perfectly</w:t>
      </w:r>
      <w:r>
        <w:t xml:space="preserve"> accurate and consistent. Moreover, when visualized</w:t>
      </w:r>
      <w:r w:rsidR="000733AD">
        <w:t xml:space="preserve"> with</w:t>
      </w:r>
      <w:r>
        <w:t xml:space="preserve"> </w:t>
      </w:r>
      <w:r w:rsidR="000733AD">
        <w:t>a</w:t>
      </w:r>
      <w:r>
        <w:t xml:space="preserve"> confusion matrix, </w:t>
      </w:r>
      <w:r w:rsidR="000733AD">
        <w:t>results</w:t>
      </w:r>
      <w:r>
        <w:t xml:space="preserve"> </w:t>
      </w:r>
      <w:r w:rsidR="000733AD">
        <w:t>support</w:t>
      </w:r>
      <w:r w:rsidR="00E17F6D">
        <w:t xml:space="preserve"> </w:t>
      </w:r>
      <w:r w:rsidR="000733AD">
        <w:t>the</w:t>
      </w:r>
      <w:r w:rsidR="00E17F6D">
        <w:t xml:space="preserve"> score</w:t>
      </w:r>
      <w:r>
        <w:t xml:space="preserve"> </w:t>
      </w:r>
      <w:r w:rsidR="00E17F6D">
        <w:t>as</w:t>
      </w:r>
      <w:r>
        <w:t xml:space="preserve"> </w:t>
      </w:r>
      <w:r w:rsidR="00E17F6D">
        <w:t xml:space="preserve">all </w:t>
      </w:r>
      <w:r>
        <w:t xml:space="preserve">the prediction falls along the diagonal, showing </w:t>
      </w:r>
      <w:r w:rsidR="002B59C5">
        <w:t>models</w:t>
      </w:r>
      <w:r w:rsidR="00E17F6D">
        <w:t xml:space="preserve"> making no mistakes in classifying the developer in the correct burn out level.</w:t>
      </w:r>
    </w:p>
    <w:p w14:paraId="101C9A71" w14:textId="381B7FA3" w:rsidR="0059056B" w:rsidRDefault="00E17F6D" w:rsidP="00A815BE">
      <w:pPr>
        <w:tabs>
          <w:tab w:val="left" w:pos="8498"/>
        </w:tabs>
      </w:pPr>
      <w:r>
        <w:rPr>
          <w:noProof/>
        </w:rPr>
        <w:lastRenderedPageBreak/>
        <w:drawing>
          <wp:inline distT="0" distB="0" distL="0" distR="0" wp14:anchorId="11FC5AC6" wp14:editId="3360A183">
            <wp:extent cx="4231258" cy="3305432"/>
            <wp:effectExtent l="0" t="0" r="0" b="9525"/>
            <wp:docPr id="870042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04209" name="Picture 87004209"/>
                    <pic:cNvPicPr/>
                  </pic:nvPicPr>
                  <pic:blipFill>
                    <a:blip r:embed="rId11">
                      <a:extLst>
                        <a:ext uri="{28A0092B-C50C-407E-A947-70E740481C1C}">
                          <a14:useLocalDpi xmlns:a14="http://schemas.microsoft.com/office/drawing/2010/main" val="0"/>
                        </a:ext>
                      </a:extLst>
                    </a:blip>
                    <a:stretch>
                      <a:fillRect/>
                    </a:stretch>
                  </pic:blipFill>
                  <pic:spPr>
                    <a:xfrm>
                      <a:off x="0" y="0"/>
                      <a:ext cx="4248552" cy="3318942"/>
                    </a:xfrm>
                    <a:prstGeom prst="rect">
                      <a:avLst/>
                    </a:prstGeom>
                  </pic:spPr>
                </pic:pic>
              </a:graphicData>
            </a:graphic>
          </wp:inline>
        </w:drawing>
      </w:r>
    </w:p>
    <w:p w14:paraId="16C91ECD" w14:textId="77777777" w:rsidR="006E0F8C" w:rsidRDefault="006E0F8C" w:rsidP="00A815BE">
      <w:pPr>
        <w:tabs>
          <w:tab w:val="left" w:pos="8498"/>
        </w:tabs>
      </w:pPr>
    </w:p>
    <w:p w14:paraId="4D7F2D13" w14:textId="77777777" w:rsidR="00C03B44" w:rsidRDefault="00C03B44" w:rsidP="00A815BE">
      <w:pPr>
        <w:tabs>
          <w:tab w:val="left" w:pos="8498"/>
        </w:tabs>
      </w:pPr>
    </w:p>
    <w:p w14:paraId="042A0D79" w14:textId="11DC68AF" w:rsidR="00C03B44" w:rsidRDefault="008530CF" w:rsidP="00A815BE">
      <w:pPr>
        <w:tabs>
          <w:tab w:val="left" w:pos="8498"/>
        </w:tabs>
      </w:pPr>
      <w:r>
        <w:t xml:space="preserve">The second machine learning </w:t>
      </w:r>
      <w:r w:rsidR="006E0F8C">
        <w:t>model used</w:t>
      </w:r>
      <w:r>
        <w:t xml:space="preserve"> was </w:t>
      </w:r>
      <w:r w:rsidR="00C03B44">
        <w:t>Logistic Regression</w:t>
      </w:r>
      <w:r>
        <w:t xml:space="preserve">. Using the same spitted data, used to train and predict the Decision Tree model, the </w:t>
      </w:r>
      <w:r w:rsidR="000733AD">
        <w:t>L</w:t>
      </w:r>
      <w:r>
        <w:t xml:space="preserve">ogistic </w:t>
      </w:r>
      <w:r w:rsidR="000733AD">
        <w:t>R</w:t>
      </w:r>
      <w:r>
        <w:t>egression model was fitted. The result was an F1-score of about 0.</w:t>
      </w:r>
      <w:r w:rsidR="00E17F6D">
        <w:t>995</w:t>
      </w:r>
      <w:r>
        <w:t xml:space="preserve">. The confusion matrix here also showed </w:t>
      </w:r>
      <w:r w:rsidR="0031108D">
        <w:t>good</w:t>
      </w:r>
      <w:r>
        <w:t xml:space="preserve"> prediction results.</w:t>
      </w:r>
    </w:p>
    <w:p w14:paraId="3D58F104" w14:textId="77777777" w:rsidR="00E17F6D" w:rsidRDefault="00E17F6D" w:rsidP="00A815BE">
      <w:pPr>
        <w:tabs>
          <w:tab w:val="left" w:pos="8498"/>
        </w:tabs>
      </w:pPr>
    </w:p>
    <w:p w14:paraId="03CD5DAA" w14:textId="4429CE5D" w:rsidR="008530CF" w:rsidRDefault="0031108D" w:rsidP="00A815BE">
      <w:pPr>
        <w:tabs>
          <w:tab w:val="left" w:pos="8498"/>
        </w:tabs>
      </w:pPr>
      <w:r>
        <w:rPr>
          <w:noProof/>
        </w:rPr>
        <w:lastRenderedPageBreak/>
        <w:t xml:space="preserve"> </w:t>
      </w:r>
      <w:r w:rsidR="00E17F6D">
        <w:rPr>
          <w:noProof/>
        </w:rPr>
        <w:drawing>
          <wp:inline distT="0" distB="0" distL="0" distR="0" wp14:anchorId="12DE955D" wp14:editId="7AE50C95">
            <wp:extent cx="4112626" cy="3212757"/>
            <wp:effectExtent l="0" t="0" r="2540" b="6985"/>
            <wp:docPr id="41957596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575969" name="Picture 419575969"/>
                    <pic:cNvPicPr/>
                  </pic:nvPicPr>
                  <pic:blipFill>
                    <a:blip r:embed="rId12">
                      <a:extLst>
                        <a:ext uri="{28A0092B-C50C-407E-A947-70E740481C1C}">
                          <a14:useLocalDpi xmlns:a14="http://schemas.microsoft.com/office/drawing/2010/main" val="0"/>
                        </a:ext>
                      </a:extLst>
                    </a:blip>
                    <a:stretch>
                      <a:fillRect/>
                    </a:stretch>
                  </pic:blipFill>
                  <pic:spPr>
                    <a:xfrm>
                      <a:off x="0" y="0"/>
                      <a:ext cx="4126462" cy="3223566"/>
                    </a:xfrm>
                    <a:prstGeom prst="rect">
                      <a:avLst/>
                    </a:prstGeom>
                  </pic:spPr>
                </pic:pic>
              </a:graphicData>
            </a:graphic>
          </wp:inline>
        </w:drawing>
      </w:r>
    </w:p>
    <w:p w14:paraId="4CAFB4C1" w14:textId="7152BC98" w:rsidR="008530CF" w:rsidRDefault="008530CF" w:rsidP="00A815BE">
      <w:pPr>
        <w:tabs>
          <w:tab w:val="left" w:pos="8498"/>
        </w:tabs>
      </w:pPr>
    </w:p>
    <w:p w14:paraId="7CC6AF3B" w14:textId="77777777" w:rsidR="00C03B44" w:rsidRDefault="00C03B44" w:rsidP="00A815BE">
      <w:pPr>
        <w:tabs>
          <w:tab w:val="left" w:pos="8498"/>
        </w:tabs>
      </w:pPr>
    </w:p>
    <w:p w14:paraId="1C94FB29" w14:textId="41BF6444" w:rsidR="00C03B44" w:rsidRDefault="008530CF" w:rsidP="00A815BE">
      <w:pPr>
        <w:tabs>
          <w:tab w:val="left" w:pos="8498"/>
        </w:tabs>
      </w:pPr>
      <w:r>
        <w:t xml:space="preserve">The third model I was </w:t>
      </w:r>
      <w:r w:rsidR="00C03B44">
        <w:t>K-N</w:t>
      </w:r>
      <w:r w:rsidR="000733AD">
        <w:t>earest</w:t>
      </w:r>
      <w:r w:rsidR="00C03B44">
        <w:t xml:space="preserve"> </w:t>
      </w:r>
      <w:r w:rsidR="0031108D">
        <w:t>Neighbors</w:t>
      </w:r>
      <w:r>
        <w:t xml:space="preserve"> with </w:t>
      </w:r>
      <w:r w:rsidR="000733AD">
        <w:t>k=6</w:t>
      </w:r>
      <w:r>
        <w:t>.</w:t>
      </w:r>
      <w:r w:rsidR="0031108D">
        <w:t xml:space="preserve"> Again, the same training and testing data split was used too.</w:t>
      </w:r>
      <w:r>
        <w:t xml:space="preserve"> </w:t>
      </w:r>
      <w:r w:rsidR="0031108D">
        <w:t>The F1-score I got was about</w:t>
      </w:r>
      <w:r w:rsidR="00E17F6D">
        <w:t xml:space="preserve"> 0.934</w:t>
      </w:r>
      <w:r w:rsidR="0031108D">
        <w:t xml:space="preserve">. The confusion matrix </w:t>
      </w:r>
      <w:r w:rsidR="000733AD">
        <w:t xml:space="preserve">supported the score </w:t>
      </w:r>
      <w:proofErr w:type="gramStart"/>
      <w:r w:rsidR="000733AD">
        <w:t xml:space="preserve">and </w:t>
      </w:r>
      <w:r w:rsidR="0031108D">
        <w:t>also</w:t>
      </w:r>
      <w:proofErr w:type="gramEnd"/>
      <w:r w:rsidR="0031108D">
        <w:t xml:space="preserve"> showed </w:t>
      </w:r>
      <w:r w:rsidR="00E17F6D">
        <w:t>good</w:t>
      </w:r>
      <w:r w:rsidR="0031108D">
        <w:t xml:space="preserve"> predictions across the diagonal.</w:t>
      </w:r>
    </w:p>
    <w:p w14:paraId="566DEA4E" w14:textId="31099AB1" w:rsidR="00E17F6D" w:rsidRDefault="00E17F6D" w:rsidP="00A815BE">
      <w:pPr>
        <w:tabs>
          <w:tab w:val="left" w:pos="8498"/>
        </w:tabs>
      </w:pPr>
      <w:r>
        <w:rPr>
          <w:noProof/>
        </w:rPr>
        <w:drawing>
          <wp:inline distT="0" distB="0" distL="0" distR="0" wp14:anchorId="5880428E" wp14:editId="39AC139C">
            <wp:extent cx="4096808" cy="3200400"/>
            <wp:effectExtent l="0" t="0" r="0" b="0"/>
            <wp:docPr id="159537132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371325" name="Picture 1595371325"/>
                    <pic:cNvPicPr/>
                  </pic:nvPicPr>
                  <pic:blipFill>
                    <a:blip r:embed="rId13">
                      <a:extLst>
                        <a:ext uri="{28A0092B-C50C-407E-A947-70E740481C1C}">
                          <a14:useLocalDpi xmlns:a14="http://schemas.microsoft.com/office/drawing/2010/main" val="0"/>
                        </a:ext>
                      </a:extLst>
                    </a:blip>
                    <a:stretch>
                      <a:fillRect/>
                    </a:stretch>
                  </pic:blipFill>
                  <pic:spPr>
                    <a:xfrm>
                      <a:off x="0" y="0"/>
                      <a:ext cx="4101153" cy="3203795"/>
                    </a:xfrm>
                    <a:prstGeom prst="rect">
                      <a:avLst/>
                    </a:prstGeom>
                  </pic:spPr>
                </pic:pic>
              </a:graphicData>
            </a:graphic>
          </wp:inline>
        </w:drawing>
      </w:r>
    </w:p>
    <w:p w14:paraId="72CAB972" w14:textId="5BF58CC9" w:rsidR="00C03B44" w:rsidRDefault="00C03B44" w:rsidP="00A815BE">
      <w:pPr>
        <w:tabs>
          <w:tab w:val="left" w:pos="8498"/>
        </w:tabs>
      </w:pPr>
    </w:p>
    <w:p w14:paraId="155FFCBB" w14:textId="06140634" w:rsidR="00C03B44" w:rsidRDefault="00C03B44" w:rsidP="00A815BE">
      <w:pPr>
        <w:tabs>
          <w:tab w:val="left" w:pos="8498"/>
        </w:tabs>
      </w:pPr>
      <w:r>
        <w:t>Results and Analysis</w:t>
      </w:r>
    </w:p>
    <w:p w14:paraId="28E95E98" w14:textId="56C2E4CD" w:rsidR="00C01416" w:rsidRDefault="0031108D" w:rsidP="00A815BE">
      <w:pPr>
        <w:tabs>
          <w:tab w:val="left" w:pos="8498"/>
        </w:tabs>
      </w:pPr>
      <w:r>
        <w:t xml:space="preserve">When comparing the F1-score </w:t>
      </w:r>
      <w:r w:rsidR="00E17F6D">
        <w:t xml:space="preserve">and the Confusion matrix </w:t>
      </w:r>
      <w:r>
        <w:t xml:space="preserve">across the 3 different </w:t>
      </w:r>
      <w:proofErr w:type="gramStart"/>
      <w:r>
        <w:t>models</w:t>
      </w:r>
      <w:proofErr w:type="gramEnd"/>
      <w:r>
        <w:t xml:space="preserve"> the Decision Tree model has the </w:t>
      </w:r>
      <w:r w:rsidR="0087390B">
        <w:t>highest</w:t>
      </w:r>
      <w:r>
        <w:t xml:space="preserve"> score of 1</w:t>
      </w:r>
      <w:r w:rsidR="00E17F6D">
        <w:t xml:space="preserve"> and a confusion matrix, which supports this</w:t>
      </w:r>
      <w:r w:rsidR="007E271A">
        <w:t xml:space="preserve"> by showing no </w:t>
      </w:r>
      <w:r w:rsidR="0087390B">
        <w:t>misclassification</w:t>
      </w:r>
      <w:r>
        <w:t>. However, this seems a little too unrealistic</w:t>
      </w:r>
      <w:r w:rsidR="00E17F6D">
        <w:t>, so there is probably a case of overfitting happening, which a decision tree is prone t</w:t>
      </w:r>
      <w:r w:rsidR="00C01416">
        <w:t>o especially when data contains strong feature dominance. For example, the result of</w:t>
      </w:r>
      <w:r w:rsidR="000733AD">
        <w:t xml:space="preserve"> </w:t>
      </w:r>
      <w:proofErr w:type="spellStart"/>
      <w:proofErr w:type="gramStart"/>
      <w:r w:rsidR="00C01416" w:rsidRPr="000733AD">
        <w:rPr>
          <w:i/>
          <w:iCs/>
        </w:rPr>
        <w:t>dt.feature</w:t>
      </w:r>
      <w:proofErr w:type="gramEnd"/>
      <w:r w:rsidR="00C01416" w:rsidRPr="000733AD">
        <w:rPr>
          <w:i/>
          <w:iCs/>
        </w:rPr>
        <w:t>_importances</w:t>
      </w:r>
      <w:proofErr w:type="spellEnd"/>
      <w:r w:rsidR="00C01416" w:rsidRPr="000733AD">
        <w:rPr>
          <w:i/>
          <w:iCs/>
        </w:rPr>
        <w:t>_</w:t>
      </w:r>
      <w:r w:rsidR="00C01416">
        <w:t xml:space="preserve"> was that stress level had 100 percent of the importance while the rest of the features showed 0</w:t>
      </w:r>
      <w:r w:rsidR="007E271A">
        <w:t>, supporting the theory</w:t>
      </w:r>
      <w:r w:rsidR="000733AD">
        <w:t xml:space="preserve"> of something unusual happening</w:t>
      </w:r>
      <w:r w:rsidR="00C01416">
        <w:t xml:space="preserve">. </w:t>
      </w:r>
      <w:r w:rsidR="007E271A">
        <w:t>Also, the</w:t>
      </w:r>
      <w:r w:rsidR="006D652E">
        <w:t xml:space="preserve"> confusion matrix shows </w:t>
      </w:r>
      <w:proofErr w:type="gramStart"/>
      <w:r w:rsidR="006D652E">
        <w:t>a</w:t>
      </w:r>
      <w:proofErr w:type="gramEnd"/>
      <w:r w:rsidR="006D652E">
        <w:t xml:space="preserve"> unbalanced dataset showing majority of the classification of burnout level being medium</w:t>
      </w:r>
      <w:r w:rsidR="007E271A">
        <w:t>, which could further skew the results.</w:t>
      </w:r>
    </w:p>
    <w:p w14:paraId="015182D4" w14:textId="39BDECF3" w:rsidR="0087390B" w:rsidRDefault="00C01416" w:rsidP="006D652E">
      <w:pPr>
        <w:tabs>
          <w:tab w:val="left" w:pos="8498"/>
        </w:tabs>
      </w:pPr>
      <w:r>
        <w:t xml:space="preserve">It was worth trying to see the model without the stress level variable since the feature importance was super high. So, keeping the features same except for the removal of stress features, the dataset was trained across the 3 different machine learning models.  </w:t>
      </w:r>
      <w:r w:rsidR="006D652E">
        <w:t xml:space="preserve">The evaluation metrics result was more realistic than the models that utilized stress level as a feature. The decision tree models this time had a F1-score of around </w:t>
      </w:r>
      <w:r w:rsidR="007E271A">
        <w:t xml:space="preserve">0.984, </w:t>
      </w:r>
      <w:r w:rsidR="006D652E">
        <w:t xml:space="preserve">The Logistic </w:t>
      </w:r>
      <w:r w:rsidR="000733AD">
        <w:t>R</w:t>
      </w:r>
      <w:r w:rsidR="006D652E">
        <w:t xml:space="preserve">egression has an F-score of about 0.798. </w:t>
      </w:r>
      <w:r w:rsidR="007E271A">
        <w:t>and for K</w:t>
      </w:r>
      <w:r w:rsidR="000733AD">
        <w:t>-</w:t>
      </w:r>
      <w:r w:rsidR="007E271A">
        <w:t>N</w:t>
      </w:r>
      <w:r w:rsidR="000733AD">
        <w:t>earest N</w:t>
      </w:r>
      <w:r w:rsidR="007E271A">
        <w:t xml:space="preserve">eighbors </w:t>
      </w:r>
      <w:r w:rsidR="006D652E">
        <w:t xml:space="preserve">F1-score of about </w:t>
      </w:r>
      <w:r w:rsidR="006D652E" w:rsidRPr="006D652E">
        <w:t>0.7480</w:t>
      </w:r>
      <w:r w:rsidR="006D652E">
        <w:t xml:space="preserve">. </w:t>
      </w:r>
      <w:r w:rsidR="0087390B">
        <w:t xml:space="preserve">The </w:t>
      </w:r>
      <w:r w:rsidR="000733AD">
        <w:t>D</w:t>
      </w:r>
      <w:r w:rsidR="0087390B">
        <w:t xml:space="preserve">ecision </w:t>
      </w:r>
      <w:r w:rsidR="000733AD">
        <w:t>T</w:t>
      </w:r>
      <w:r w:rsidR="0087390B">
        <w:t xml:space="preserve">ree model labeled bugs per day, daily work hours, and sleep hours as the top 3 features in terms of importance. </w:t>
      </w:r>
    </w:p>
    <w:p w14:paraId="6F9B095F" w14:textId="0EE064C2" w:rsidR="006D652E" w:rsidRDefault="0087390B" w:rsidP="006D652E">
      <w:pPr>
        <w:tabs>
          <w:tab w:val="left" w:pos="8498"/>
        </w:tabs>
      </w:pPr>
      <w:r>
        <w:t>However</w:t>
      </w:r>
      <w:r w:rsidR="006D652E">
        <w:t>, this is an unbalanced dataset and since the F1-score takes the unweighted average across the 3 different F1-</w:t>
      </w:r>
      <w:r w:rsidR="007E271A">
        <w:t>scores</w:t>
      </w:r>
      <w:r w:rsidR="006D652E">
        <w:t xml:space="preserve"> of each class, it might affect the results. </w:t>
      </w:r>
      <w:r w:rsidR="007E271A">
        <w:t>Therefore, the result should be interpreted in the context of class imbalanced and feature influence</w:t>
      </w:r>
      <w:r>
        <w:t>.</w:t>
      </w:r>
    </w:p>
    <w:p w14:paraId="65C2754B" w14:textId="77777777" w:rsidR="0031108D" w:rsidRDefault="0031108D" w:rsidP="00A815BE">
      <w:pPr>
        <w:tabs>
          <w:tab w:val="left" w:pos="8498"/>
        </w:tabs>
      </w:pPr>
    </w:p>
    <w:p w14:paraId="037E8E4D" w14:textId="144D9684" w:rsidR="00C03B44" w:rsidRDefault="0031108D" w:rsidP="00A815BE">
      <w:pPr>
        <w:tabs>
          <w:tab w:val="left" w:pos="8498"/>
        </w:tabs>
      </w:pPr>
      <w:r>
        <w:t>Conclusion</w:t>
      </w:r>
    </w:p>
    <w:p w14:paraId="1D9D8C7D" w14:textId="77777777" w:rsidR="00470C2F" w:rsidRDefault="007E271A" w:rsidP="00A815BE">
      <w:pPr>
        <w:tabs>
          <w:tab w:val="left" w:pos="8498"/>
        </w:tabs>
      </w:pPr>
      <w:r>
        <w:t>In conclusion, the label, burnout level seems to be most affected by the stress level of the developers. I</w:t>
      </w:r>
      <w:r w:rsidR="0087390B">
        <w:t xml:space="preserve">n the real world, this seems entirely plausible, in fact they might just be the different sides of the same coin. </w:t>
      </w:r>
      <w:r w:rsidR="0087390B" w:rsidRPr="0087390B">
        <w:t>For instance, if stress level is high, a developer is likely experiencing high burnout; if stress level is medium, they are likely experiencing a moderate amount of burnout; and if stress level is low, burnout is most likely low.</w:t>
      </w:r>
      <w:r w:rsidR="0087390B">
        <w:t xml:space="preserve"> </w:t>
      </w:r>
    </w:p>
    <w:p w14:paraId="19C8AB8C" w14:textId="0C330D9A" w:rsidR="007E271A" w:rsidRDefault="0087390B" w:rsidP="00A815BE">
      <w:pPr>
        <w:tabs>
          <w:tab w:val="left" w:pos="8498"/>
        </w:tabs>
      </w:pPr>
      <w:r>
        <w:t>In the future I would like to examine the stress level and burnout rate in general across all populations instead of focusing on developers since they seem to have such high correlation with each other.</w:t>
      </w:r>
    </w:p>
    <w:p w14:paraId="2D0047BE" w14:textId="77777777" w:rsidR="00C03B44" w:rsidRPr="00A815BE" w:rsidRDefault="00C03B44" w:rsidP="00A815BE">
      <w:pPr>
        <w:tabs>
          <w:tab w:val="left" w:pos="8498"/>
        </w:tabs>
      </w:pPr>
    </w:p>
    <w:p w14:paraId="6912B0D6" w14:textId="368A4802" w:rsidR="00BC6F99" w:rsidRDefault="00BC6F99" w:rsidP="00763030">
      <w:r>
        <w:lastRenderedPageBreak/>
        <w:t>References</w:t>
      </w:r>
    </w:p>
    <w:p w14:paraId="05CEE7C4" w14:textId="45C3B9AB" w:rsidR="00BC6F99" w:rsidRDefault="00BC6F99" w:rsidP="00763030">
      <w:r w:rsidRPr="00BC6F99">
        <w:t>[1] A. Zaman, “Developer Burnout Prediction Dataset (7000 Samples),” Kaggle. [Online]. Available: https://www.kaggle.com/datasets/asifxzaman/developer-burnout-prediction-dataset7000-samples/data. [Accessed: May 2, 2026].</w:t>
      </w:r>
    </w:p>
    <w:p w14:paraId="4DB2BB48" w14:textId="77777777" w:rsidR="00470C2F" w:rsidRDefault="00470C2F" w:rsidP="00763030"/>
    <w:p w14:paraId="062F6ABF" w14:textId="77777777" w:rsidR="00470C2F" w:rsidRDefault="00470C2F" w:rsidP="00763030"/>
    <w:p w14:paraId="0DBF1520" w14:textId="77777777" w:rsidR="00470C2F" w:rsidRDefault="00470C2F" w:rsidP="00763030"/>
    <w:p w14:paraId="118C3A18" w14:textId="77777777" w:rsidR="00470C2F" w:rsidRDefault="00470C2F" w:rsidP="00763030"/>
    <w:p w14:paraId="71D9D750" w14:textId="77777777" w:rsidR="00470C2F" w:rsidRDefault="00470C2F" w:rsidP="00763030"/>
    <w:p w14:paraId="47671281" w14:textId="77777777" w:rsidR="00470C2F" w:rsidRDefault="00470C2F" w:rsidP="00763030"/>
    <w:p w14:paraId="53C0F91A" w14:textId="77777777" w:rsidR="00470C2F" w:rsidRDefault="00470C2F" w:rsidP="00763030"/>
    <w:p w14:paraId="71FE96BA" w14:textId="77777777" w:rsidR="00470C2F" w:rsidRDefault="00470C2F" w:rsidP="00763030"/>
    <w:p w14:paraId="673E4370" w14:textId="77777777" w:rsidR="00470C2F" w:rsidRDefault="00470C2F" w:rsidP="00763030"/>
    <w:p w14:paraId="25028A98" w14:textId="4EE94D10" w:rsidR="00470C2F" w:rsidRDefault="00470C2F" w:rsidP="00763030">
      <w:r>
        <w:t>Appendix</w:t>
      </w:r>
    </w:p>
    <w:p w14:paraId="06BF6C14" w14:textId="77777777" w:rsidR="00470C2F" w:rsidRDefault="00470C2F" w:rsidP="00763030"/>
    <w:p w14:paraId="77E4CA08" w14:textId="200C0BB3" w:rsidR="00470C2F" w:rsidRDefault="00470C2F" w:rsidP="00763030">
      <w:r>
        <w:t xml:space="preserve">All box plots </w:t>
      </w:r>
    </w:p>
    <w:p w14:paraId="1A6EFD78" w14:textId="62A0BF34" w:rsidR="00470C2F" w:rsidRDefault="00470C2F" w:rsidP="00763030">
      <w:r>
        <w:rPr>
          <w:noProof/>
        </w:rPr>
        <w:drawing>
          <wp:inline distT="0" distB="0" distL="0" distR="0" wp14:anchorId="26F2CE17" wp14:editId="7FA4426C">
            <wp:extent cx="3918857" cy="3171993"/>
            <wp:effectExtent l="0" t="0" r="5715" b="0"/>
            <wp:docPr id="152200009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23692" cy="3175907"/>
                    </a:xfrm>
                    <a:prstGeom prst="rect">
                      <a:avLst/>
                    </a:prstGeom>
                    <a:noFill/>
                    <a:ln>
                      <a:noFill/>
                    </a:ln>
                  </pic:spPr>
                </pic:pic>
              </a:graphicData>
            </a:graphic>
          </wp:inline>
        </w:drawing>
      </w:r>
    </w:p>
    <w:p w14:paraId="4C50E7C3" w14:textId="77777777" w:rsidR="00470C2F" w:rsidRDefault="00470C2F" w:rsidP="00763030"/>
    <w:p w14:paraId="3A3C8A94" w14:textId="729BE23E" w:rsidR="00470C2F" w:rsidRDefault="00470C2F" w:rsidP="00763030">
      <w:r>
        <w:rPr>
          <w:noProof/>
        </w:rPr>
        <w:drawing>
          <wp:inline distT="0" distB="0" distL="0" distR="0" wp14:anchorId="7B499056" wp14:editId="3910BF0D">
            <wp:extent cx="3902918" cy="3080657"/>
            <wp:effectExtent l="0" t="0" r="2540" b="5715"/>
            <wp:docPr id="48559521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04786" cy="3082131"/>
                    </a:xfrm>
                    <a:prstGeom prst="rect">
                      <a:avLst/>
                    </a:prstGeom>
                    <a:noFill/>
                    <a:ln>
                      <a:noFill/>
                    </a:ln>
                  </pic:spPr>
                </pic:pic>
              </a:graphicData>
            </a:graphic>
          </wp:inline>
        </w:drawing>
      </w:r>
    </w:p>
    <w:p w14:paraId="4AB79E3B" w14:textId="34FA2D81" w:rsidR="00470C2F" w:rsidRDefault="00470C2F" w:rsidP="00763030">
      <w:r>
        <w:rPr>
          <w:noProof/>
        </w:rPr>
        <w:drawing>
          <wp:inline distT="0" distB="0" distL="0" distR="0" wp14:anchorId="4803BC87" wp14:editId="66ED775E">
            <wp:extent cx="4049486" cy="3270451"/>
            <wp:effectExtent l="0" t="0" r="8255" b="6350"/>
            <wp:docPr id="189400825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51854" cy="3272363"/>
                    </a:xfrm>
                    <a:prstGeom prst="rect">
                      <a:avLst/>
                    </a:prstGeom>
                    <a:noFill/>
                    <a:ln>
                      <a:noFill/>
                    </a:ln>
                  </pic:spPr>
                </pic:pic>
              </a:graphicData>
            </a:graphic>
          </wp:inline>
        </w:drawing>
      </w:r>
    </w:p>
    <w:p w14:paraId="604400BE" w14:textId="01B85F09" w:rsidR="00470C2F" w:rsidRDefault="00470C2F" w:rsidP="00763030">
      <w:r>
        <w:rPr>
          <w:noProof/>
        </w:rPr>
        <w:lastRenderedPageBreak/>
        <w:drawing>
          <wp:inline distT="0" distB="0" distL="0" distR="0" wp14:anchorId="0F37881A" wp14:editId="5794D92E">
            <wp:extent cx="4094050" cy="3363685"/>
            <wp:effectExtent l="0" t="0" r="1905" b="8255"/>
            <wp:docPr id="85237316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97515" cy="3366532"/>
                    </a:xfrm>
                    <a:prstGeom prst="rect">
                      <a:avLst/>
                    </a:prstGeom>
                    <a:noFill/>
                    <a:ln>
                      <a:noFill/>
                    </a:ln>
                  </pic:spPr>
                </pic:pic>
              </a:graphicData>
            </a:graphic>
          </wp:inline>
        </w:drawing>
      </w:r>
    </w:p>
    <w:p w14:paraId="7086A385" w14:textId="77777777" w:rsidR="00470C2F" w:rsidRDefault="00470C2F" w:rsidP="00763030"/>
    <w:p w14:paraId="0960A75C" w14:textId="64CDD7E3" w:rsidR="00470C2F" w:rsidRDefault="00470C2F" w:rsidP="00763030">
      <w:r>
        <w:rPr>
          <w:noProof/>
        </w:rPr>
        <w:drawing>
          <wp:inline distT="0" distB="0" distL="0" distR="0" wp14:anchorId="26D60A10" wp14:editId="6C5CEC26">
            <wp:extent cx="4180114" cy="3434396"/>
            <wp:effectExtent l="0" t="0" r="0" b="0"/>
            <wp:docPr id="119698883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183600" cy="3437260"/>
                    </a:xfrm>
                    <a:prstGeom prst="rect">
                      <a:avLst/>
                    </a:prstGeom>
                    <a:noFill/>
                    <a:ln>
                      <a:noFill/>
                    </a:ln>
                  </pic:spPr>
                </pic:pic>
              </a:graphicData>
            </a:graphic>
          </wp:inline>
        </w:drawing>
      </w:r>
    </w:p>
    <w:p w14:paraId="769840F5" w14:textId="57405F9B" w:rsidR="00470C2F" w:rsidRDefault="00470C2F" w:rsidP="00763030">
      <w:r>
        <w:rPr>
          <w:noProof/>
        </w:rPr>
        <w:lastRenderedPageBreak/>
        <w:drawing>
          <wp:inline distT="0" distB="0" distL="0" distR="0" wp14:anchorId="3ED2DE5E" wp14:editId="7ACA1BA7">
            <wp:extent cx="4179570" cy="3299024"/>
            <wp:effectExtent l="0" t="0" r="0" b="0"/>
            <wp:docPr id="202626951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88932" cy="3306413"/>
                    </a:xfrm>
                    <a:prstGeom prst="rect">
                      <a:avLst/>
                    </a:prstGeom>
                    <a:noFill/>
                    <a:ln>
                      <a:noFill/>
                    </a:ln>
                  </pic:spPr>
                </pic:pic>
              </a:graphicData>
            </a:graphic>
          </wp:inline>
        </w:drawing>
      </w:r>
    </w:p>
    <w:p w14:paraId="6180722C" w14:textId="7DC6BF1A" w:rsidR="00470C2F" w:rsidRDefault="00470C2F" w:rsidP="00763030">
      <w:r>
        <w:rPr>
          <w:noProof/>
        </w:rPr>
        <w:drawing>
          <wp:inline distT="0" distB="0" distL="0" distR="0" wp14:anchorId="518940E0" wp14:editId="6C8A3018">
            <wp:extent cx="4030143" cy="3254829"/>
            <wp:effectExtent l="0" t="0" r="8890" b="3175"/>
            <wp:docPr id="176197422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039929" cy="3262732"/>
                    </a:xfrm>
                    <a:prstGeom prst="rect">
                      <a:avLst/>
                    </a:prstGeom>
                    <a:noFill/>
                    <a:ln>
                      <a:noFill/>
                    </a:ln>
                  </pic:spPr>
                </pic:pic>
              </a:graphicData>
            </a:graphic>
          </wp:inline>
        </w:drawing>
      </w:r>
    </w:p>
    <w:p w14:paraId="7EBB4455" w14:textId="5E023578" w:rsidR="00470C2F" w:rsidRDefault="00470C2F" w:rsidP="00763030">
      <w:r>
        <w:rPr>
          <w:noProof/>
        </w:rPr>
        <w:lastRenderedPageBreak/>
        <w:drawing>
          <wp:inline distT="0" distB="0" distL="0" distR="0" wp14:anchorId="463D771C" wp14:editId="4B09EF40">
            <wp:extent cx="3999457" cy="3156857"/>
            <wp:effectExtent l="0" t="0" r="1270" b="5715"/>
            <wp:docPr id="78507591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007699" cy="3163363"/>
                    </a:xfrm>
                    <a:prstGeom prst="rect">
                      <a:avLst/>
                    </a:prstGeom>
                    <a:noFill/>
                    <a:ln>
                      <a:noFill/>
                    </a:ln>
                  </pic:spPr>
                </pic:pic>
              </a:graphicData>
            </a:graphic>
          </wp:inline>
        </w:drawing>
      </w:r>
    </w:p>
    <w:p w14:paraId="30EEF08D" w14:textId="251B4FC5" w:rsidR="00470C2F" w:rsidRDefault="00470C2F" w:rsidP="00763030">
      <w:r>
        <w:rPr>
          <w:noProof/>
        </w:rPr>
        <w:drawing>
          <wp:inline distT="0" distB="0" distL="0" distR="0" wp14:anchorId="013E00AA" wp14:editId="1E7BC9F2">
            <wp:extent cx="4016664" cy="3243943"/>
            <wp:effectExtent l="0" t="0" r="3175" b="0"/>
            <wp:docPr id="138892646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25746" cy="3251278"/>
                    </a:xfrm>
                    <a:prstGeom prst="rect">
                      <a:avLst/>
                    </a:prstGeom>
                    <a:noFill/>
                    <a:ln>
                      <a:noFill/>
                    </a:ln>
                  </pic:spPr>
                </pic:pic>
              </a:graphicData>
            </a:graphic>
          </wp:inline>
        </w:drawing>
      </w:r>
    </w:p>
    <w:p w14:paraId="61A816AF" w14:textId="768E603E" w:rsidR="00470C2F" w:rsidRDefault="00470C2F" w:rsidP="00763030">
      <w:r>
        <w:rPr>
          <w:noProof/>
        </w:rPr>
        <w:lastRenderedPageBreak/>
        <w:drawing>
          <wp:inline distT="0" distB="0" distL="0" distR="0" wp14:anchorId="16B03491" wp14:editId="1228A04B">
            <wp:extent cx="3974806" cy="3265714"/>
            <wp:effectExtent l="0" t="0" r="6985" b="0"/>
            <wp:docPr id="8347388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984178" cy="3273414"/>
                    </a:xfrm>
                    <a:prstGeom prst="rect">
                      <a:avLst/>
                    </a:prstGeom>
                    <a:noFill/>
                    <a:ln>
                      <a:noFill/>
                    </a:ln>
                  </pic:spPr>
                </pic:pic>
              </a:graphicData>
            </a:graphic>
          </wp:inline>
        </w:drawing>
      </w:r>
    </w:p>
    <w:p w14:paraId="044737F3" w14:textId="4A3CE49B" w:rsidR="00470C2F" w:rsidRDefault="00470C2F" w:rsidP="00763030">
      <w:r>
        <w:rPr>
          <w:noProof/>
        </w:rPr>
        <w:drawing>
          <wp:inline distT="0" distB="0" distL="0" distR="0" wp14:anchorId="5EA932C0" wp14:editId="109D44F4">
            <wp:extent cx="3951514" cy="3144789"/>
            <wp:effectExtent l="0" t="0" r="0" b="0"/>
            <wp:docPr id="68115137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53494" cy="3146365"/>
                    </a:xfrm>
                    <a:prstGeom prst="rect">
                      <a:avLst/>
                    </a:prstGeom>
                    <a:noFill/>
                    <a:ln>
                      <a:noFill/>
                    </a:ln>
                  </pic:spPr>
                </pic:pic>
              </a:graphicData>
            </a:graphic>
          </wp:inline>
        </w:drawing>
      </w:r>
    </w:p>
    <w:p w14:paraId="7893906C" w14:textId="77777777" w:rsidR="00470C2F" w:rsidRDefault="00470C2F" w:rsidP="00763030"/>
    <w:p w14:paraId="53EF7F43" w14:textId="77777777" w:rsidR="00470C2F" w:rsidRDefault="00470C2F" w:rsidP="00763030"/>
    <w:p w14:paraId="534647A5" w14:textId="77777777" w:rsidR="00470C2F" w:rsidRDefault="00470C2F" w:rsidP="00763030"/>
    <w:p w14:paraId="4CBFA7D9" w14:textId="344F8A31" w:rsidR="00470C2F" w:rsidRDefault="00470C2F" w:rsidP="00763030">
      <w:r>
        <w:t>Decision Tree model without stress level</w:t>
      </w:r>
    </w:p>
    <w:p w14:paraId="150BBB49" w14:textId="1541082F" w:rsidR="00470C2F" w:rsidRDefault="00470C2F" w:rsidP="00763030">
      <w:r>
        <w:rPr>
          <w:noProof/>
        </w:rPr>
        <w:lastRenderedPageBreak/>
        <w:drawing>
          <wp:inline distT="0" distB="0" distL="0" distR="0" wp14:anchorId="518A1648" wp14:editId="0B11400B">
            <wp:extent cx="3951514" cy="3084966"/>
            <wp:effectExtent l="0" t="0" r="0" b="1270"/>
            <wp:docPr id="105489069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960849" cy="3092254"/>
                    </a:xfrm>
                    <a:prstGeom prst="rect">
                      <a:avLst/>
                    </a:prstGeom>
                    <a:noFill/>
                    <a:ln>
                      <a:noFill/>
                    </a:ln>
                  </pic:spPr>
                </pic:pic>
              </a:graphicData>
            </a:graphic>
          </wp:inline>
        </w:drawing>
      </w:r>
    </w:p>
    <w:p w14:paraId="325009AA" w14:textId="29183FF5" w:rsidR="00470C2F" w:rsidRDefault="00470C2F" w:rsidP="00763030">
      <w:r>
        <w:t>Logistic Regression model without stress level</w:t>
      </w:r>
    </w:p>
    <w:p w14:paraId="75F241DB" w14:textId="494242DC" w:rsidR="00470C2F" w:rsidRDefault="00470C2F" w:rsidP="00763030">
      <w:r>
        <w:rPr>
          <w:noProof/>
        </w:rPr>
        <w:drawing>
          <wp:inline distT="0" distB="0" distL="0" distR="0" wp14:anchorId="7ED6F0B3" wp14:editId="572C5705">
            <wp:extent cx="4016829" cy="3135959"/>
            <wp:effectExtent l="0" t="0" r="3175" b="7620"/>
            <wp:docPr id="130593353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022373" cy="3140287"/>
                    </a:xfrm>
                    <a:prstGeom prst="rect">
                      <a:avLst/>
                    </a:prstGeom>
                    <a:noFill/>
                    <a:ln>
                      <a:noFill/>
                    </a:ln>
                  </pic:spPr>
                </pic:pic>
              </a:graphicData>
            </a:graphic>
          </wp:inline>
        </w:drawing>
      </w:r>
    </w:p>
    <w:p w14:paraId="0D36676B" w14:textId="39B7B296" w:rsidR="00470C2F" w:rsidRDefault="00470C2F" w:rsidP="00763030">
      <w:r>
        <w:t>KN-Neighbors without stress level</w:t>
      </w:r>
    </w:p>
    <w:p w14:paraId="2293BA09" w14:textId="6CBA04EC" w:rsidR="00470C2F" w:rsidRPr="00763030" w:rsidRDefault="00470C2F" w:rsidP="00763030">
      <w:r>
        <w:rPr>
          <w:noProof/>
        </w:rPr>
        <w:lastRenderedPageBreak/>
        <w:drawing>
          <wp:inline distT="0" distB="0" distL="0" distR="0" wp14:anchorId="775EACF3" wp14:editId="3DFC1EB6">
            <wp:extent cx="4180114" cy="3263435"/>
            <wp:effectExtent l="0" t="0" r="0" b="0"/>
            <wp:docPr id="104819648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195198" cy="3275211"/>
                    </a:xfrm>
                    <a:prstGeom prst="rect">
                      <a:avLst/>
                    </a:prstGeom>
                    <a:noFill/>
                    <a:ln>
                      <a:noFill/>
                    </a:ln>
                  </pic:spPr>
                </pic:pic>
              </a:graphicData>
            </a:graphic>
          </wp:inline>
        </w:drawing>
      </w:r>
    </w:p>
    <w:sectPr w:rsidR="00470C2F" w:rsidRPr="0076303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AF0E87" w14:textId="77777777" w:rsidR="00ED5A19" w:rsidRDefault="00ED5A19" w:rsidP="00921C7E">
      <w:pPr>
        <w:spacing w:after="0" w:line="240" w:lineRule="auto"/>
      </w:pPr>
      <w:r>
        <w:separator/>
      </w:r>
    </w:p>
  </w:endnote>
  <w:endnote w:type="continuationSeparator" w:id="0">
    <w:p w14:paraId="0CC75130" w14:textId="77777777" w:rsidR="00ED5A19" w:rsidRDefault="00ED5A19" w:rsidP="0092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EA2060" w14:textId="77777777" w:rsidR="00ED5A19" w:rsidRDefault="00ED5A19" w:rsidP="00921C7E">
      <w:pPr>
        <w:spacing w:after="0" w:line="240" w:lineRule="auto"/>
      </w:pPr>
      <w:r>
        <w:separator/>
      </w:r>
    </w:p>
  </w:footnote>
  <w:footnote w:type="continuationSeparator" w:id="0">
    <w:p w14:paraId="450922E9" w14:textId="77777777" w:rsidR="00ED5A19" w:rsidRDefault="00ED5A19" w:rsidP="00921C7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030"/>
    <w:rsid w:val="00005171"/>
    <w:rsid w:val="00020A2C"/>
    <w:rsid w:val="0005356F"/>
    <w:rsid w:val="000733AD"/>
    <w:rsid w:val="000E2C28"/>
    <w:rsid w:val="00226103"/>
    <w:rsid w:val="00264DF2"/>
    <w:rsid w:val="002B59C5"/>
    <w:rsid w:val="0031108D"/>
    <w:rsid w:val="00443B45"/>
    <w:rsid w:val="00470C2F"/>
    <w:rsid w:val="00510F76"/>
    <w:rsid w:val="00544955"/>
    <w:rsid w:val="0059056B"/>
    <w:rsid w:val="00652139"/>
    <w:rsid w:val="006D652E"/>
    <w:rsid w:val="006E0F8C"/>
    <w:rsid w:val="00763030"/>
    <w:rsid w:val="0078557B"/>
    <w:rsid w:val="007E271A"/>
    <w:rsid w:val="008530CF"/>
    <w:rsid w:val="0087390B"/>
    <w:rsid w:val="00921C7E"/>
    <w:rsid w:val="00A815BE"/>
    <w:rsid w:val="00B47A15"/>
    <w:rsid w:val="00BC6F99"/>
    <w:rsid w:val="00BD68DE"/>
    <w:rsid w:val="00BF7189"/>
    <w:rsid w:val="00C01416"/>
    <w:rsid w:val="00C03B44"/>
    <w:rsid w:val="00E17F6D"/>
    <w:rsid w:val="00ED5A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91E1B"/>
  <w15:chartTrackingRefBased/>
  <w15:docId w15:val="{4959E61A-BBB7-49C8-B51A-A9C5C78CC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30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630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30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30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30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30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30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30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30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30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630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30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30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30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30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30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30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3030"/>
    <w:rPr>
      <w:rFonts w:eastAsiaTheme="majorEastAsia" w:cstheme="majorBidi"/>
      <w:color w:val="272727" w:themeColor="text1" w:themeTint="D8"/>
    </w:rPr>
  </w:style>
  <w:style w:type="paragraph" w:styleId="Title">
    <w:name w:val="Title"/>
    <w:basedOn w:val="Normal"/>
    <w:next w:val="Normal"/>
    <w:link w:val="TitleChar"/>
    <w:uiPriority w:val="10"/>
    <w:qFormat/>
    <w:rsid w:val="007630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30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30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30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3030"/>
    <w:pPr>
      <w:spacing w:before="160"/>
      <w:jc w:val="center"/>
    </w:pPr>
    <w:rPr>
      <w:i/>
      <w:iCs/>
      <w:color w:val="404040" w:themeColor="text1" w:themeTint="BF"/>
    </w:rPr>
  </w:style>
  <w:style w:type="character" w:customStyle="1" w:styleId="QuoteChar">
    <w:name w:val="Quote Char"/>
    <w:basedOn w:val="DefaultParagraphFont"/>
    <w:link w:val="Quote"/>
    <w:uiPriority w:val="29"/>
    <w:rsid w:val="00763030"/>
    <w:rPr>
      <w:i/>
      <w:iCs/>
      <w:color w:val="404040" w:themeColor="text1" w:themeTint="BF"/>
    </w:rPr>
  </w:style>
  <w:style w:type="paragraph" w:styleId="ListParagraph">
    <w:name w:val="List Paragraph"/>
    <w:basedOn w:val="Normal"/>
    <w:uiPriority w:val="34"/>
    <w:qFormat/>
    <w:rsid w:val="00763030"/>
    <w:pPr>
      <w:ind w:left="720"/>
      <w:contextualSpacing/>
    </w:pPr>
  </w:style>
  <w:style w:type="character" w:styleId="IntenseEmphasis">
    <w:name w:val="Intense Emphasis"/>
    <w:basedOn w:val="DefaultParagraphFont"/>
    <w:uiPriority w:val="21"/>
    <w:qFormat/>
    <w:rsid w:val="00763030"/>
    <w:rPr>
      <w:i/>
      <w:iCs/>
      <w:color w:val="0F4761" w:themeColor="accent1" w:themeShade="BF"/>
    </w:rPr>
  </w:style>
  <w:style w:type="paragraph" w:styleId="IntenseQuote">
    <w:name w:val="Intense Quote"/>
    <w:basedOn w:val="Normal"/>
    <w:next w:val="Normal"/>
    <w:link w:val="IntenseQuoteChar"/>
    <w:uiPriority w:val="30"/>
    <w:qFormat/>
    <w:rsid w:val="007630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3030"/>
    <w:rPr>
      <w:i/>
      <w:iCs/>
      <w:color w:val="0F4761" w:themeColor="accent1" w:themeShade="BF"/>
    </w:rPr>
  </w:style>
  <w:style w:type="character" w:styleId="IntenseReference">
    <w:name w:val="Intense Reference"/>
    <w:basedOn w:val="DefaultParagraphFont"/>
    <w:uiPriority w:val="32"/>
    <w:qFormat/>
    <w:rsid w:val="00763030"/>
    <w:rPr>
      <w:b/>
      <w:bCs/>
      <w:smallCaps/>
      <w:color w:val="0F4761" w:themeColor="accent1" w:themeShade="BF"/>
      <w:spacing w:val="5"/>
    </w:rPr>
  </w:style>
  <w:style w:type="table" w:styleId="TableGrid">
    <w:name w:val="Table Grid"/>
    <w:basedOn w:val="TableNormal"/>
    <w:uiPriority w:val="39"/>
    <w:rsid w:val="00264D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264DF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264DF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264DF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264DF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264DF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264DF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Caption">
    <w:name w:val="caption"/>
    <w:basedOn w:val="Normal"/>
    <w:next w:val="Normal"/>
    <w:uiPriority w:val="35"/>
    <w:unhideWhenUsed/>
    <w:qFormat/>
    <w:rsid w:val="00264DF2"/>
    <w:pPr>
      <w:spacing w:after="200" w:line="240" w:lineRule="auto"/>
    </w:pPr>
    <w:rPr>
      <w:i/>
      <w:iCs/>
      <w:color w:val="0E2841" w:themeColor="text2"/>
      <w:sz w:val="18"/>
      <w:szCs w:val="18"/>
    </w:rPr>
  </w:style>
  <w:style w:type="paragraph" w:styleId="Header">
    <w:name w:val="header"/>
    <w:basedOn w:val="Normal"/>
    <w:link w:val="HeaderChar"/>
    <w:uiPriority w:val="99"/>
    <w:unhideWhenUsed/>
    <w:rsid w:val="0092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1C7E"/>
  </w:style>
  <w:style w:type="paragraph" w:styleId="Footer">
    <w:name w:val="footer"/>
    <w:basedOn w:val="Normal"/>
    <w:link w:val="FooterChar"/>
    <w:uiPriority w:val="99"/>
    <w:unhideWhenUsed/>
    <w:rsid w:val="0092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1C7E"/>
  </w:style>
  <w:style w:type="paragraph" w:styleId="HTMLPreformatted">
    <w:name w:val="HTML Preformatted"/>
    <w:basedOn w:val="Normal"/>
    <w:link w:val="HTMLPreformattedChar"/>
    <w:uiPriority w:val="99"/>
    <w:semiHidden/>
    <w:unhideWhenUsed/>
    <w:rsid w:val="006D652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6D652E"/>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C6D70E-709F-40C4-BFA4-1A5AE1EB9F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17</Pages>
  <Words>1287</Words>
  <Characters>7342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Asmita Tamang</dc:creator>
  <cp:keywords/>
  <dc:description/>
  <cp:lastModifiedBy>Asmita Tamang</cp:lastModifiedBy>
  <cp:revision>2</cp:revision>
  <dcterms:created xsi:type="dcterms:W3CDTF">2026-05-03T15:39:00Z</dcterms:created>
  <dcterms:modified xsi:type="dcterms:W3CDTF">2026-05-03T15:39:00Z</dcterms:modified>
</cp:coreProperties>
</file>