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Slice Master 复刻版 GDD（程序执行版）</w:t>
      </w:r>
    </w:p>
    <w:p/>
    <w:p>
      <w:r>
        <w:t>一、产品目标</w:t>
      </w:r>
    </w:p>
    <w:p/>
    <w:p>
      <w:r>
        <w:t>复刻目标：</w:t>
      </w:r>
    </w:p>
    <w:p>
      <w:r>
        <w:t>还原 Slice Master 的核心体验：</w:t>
      </w:r>
    </w:p>
    <w:p>
      <w:r>
        <w:t>单按钮控制 + 可预测运动 + 连续切割反馈 + 风险选择 + 快速重试。</w:t>
      </w:r>
    </w:p>
    <w:p/>
    <w:p>
      <w:r>
        <w:t>核心循环：</w:t>
      </w:r>
    </w:p>
    <w:p>
      <w:r>
        <w:t>观察 -&gt; 点击 -&gt; 刀运动 -&gt; 碰撞 -&gt; 反馈 -&gt; 奖励/失败 -&gt; 再挑战。</w:t>
      </w:r>
    </w:p>
    <w:p/>
    <w:p/>
    <w:p>
      <w:r>
        <w:t>二、核心状态机</w:t>
      </w:r>
    </w:p>
    <w:p/>
    <w:p>
      <w:r>
        <w:t>GAME_START</w:t>
      </w:r>
    </w:p>
    <w:p>
      <w:r>
        <w:t>进入关卡</w:t>
      </w:r>
    </w:p>
    <w:p/>
    <w:p>
      <w:r>
        <w:t>AUTO_MOVE</w:t>
      </w:r>
    </w:p>
    <w:p>
      <w:r>
        <w:t>刀持续运动</w:t>
      </w:r>
    </w:p>
    <w:p/>
    <w:p>
      <w:r>
        <w:t>WAIT_INPUT</w:t>
      </w:r>
    </w:p>
    <w:p>
      <w:r>
        <w:t>等待玩家点击</w:t>
      </w:r>
    </w:p>
    <w:p/>
    <w:p>
      <w:r>
        <w:t>ROTATE</w:t>
      </w:r>
    </w:p>
    <w:p>
      <w:r>
        <w:t>改变刀运动状态</w:t>
      </w:r>
    </w:p>
    <w:p/>
    <w:p>
      <w:r>
        <w:t>CHECK_COLLISION</w:t>
      </w:r>
    </w:p>
    <w:p/>
    <w:p>
      <w:r>
        <w:t>CUT_SUCCESS</w:t>
      </w:r>
    </w:p>
    <w:p>
      <w:r>
        <w:t>切割反馈</w:t>
      </w:r>
    </w:p>
    <w:p/>
    <w:p>
      <w:r>
        <w:t>SPIKE_HIT</w:t>
      </w:r>
    </w:p>
    <w:p>
      <w:r>
        <w:t>失败流程</w:t>
      </w:r>
    </w:p>
    <w:p/>
    <w:p>
      <w:r>
        <w:t>FINISH</w:t>
      </w:r>
    </w:p>
    <w:p>
      <w:r>
        <w:t>进入倍率结算</w:t>
      </w:r>
    </w:p>
    <w:p/>
    <w:p/>
    <w:p>
      <w:r>
        <w:t>三、核心对象</w:t>
      </w:r>
    </w:p>
    <w:p/>
    <w:p>
      <w:r>
        <w:t>Knife:</w:t>
      </w:r>
    </w:p>
    <w:p>
      <w:r>
        <w:t>- rotation</w:t>
      </w:r>
    </w:p>
    <w:p>
      <w:r>
        <w:t>- velocity</w:t>
      </w:r>
    </w:p>
    <w:p>
      <w:r>
        <w:t>- clickResponse</w:t>
      </w:r>
    </w:p>
    <w:p>
      <w:r>
        <w:t>- collisionArea</w:t>
      </w:r>
    </w:p>
    <w:p/>
    <w:p>
      <w:r>
        <w:t>CutObject:</w:t>
      </w:r>
    </w:p>
    <w:p>
      <w:r>
        <w:t>- type</w:t>
      </w:r>
    </w:p>
    <w:p>
      <w:r>
        <w:t>- reward</w:t>
      </w:r>
    </w:p>
    <w:p>
      <w:r>
        <w:t>- size</w:t>
      </w:r>
    </w:p>
    <w:p>
      <w:r>
        <w:t>- effect</w:t>
      </w:r>
    </w:p>
    <w:p/>
    <w:p>
      <w:r>
        <w:t>Obstacle:</w:t>
      </w:r>
    </w:p>
    <w:p>
      <w:r>
        <w:t>- dangerType</w:t>
      </w:r>
    </w:p>
    <w:p>
      <w:r>
        <w:t>- collisionRule</w:t>
      </w:r>
    </w:p>
    <w:p/>
    <w:p>
      <w:r>
        <w:t>FinishMultiplier:</w:t>
      </w:r>
    </w:p>
    <w:p>
      <w:r>
        <w:t>- multiplierList</w:t>
      </w:r>
    </w:p>
    <w:p>
      <w:r>
        <w:t>- animationSpeed</w:t>
      </w:r>
    </w:p>
    <w:p/>
    <w:p/>
    <w:p>
      <w:r>
        <w:t>四、运动规则</w:t>
      </w:r>
    </w:p>
    <w:p/>
    <w:p>
      <w:r>
        <w:t>不要使用完全真实物理。</w:t>
      </w:r>
    </w:p>
    <w:p/>
    <w:p>
      <w:r>
        <w:t>推荐：</w:t>
      </w:r>
    </w:p>
    <w:p>
      <w:r>
        <w:t>动画曲线控制 + 碰撞检测。</w:t>
      </w:r>
    </w:p>
    <w:p/>
    <w:p>
      <w:r>
        <w:t>重点参数：</w:t>
      </w:r>
    </w:p>
    <w:p>
      <w:r>
        <w:t>- 旋转速度</w:t>
      </w:r>
    </w:p>
    <w:p>
      <w:r>
        <w:t>- 点击影响幅度</w:t>
      </w:r>
    </w:p>
    <w:p>
      <w:r>
        <w:t>- 空中停留时间</w:t>
      </w:r>
    </w:p>
    <w:p>
      <w:r>
        <w:t>- 落点窗口</w:t>
      </w:r>
    </w:p>
    <w:p>
      <w:r>
        <w:t>- 宽容碰撞范围</w:t>
      </w:r>
    </w:p>
    <w:p/>
    <w:p/>
    <w:p>
      <w:r>
        <w:t>五、反馈优先级</w:t>
      </w:r>
    </w:p>
    <w:p/>
    <w:p>
      <w:r>
        <w:t>P0：</w:t>
      </w:r>
    </w:p>
    <w:p>
      <w:r>
        <w:t>刀运动手感</w:t>
      </w:r>
    </w:p>
    <w:p/>
    <w:p>
      <w:r>
        <w:t>P0：</w:t>
      </w:r>
    </w:p>
    <w:p>
      <w:r>
        <w:t>切割反馈</w:t>
      </w:r>
    </w:p>
    <w:p/>
    <w:p>
      <w:r>
        <w:t>P1：</w:t>
      </w:r>
    </w:p>
    <w:p>
      <w:r>
        <w:t>关卡节奏</w:t>
      </w:r>
    </w:p>
    <w:p/>
    <w:p>
      <w:r>
        <w:t>P1：</w:t>
      </w:r>
    </w:p>
    <w:p>
      <w:r>
        <w:t>UI数字反馈</w:t>
      </w:r>
    </w:p>
    <w:p/>
    <w:p>
      <w:r>
        <w:t>P2：</w:t>
      </w:r>
    </w:p>
    <w:p>
      <w:r>
        <w:t>皮肤系统</w:t>
      </w:r>
    </w:p>
    <w:p/>
    <w:p/>
    <w:p>
      <w:r>
        <w:t>六、IAA节点</w:t>
      </w:r>
    </w:p>
    <w:p/>
    <w:p>
      <w:r>
        <w:t>失败：</w:t>
      </w:r>
    </w:p>
    <w:p>
      <w:r>
        <w:t>复活广告</w:t>
      </w:r>
    </w:p>
    <w:p/>
    <w:p>
      <w:r>
        <w:t>结算：</w:t>
      </w:r>
    </w:p>
    <w:p>
      <w:r>
        <w:t>奖励翻倍广告</w:t>
      </w:r>
    </w:p>
    <w:p/>
    <w:p>
      <w:r>
        <w:t>长期：</w:t>
      </w:r>
    </w:p>
    <w:p>
      <w:r>
        <w:t>皮肤收集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