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244FB8" w:rsidRDefault="00244FB8" w:rsidP="00244FB8">
      <w:r w:rsidRPr="00244FB8">
        <w:rPr>
          <w:sz w:val="20"/>
          <w:szCs w:val="20"/>
        </w:rPr>
        <w:t>WTL/For Rent</w:t>
      </w:r>
      <w:r w:rsidRPr="00244FB8">
        <w:rPr>
          <w:sz w:val="20"/>
          <w:szCs w:val="20"/>
        </w:rPr>
        <w:br/>
      </w:r>
      <w:r w:rsidRPr="00244FB8">
        <w:rPr>
          <w:sz w:val="20"/>
          <w:szCs w:val="20"/>
        </w:rPr>
        <w:br/>
        <w:t xml:space="preserve">Semi-D Factory at Jalan STR 3, </w:t>
      </w:r>
      <w:proofErr w:type="spellStart"/>
      <w:r w:rsidRPr="00244FB8">
        <w:rPr>
          <w:sz w:val="20"/>
          <w:szCs w:val="20"/>
        </w:rPr>
        <w:t>Saujana</w:t>
      </w:r>
      <w:proofErr w:type="spellEnd"/>
      <w:r w:rsidRPr="00244FB8">
        <w:rPr>
          <w:sz w:val="20"/>
          <w:szCs w:val="20"/>
        </w:rPr>
        <w:t xml:space="preserve"> </w:t>
      </w:r>
      <w:proofErr w:type="spellStart"/>
      <w:r w:rsidRPr="00244FB8">
        <w:rPr>
          <w:sz w:val="20"/>
          <w:szCs w:val="20"/>
        </w:rPr>
        <w:t>Teknologi</w:t>
      </w:r>
      <w:proofErr w:type="spellEnd"/>
      <w:r w:rsidRPr="00244FB8">
        <w:rPr>
          <w:sz w:val="20"/>
          <w:szCs w:val="20"/>
        </w:rPr>
        <w:t xml:space="preserve"> Park</w:t>
      </w:r>
      <w:r w:rsidRPr="00244FB8">
        <w:rPr>
          <w:sz w:val="20"/>
          <w:szCs w:val="20"/>
        </w:rPr>
        <w:br/>
        <w:t>Available 2 unit side by side (Rental RM 30k)</w:t>
      </w:r>
      <w:r w:rsidRPr="00244FB8">
        <w:rPr>
          <w:sz w:val="20"/>
          <w:szCs w:val="20"/>
        </w:rPr>
        <w:br/>
      </w:r>
      <w:r w:rsidRPr="00244FB8">
        <w:rPr>
          <w:sz w:val="20"/>
          <w:szCs w:val="20"/>
        </w:rPr>
        <w:br/>
        <w:t>​Key Specs:</w:t>
      </w:r>
      <w:r w:rsidRPr="00244FB8">
        <w:rPr>
          <w:sz w:val="20"/>
          <w:szCs w:val="20"/>
        </w:rPr>
        <w:br/>
        <w:t>​Land Area: 11,625 sq. ft.</w:t>
      </w:r>
      <w:r w:rsidRPr="00244FB8">
        <w:rPr>
          <w:sz w:val="20"/>
          <w:szCs w:val="20"/>
        </w:rPr>
        <w:br/>
        <w:t>​Built-up: 7,880 sq. ft.</w:t>
      </w:r>
      <w:r w:rsidRPr="00244FB8">
        <w:rPr>
          <w:sz w:val="20"/>
          <w:szCs w:val="20"/>
        </w:rPr>
        <w:br/>
        <w:t>​Power: 150 Amp (3-Phase)</w:t>
      </w:r>
      <w:r w:rsidRPr="00244FB8">
        <w:rPr>
          <w:sz w:val="20"/>
          <w:szCs w:val="20"/>
        </w:rPr>
        <w:br/>
        <w:t>​Warehouse Height: 30 ft</w:t>
      </w:r>
      <w:r w:rsidRPr="00244FB8">
        <w:rPr>
          <w:sz w:val="20"/>
          <w:szCs w:val="20"/>
        </w:rPr>
        <w:br/>
        <w:t>​Floor Loading: 1.0 ton/m²</w:t>
      </w:r>
      <w:r w:rsidRPr="00244FB8">
        <w:rPr>
          <w:sz w:val="20"/>
          <w:szCs w:val="20"/>
        </w:rPr>
        <w:br/>
      </w:r>
      <w:r w:rsidRPr="00244FB8">
        <w:rPr>
          <w:sz w:val="20"/>
          <w:szCs w:val="20"/>
        </w:rPr>
        <w:br/>
        <w:t>Asking Rental: RM 15k/month</w:t>
      </w:r>
      <w:r w:rsidRPr="00244FB8">
        <w:rPr>
          <w:sz w:val="20"/>
          <w:szCs w:val="20"/>
        </w:rPr>
        <w:br/>
      </w:r>
      <w:r w:rsidRPr="00244FB8">
        <w:rPr>
          <w:sz w:val="20"/>
          <w:szCs w:val="20"/>
        </w:rPr>
        <w:br/>
        <w:t xml:space="preserve">Fiza Aziz </w:t>
      </w:r>
      <w:r w:rsidRPr="00244FB8">
        <w:rPr>
          <w:rFonts w:ascii="Segoe UI Symbol" w:hAnsi="Segoe UI Symbol" w:cs="Segoe UI Symbol"/>
          <w:sz w:val="20"/>
          <w:szCs w:val="20"/>
        </w:rPr>
        <w:t>◇</w:t>
      </w:r>
      <w:r w:rsidRPr="00244FB8">
        <w:rPr>
          <w:sz w:val="20"/>
          <w:szCs w:val="20"/>
        </w:rPr>
        <w:t>REN 63161</w:t>
      </w:r>
      <w:r w:rsidRPr="00244FB8">
        <w:rPr>
          <w:rFonts w:ascii="Segoe UI Symbol" w:hAnsi="Segoe UI Symbol" w:cs="Segoe UI Symbol"/>
          <w:sz w:val="20"/>
          <w:szCs w:val="20"/>
        </w:rPr>
        <w:t>◇</w:t>
      </w:r>
      <w:r w:rsidRPr="00244FB8">
        <w:rPr>
          <w:sz w:val="20"/>
          <w:szCs w:val="20"/>
        </w:rPr>
        <w:br/>
        <w:t xml:space="preserve">016-753 3315 </w:t>
      </w:r>
      <w:r w:rsidRPr="00244FB8">
        <w:rPr>
          <w:sz w:val="20"/>
          <w:szCs w:val="20"/>
        </w:rPr>
        <w:br/>
        <w:t>Esprit Estate Agent Sdn Bhd</w:t>
      </w:r>
    </w:p>
    <w:sectPr w:rsidR="00DF40A5" w:rsidRPr="00244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44FB8"/>
    <w:rsid w:val="002D42B6"/>
    <w:rsid w:val="0035773B"/>
    <w:rsid w:val="00361B23"/>
    <w:rsid w:val="0036682D"/>
    <w:rsid w:val="003A62EF"/>
    <w:rsid w:val="00491B90"/>
    <w:rsid w:val="004A20C5"/>
    <w:rsid w:val="00644A9E"/>
    <w:rsid w:val="006D5272"/>
    <w:rsid w:val="006E1463"/>
    <w:rsid w:val="00827AC4"/>
    <w:rsid w:val="00C72E7B"/>
    <w:rsid w:val="00DF40A5"/>
    <w:rsid w:val="00F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2026-07-17T05:00:00Z</dcterms:created>
  <dcterms:modified xsi:type="dcterms:W3CDTF">2026-07-17T05:00:00Z</dcterms:modified>
</cp:coreProperties>
</file>