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DF40A5" w:rsidRPr="007E2D49" w:rsidRDefault="007E2D49" w:rsidP="007E2D49">
      <w:r w:rsidRPr="007E2D49">
        <w:t>WTL/FOR RENT</w:t>
      </w:r>
      <w:r w:rsidRPr="007E2D49">
        <w:br/>
      </w:r>
      <w:r w:rsidRPr="007E2D49">
        <w:br/>
        <w:t>4 Storey Detached Warehouse, Shah Alam.</w:t>
      </w:r>
      <w:r w:rsidRPr="007E2D49">
        <w:br/>
      </w:r>
      <w:r w:rsidRPr="007E2D49">
        <w:br/>
        <w:t>Easy access to major highway.</w:t>
      </w:r>
      <w:r w:rsidRPr="007E2D49">
        <w:br/>
        <w:t>Within Matured Industrial area</w:t>
      </w:r>
      <w:r w:rsidRPr="007E2D49">
        <w:br/>
        <w:t>Suitable for factory and logistics companies</w:t>
      </w:r>
      <w:r w:rsidRPr="007E2D49">
        <w:br/>
      </w:r>
      <w:r w:rsidRPr="007E2D49">
        <w:br/>
        <w:t>- Land area 4.2 acres</w:t>
      </w:r>
      <w:r w:rsidRPr="007E2D49">
        <w:br/>
        <w:t>- Build up 134,000sf</w:t>
      </w:r>
      <w:r w:rsidRPr="007E2D49">
        <w:br/>
        <w:t>- Power supply 1,200 amp</w:t>
      </w:r>
      <w:r w:rsidRPr="007E2D49">
        <w:br/>
        <w:t>- Eave height 42 ft</w:t>
      </w:r>
      <w:r w:rsidRPr="007E2D49">
        <w:br/>
      </w:r>
      <w:r w:rsidRPr="007E2D49">
        <w:br/>
        <w:t xml:space="preserve">Fiza Aziz </w:t>
      </w:r>
      <w:r w:rsidRPr="007E2D49">
        <w:rPr>
          <w:rFonts w:ascii="Segoe UI Symbol" w:hAnsi="Segoe UI Symbol" w:cs="Segoe UI Symbol"/>
        </w:rPr>
        <w:t>◇</w:t>
      </w:r>
      <w:r w:rsidRPr="007E2D49">
        <w:t>REN 63161</w:t>
      </w:r>
      <w:r w:rsidRPr="007E2D49">
        <w:rPr>
          <w:rFonts w:ascii="Segoe UI Symbol" w:hAnsi="Segoe UI Symbol" w:cs="Segoe UI Symbol"/>
        </w:rPr>
        <w:t>◇</w:t>
      </w:r>
      <w:r w:rsidRPr="007E2D49">
        <w:br/>
        <w:t xml:space="preserve">016-753 3315 </w:t>
      </w:r>
      <w:r w:rsidRPr="007E2D49">
        <w:br/>
        <w:t>Esprit Estate Agent Sdn Bhd</w:t>
      </w:r>
    </w:p>
    <w:sectPr w:rsidR="00DF40A5" w:rsidRPr="007E2D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82D"/>
    <w:rsid w:val="000A65E3"/>
    <w:rsid w:val="000D695A"/>
    <w:rsid w:val="000F3248"/>
    <w:rsid w:val="00244FB8"/>
    <w:rsid w:val="002D42B6"/>
    <w:rsid w:val="00322E0F"/>
    <w:rsid w:val="0035773B"/>
    <w:rsid w:val="00361B23"/>
    <w:rsid w:val="0036682D"/>
    <w:rsid w:val="003A62EF"/>
    <w:rsid w:val="00491B90"/>
    <w:rsid w:val="004A20C5"/>
    <w:rsid w:val="005139F2"/>
    <w:rsid w:val="00644A9E"/>
    <w:rsid w:val="006D5272"/>
    <w:rsid w:val="006E1463"/>
    <w:rsid w:val="00770459"/>
    <w:rsid w:val="007E2D49"/>
    <w:rsid w:val="00827AC4"/>
    <w:rsid w:val="009325F6"/>
    <w:rsid w:val="00A314F9"/>
    <w:rsid w:val="00A45A18"/>
    <w:rsid w:val="00A7115F"/>
    <w:rsid w:val="00A97BB2"/>
    <w:rsid w:val="00B90A60"/>
    <w:rsid w:val="00B951BA"/>
    <w:rsid w:val="00BA123A"/>
    <w:rsid w:val="00BD7001"/>
    <w:rsid w:val="00C72E7B"/>
    <w:rsid w:val="00DF40A5"/>
    <w:rsid w:val="00FC15EF"/>
    <w:rsid w:val="00FF0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280524"/>
  <w15:chartTrackingRefBased/>
  <w15:docId w15:val="{EF445D9E-85AA-AC49-A005-A35BC10DD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72E7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2E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47</Words>
  <Characters>268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Imran MacBook Pro</dc:creator>
  <cp:keywords/>
  <dc:description/>
  <cp:lastModifiedBy>Imran MacBook Pro</cp:lastModifiedBy>
  <cp:revision>2</cp:revision>
  <dcterms:created xsi:type="dcterms:W3CDTF">2026-08-03T05:31:00Z</dcterms:created>
  <dcterms:modified xsi:type="dcterms:W3CDTF">2026-08-03T05:31:00Z</dcterms:modified>
</cp:coreProperties>
</file>