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FF004F" w:rsidRDefault="00FF004F" w:rsidP="00FF004F">
      <w:r w:rsidRPr="00FF004F">
        <w:rPr>
          <w:sz w:val="20"/>
          <w:szCs w:val="20"/>
        </w:rPr>
        <w:t>WTS / For Sale</w:t>
      </w:r>
      <w:r w:rsidRPr="00FF004F">
        <w:rPr>
          <w:sz w:val="20"/>
          <w:szCs w:val="20"/>
        </w:rPr>
        <w:br/>
      </w:r>
      <w:r w:rsidRPr="00FF004F">
        <w:rPr>
          <w:sz w:val="20"/>
          <w:szCs w:val="20"/>
        </w:rPr>
        <w:br/>
        <w:t>Detached Factory For Sale Taman Perindustrian Alam Jaya</w:t>
      </w:r>
      <w:r w:rsidRPr="00FF004F">
        <w:rPr>
          <w:sz w:val="20"/>
          <w:szCs w:val="20"/>
        </w:rPr>
        <w:br/>
        <w:t>(Also available for rent)</w:t>
      </w:r>
      <w:r w:rsidRPr="00FF004F">
        <w:rPr>
          <w:sz w:val="20"/>
          <w:szCs w:val="20"/>
        </w:rPr>
        <w:br/>
        <w:t> </w:t>
      </w:r>
      <w:r w:rsidRPr="00FF004F">
        <w:rPr>
          <w:sz w:val="20"/>
          <w:szCs w:val="20"/>
        </w:rPr>
        <w:br/>
        <w:t xml:space="preserve">Land Size : 67,700 </w:t>
      </w:r>
      <w:proofErr w:type="spellStart"/>
      <w:r w:rsidRPr="00FF004F">
        <w:rPr>
          <w:sz w:val="20"/>
          <w:szCs w:val="20"/>
        </w:rPr>
        <w:t>sqft</w:t>
      </w:r>
      <w:proofErr w:type="spellEnd"/>
      <w:r w:rsidRPr="00FF004F">
        <w:rPr>
          <w:sz w:val="20"/>
          <w:szCs w:val="20"/>
        </w:rPr>
        <w:br/>
        <w:t xml:space="preserve">Build up : 46,400 </w:t>
      </w:r>
      <w:proofErr w:type="spellStart"/>
      <w:r w:rsidRPr="00FF004F">
        <w:rPr>
          <w:sz w:val="20"/>
          <w:szCs w:val="20"/>
        </w:rPr>
        <w:t>sqft</w:t>
      </w:r>
      <w:proofErr w:type="spellEnd"/>
      <w:r w:rsidRPr="00FF004F">
        <w:rPr>
          <w:sz w:val="20"/>
          <w:szCs w:val="20"/>
        </w:rPr>
        <w:br/>
        <w:t>Eaves Height : 28 ft</w:t>
      </w:r>
      <w:r w:rsidRPr="00FF004F">
        <w:rPr>
          <w:sz w:val="20"/>
          <w:szCs w:val="20"/>
        </w:rPr>
        <w:br/>
        <w:t xml:space="preserve">Ground Floor : 38,800 </w:t>
      </w:r>
      <w:proofErr w:type="spellStart"/>
      <w:r w:rsidRPr="00FF004F">
        <w:rPr>
          <w:sz w:val="20"/>
          <w:szCs w:val="20"/>
        </w:rPr>
        <w:t>sqft</w:t>
      </w:r>
      <w:proofErr w:type="spellEnd"/>
      <w:r w:rsidRPr="00FF004F">
        <w:rPr>
          <w:sz w:val="20"/>
          <w:szCs w:val="20"/>
        </w:rPr>
        <w:t xml:space="preserve"> </w:t>
      </w:r>
      <w:r w:rsidRPr="00FF004F">
        <w:rPr>
          <w:sz w:val="20"/>
          <w:szCs w:val="20"/>
        </w:rPr>
        <w:br/>
        <w:t xml:space="preserve">1st Floor : 7,600 </w:t>
      </w:r>
      <w:proofErr w:type="spellStart"/>
      <w:r w:rsidRPr="00FF004F">
        <w:rPr>
          <w:sz w:val="20"/>
          <w:szCs w:val="20"/>
        </w:rPr>
        <w:t>sqft</w:t>
      </w:r>
      <w:proofErr w:type="spellEnd"/>
      <w:r w:rsidRPr="00FF004F">
        <w:rPr>
          <w:sz w:val="20"/>
          <w:szCs w:val="20"/>
        </w:rPr>
        <w:br/>
        <w:t xml:space="preserve">Power supply : 3 phase 415V, 50Hz – 400 Amperes </w:t>
      </w:r>
      <w:r w:rsidRPr="00FF004F">
        <w:rPr>
          <w:sz w:val="20"/>
          <w:szCs w:val="20"/>
        </w:rPr>
        <w:br/>
      </w:r>
      <w:r w:rsidRPr="00FF004F">
        <w:rPr>
          <w:sz w:val="20"/>
          <w:szCs w:val="20"/>
        </w:rPr>
        <w:br/>
        <w:t>Asking price RM 18.5 mil</w:t>
      </w:r>
      <w:r w:rsidRPr="00FF004F">
        <w:rPr>
          <w:sz w:val="20"/>
          <w:szCs w:val="20"/>
        </w:rPr>
        <w:br/>
      </w:r>
      <w:r w:rsidRPr="00FF004F">
        <w:rPr>
          <w:sz w:val="20"/>
          <w:szCs w:val="20"/>
        </w:rPr>
        <w:br/>
        <w:t xml:space="preserve">Fiza Aziz </w:t>
      </w:r>
      <w:r w:rsidRPr="00FF004F">
        <w:rPr>
          <w:rFonts w:ascii="Segoe UI Symbol" w:hAnsi="Segoe UI Symbol" w:cs="Segoe UI Symbol"/>
          <w:sz w:val="20"/>
          <w:szCs w:val="20"/>
        </w:rPr>
        <w:t>◇</w:t>
      </w:r>
      <w:r w:rsidRPr="00FF004F">
        <w:rPr>
          <w:sz w:val="20"/>
          <w:szCs w:val="20"/>
        </w:rPr>
        <w:t>REN 63161</w:t>
      </w:r>
      <w:r w:rsidRPr="00FF004F">
        <w:rPr>
          <w:rFonts w:ascii="Segoe UI Symbol" w:hAnsi="Segoe UI Symbol" w:cs="Segoe UI Symbol"/>
          <w:sz w:val="20"/>
          <w:szCs w:val="20"/>
        </w:rPr>
        <w:t>◇</w:t>
      </w:r>
      <w:r w:rsidRPr="00FF004F">
        <w:rPr>
          <w:sz w:val="20"/>
          <w:szCs w:val="20"/>
        </w:rPr>
        <w:br/>
        <w:t xml:space="preserve">016-753 3315 </w:t>
      </w:r>
      <w:r w:rsidRPr="00FF004F">
        <w:rPr>
          <w:sz w:val="20"/>
          <w:szCs w:val="20"/>
        </w:rPr>
        <w:br/>
        <w:t>Esprit Estate Agent Sdn Bhd</w:t>
      </w:r>
    </w:p>
    <w:sectPr w:rsidR="00DF40A5" w:rsidRPr="00FF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5773B"/>
    <w:rsid w:val="00361B23"/>
    <w:rsid w:val="0036682D"/>
    <w:rsid w:val="003A62EF"/>
    <w:rsid w:val="00491B90"/>
    <w:rsid w:val="004A20C5"/>
    <w:rsid w:val="00644A9E"/>
    <w:rsid w:val="006D5272"/>
    <w:rsid w:val="006E1463"/>
    <w:rsid w:val="00827AC4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2026-07-17T05:05:00Z</dcterms:created>
  <dcterms:modified xsi:type="dcterms:W3CDTF">2026-07-17T05:05:00Z</dcterms:modified>
</cp:coreProperties>
</file>