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15"/>
          <w:szCs w:val="15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514984</wp:posOffset>
                </wp:positionH>
                <wp:positionV relativeFrom="page">
                  <wp:posOffset>368300</wp:posOffset>
                </wp:positionV>
                <wp:extent cx="6544309" cy="99656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3825" y="0"/>
                          <a:ext cx="6544309" cy="9965690"/>
                          <a:chOff x="2073825" y="0"/>
                          <a:chExt cx="6544350" cy="7560000"/>
                        </a:xfrm>
                      </wpg:grpSpPr>
                      <wpg:grpSp>
                        <wpg:cNvGrpSpPr/>
                        <wpg:grpSpPr>
                          <a:xfrm>
                            <a:off x="2073846" y="0"/>
                            <a:ext cx="6544309" cy="7560000"/>
                            <a:chOff x="0" y="0"/>
                            <a:chExt cx="6544309" cy="99656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44300" cy="996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44309" cy="9965690"/>
                            </a:xfrm>
                            <a:custGeom>
                              <a:rect b="b" l="l" r="r" t="t"/>
                              <a:pathLst>
                                <a:path extrusionOk="0" h="9965690" w="6544309">
                                  <a:moveTo>
                                    <a:pt x="6544310" y="0"/>
                                  </a:moveTo>
                                  <a:lnTo>
                                    <a:pt x="6439535" y="0"/>
                                  </a:lnTo>
                                  <a:lnTo>
                                    <a:pt x="6439535" y="93980"/>
                                  </a:lnTo>
                                  <a:lnTo>
                                    <a:pt x="6439535" y="95250"/>
                                  </a:lnTo>
                                  <a:lnTo>
                                    <a:pt x="6439535" y="9879330"/>
                                  </a:lnTo>
                                  <a:lnTo>
                                    <a:pt x="102235" y="9879330"/>
                                  </a:lnTo>
                                  <a:lnTo>
                                    <a:pt x="102235" y="95250"/>
                                  </a:lnTo>
                                  <a:lnTo>
                                    <a:pt x="102235" y="93980"/>
                                  </a:lnTo>
                                  <a:lnTo>
                                    <a:pt x="6439535" y="93980"/>
                                  </a:lnTo>
                                  <a:lnTo>
                                    <a:pt x="6439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980"/>
                                  </a:lnTo>
                                  <a:lnTo>
                                    <a:pt x="0" y="95250"/>
                                  </a:lnTo>
                                  <a:lnTo>
                                    <a:pt x="0" y="9879330"/>
                                  </a:lnTo>
                                  <a:lnTo>
                                    <a:pt x="0" y="9965690"/>
                                  </a:lnTo>
                                  <a:lnTo>
                                    <a:pt x="6544310" y="9965690"/>
                                  </a:lnTo>
                                  <a:lnTo>
                                    <a:pt x="6544310" y="9879330"/>
                                  </a:lnTo>
                                  <a:lnTo>
                                    <a:pt x="6544310" y="95250"/>
                                  </a:lnTo>
                                  <a:lnTo>
                                    <a:pt x="6544310" y="93980"/>
                                  </a:lnTo>
                                  <a:lnTo>
                                    <a:pt x="65443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7155" y="89535"/>
                              <a:ext cx="6346825" cy="9794240"/>
                            </a:xfrm>
                            <a:custGeom>
                              <a:rect b="b" l="l" r="r" t="t"/>
                              <a:pathLst>
                                <a:path extrusionOk="0" h="9794240" w="6346825">
                                  <a:moveTo>
                                    <a:pt x="0" y="9794240"/>
                                  </a:moveTo>
                                  <a:lnTo>
                                    <a:pt x="6346825" y="9794240"/>
                                  </a:lnTo>
                                  <a:lnTo>
                                    <a:pt x="63468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942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2D3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03529" y="1170305"/>
                              <a:ext cx="5934710" cy="6183630"/>
                            </a:xfrm>
                            <a:custGeom>
                              <a:rect b="b" l="l" r="r" t="t"/>
                              <a:pathLst>
                                <a:path extrusionOk="0" h="6183630" w="5934710">
                                  <a:moveTo>
                                    <a:pt x="0" y="6183629"/>
                                  </a:moveTo>
                                  <a:lnTo>
                                    <a:pt x="5934710" y="6183629"/>
                                  </a:lnTo>
                                  <a:lnTo>
                                    <a:pt x="59347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836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207759" y="1191894"/>
                              <a:ext cx="8890" cy="231775"/>
                            </a:xfrm>
                            <a:custGeom>
                              <a:rect b="b" l="l" r="r" t="t"/>
                              <a:pathLst>
                                <a:path extrusionOk="0" h="231775" w="889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1775"/>
                                  </a:lnTo>
                                  <a:lnTo>
                                    <a:pt x="8890" y="231775"/>
                                  </a:lnTo>
                                  <a:lnTo>
                                    <a:pt x="8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DB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375" y="351154"/>
                              <a:ext cx="1638300" cy="72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299135" y="1154442"/>
                              <a:ext cx="9525" cy="6180455"/>
                            </a:xfrm>
                            <a:custGeom>
                              <a:rect b="b" l="l" r="r" t="t"/>
                              <a:pathLst>
                                <a:path extrusionOk="0" h="6180455" w="9525">
                                  <a:moveTo>
                                    <a:pt x="9131" y="1970595"/>
                                  </a:moveTo>
                                  <a:lnTo>
                                    <a:pt x="0" y="1970595"/>
                                  </a:lnTo>
                                  <a:lnTo>
                                    <a:pt x="0" y="2356472"/>
                                  </a:lnTo>
                                  <a:lnTo>
                                    <a:pt x="0" y="2566784"/>
                                  </a:lnTo>
                                  <a:lnTo>
                                    <a:pt x="0" y="6180442"/>
                                  </a:lnTo>
                                  <a:lnTo>
                                    <a:pt x="9131" y="6180442"/>
                                  </a:lnTo>
                                  <a:lnTo>
                                    <a:pt x="9131" y="2356472"/>
                                  </a:lnTo>
                                  <a:lnTo>
                                    <a:pt x="9131" y="1970595"/>
                                  </a:lnTo>
                                  <a:close/>
                                </a:path>
                                <a:path extrusionOk="0" h="6180455" w="9525">
                                  <a:moveTo>
                                    <a:pt x="9131" y="1213104"/>
                                  </a:moveTo>
                                  <a:lnTo>
                                    <a:pt x="0" y="1213104"/>
                                  </a:lnTo>
                                  <a:lnTo>
                                    <a:pt x="0" y="1470647"/>
                                  </a:lnTo>
                                  <a:lnTo>
                                    <a:pt x="0" y="1726679"/>
                                  </a:lnTo>
                                  <a:lnTo>
                                    <a:pt x="0" y="1970519"/>
                                  </a:lnTo>
                                  <a:lnTo>
                                    <a:pt x="9131" y="1970519"/>
                                  </a:lnTo>
                                  <a:lnTo>
                                    <a:pt x="9131" y="1726679"/>
                                  </a:lnTo>
                                  <a:lnTo>
                                    <a:pt x="9131" y="1470647"/>
                                  </a:lnTo>
                                  <a:lnTo>
                                    <a:pt x="9131" y="1213104"/>
                                  </a:lnTo>
                                  <a:close/>
                                </a:path>
                                <a:path extrusionOk="0" h="6180455" w="9525">
                                  <a:moveTo>
                                    <a:pt x="913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7123"/>
                                  </a:lnTo>
                                  <a:lnTo>
                                    <a:pt x="0" y="955535"/>
                                  </a:lnTo>
                                  <a:lnTo>
                                    <a:pt x="0" y="1213091"/>
                                  </a:lnTo>
                                  <a:lnTo>
                                    <a:pt x="9131" y="1213091"/>
                                  </a:lnTo>
                                  <a:lnTo>
                                    <a:pt x="9131" y="955535"/>
                                  </a:lnTo>
                                  <a:lnTo>
                                    <a:pt x="9131" y="707123"/>
                                  </a:lnTo>
                                  <a:lnTo>
                                    <a:pt x="91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08609" y="314325"/>
                              <a:ext cx="5934710" cy="789305"/>
                            </a:xfrm>
                            <a:custGeom>
                              <a:rect b="b" l="l" r="r" t="t"/>
                              <a:pathLst>
                                <a:path extrusionOk="0" h="789305" w="5934710">
                                  <a:moveTo>
                                    <a:pt x="0" y="789304"/>
                                  </a:moveTo>
                                  <a:lnTo>
                                    <a:pt x="5934709" y="789304"/>
                                  </a:lnTo>
                                  <a:lnTo>
                                    <a:pt x="5934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93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514984</wp:posOffset>
                </wp:positionH>
                <wp:positionV relativeFrom="page">
                  <wp:posOffset>368300</wp:posOffset>
                </wp:positionV>
                <wp:extent cx="6544309" cy="996569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309" cy="9965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835"/>
          <w:tab w:val="left" w:leader="none" w:pos="6574"/>
          <w:tab w:val="left" w:leader="none" w:pos="6867"/>
          <w:tab w:val="left" w:leader="none" w:pos="7270"/>
        </w:tabs>
        <w:spacing w:line="256" w:lineRule="auto"/>
        <w:ind w:left="4385" w:right="711" w:hanging="730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color w:val="535353"/>
          <w:sz w:val="23"/>
          <w:szCs w:val="23"/>
          <w:rtl w:val="0"/>
        </w:rPr>
        <w:t xml:space="preserve">M a h a r a s h t r a</w:t>
        <w:tab/>
        <w:t xml:space="preserve">S t a t e</w:t>
        <w:tab/>
        <w:t xml:space="preserve">E l e c t r i c i t y D i s t r i b u t i o n</w:t>
        <w:tab/>
        <w:t xml:space="preserve">C o.</w:t>
        <w:tab/>
        <w:t xml:space="preserve">L t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024.0" w:type="dxa"/>
        <w:jc w:val="left"/>
        <w:tblInd w:w="116.0" w:type="dxa"/>
        <w:tblLayout w:type="fixed"/>
        <w:tblLook w:val="0000"/>
      </w:tblPr>
      <w:tblGrid>
        <w:gridCol w:w="784"/>
        <w:gridCol w:w="8640"/>
        <w:gridCol w:w="4770"/>
        <w:gridCol w:w="3690"/>
        <w:gridCol w:w="763"/>
        <w:gridCol w:w="90"/>
        <w:gridCol w:w="947"/>
        <w:gridCol w:w="90"/>
        <w:gridCol w:w="2250"/>
        <w:tblGridChange w:id="0">
          <w:tblGrid>
            <w:gridCol w:w="784"/>
            <w:gridCol w:w="8640"/>
            <w:gridCol w:w="4770"/>
            <w:gridCol w:w="3690"/>
            <w:gridCol w:w="763"/>
            <w:gridCol w:w="90"/>
            <w:gridCol w:w="947"/>
            <w:gridCol w:w="90"/>
            <w:gridCol w:w="2250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28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ababa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Renewable Energy Generating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28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Annexure-I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525" w:right="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(Commissioning Report for RE System)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6" w:right="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99"/>
              </w:tabs>
              <w:spacing w:after="0" w:before="100" w:line="240" w:lineRule="auto"/>
              <w:ind w:left="4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Particulars</w:t>
              <w:tab/>
              <w:t xml:space="preserve">As commissioned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the Consumer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name_variable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Consumer Number      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consumer_number_variable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Mobile Number             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mobile_number_variable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E-mail                            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email_address_variable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-5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 of Installation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address_variable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-5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Arrangement Type                                                  Net Metering Arrangement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Source                                                                     Solar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Sanctioned Capacity (KW)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sanctioned_capacity_variable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Capacity Type                                                                   Rooftop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Model                                                                  Capex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(Rooftop)(KW)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reinstalled_capacity_variable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(Rooftop + Ground) (KW)            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45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(Ground)(KW)                              NA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rPr>
          <w:cantSplit w:val="0"/>
          <w:trHeight w:val="22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54" w:line="360" w:lineRule="auto"/>
              <w:ind w:left="780" w:right="90" w:hanging="45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Installation date                                                       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installation_date_variable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hanging="45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Solar PV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Inverter Capacity (KW)                                              </w:t>
            </w:r>
            <w:r w:rsidDel="00000000" w:rsidR="00000000" w:rsidRPr="00000000">
              <w:rPr>
                <w:color w:val="404040"/>
                <w:sz w:val="20"/>
                <w:szCs w:val="20"/>
                <w:highlight w:val="yellow"/>
                <w:rtl w:val="0"/>
              </w:rPr>
              <w:t xml:space="preserve">inverter_capacity_variable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Inverter Make              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module_make_variable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of PV Modules       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number_of_pv_modules_variable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Capacity (KW)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module_capacity_variable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90" w:right="-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591" w:firstLine="0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To be uploaded separately: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66" w:line="396" w:lineRule="auto"/>
        <w:ind w:left="591" w:right="706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Self-certification of safety of the installation of the RTS system along with the test report of the Licensed Electrical Contractor (Proforma-A).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55" w:line="240" w:lineRule="auto"/>
        <w:ind w:left="765" w:right="0" w:hanging="1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Electrical Inspector permission if System is above 200 KW (Mandatory if system is above 200KW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2"/>
        </w:tabs>
        <w:spacing w:after="0" w:before="164" w:line="240" w:lineRule="auto"/>
        <w:ind w:left="762" w:right="0" w:hanging="17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Third party leasing agreement if Model selected is RESCO.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63" w:line="240" w:lineRule="auto"/>
        <w:ind w:left="765" w:right="0" w:hanging="1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Photograph of the system commissioned.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80"/>
        </w:tabs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..    </w:t>
        <w:tab/>
        <w:t xml:space="preserve"> .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.  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99"/>
        <w:jc w:val="right"/>
        <w:rPr>
          <w:b w:val="1"/>
          <w:color w:val="535353"/>
          <w:sz w:val="15"/>
          <w:szCs w:val="15"/>
        </w:rPr>
      </w:pPr>
      <w:bookmarkStart w:colFirst="0" w:colLast="0" w:name="_aiowlj8l4j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99"/>
        <w:jc w:val="right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99"/>
        <w:jc w:val="right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Signature of Consumer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535353"/>
          <w:sz w:val="15"/>
          <w:szCs w:val="15"/>
          <w:highlight w:val="yellow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              Date: </w:t>
      </w:r>
      <w:r w:rsidDel="00000000" w:rsidR="00000000" w:rsidRPr="00000000">
        <w:rPr>
          <w:b w:val="1"/>
          <w:color w:val="535353"/>
          <w:sz w:val="15"/>
          <w:szCs w:val="15"/>
          <w:highlight w:val="yellow"/>
          <w:rtl w:val="0"/>
        </w:rPr>
        <w:t xml:space="preserve">todays_date_variable</w:t>
      </w:r>
    </w:p>
    <w:p w:rsidR="00000000" w:rsidDel="00000000" w:rsidP="00000000" w:rsidRDefault="00000000" w:rsidRPr="00000000" w14:paraId="000000A3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90" w:firstLine="0"/>
        <w:rPr>
          <w:b w:val="1"/>
          <w:color w:val="535353"/>
          <w:sz w:val="15"/>
          <w:szCs w:val="15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514350</wp:posOffset>
                </wp:positionH>
                <wp:positionV relativeFrom="page">
                  <wp:posOffset>371475</wp:posOffset>
                </wp:positionV>
                <wp:extent cx="6543675" cy="95250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4150" y="0"/>
                          <a:ext cx="6543675" cy="9525000"/>
                          <a:chOff x="2074150" y="0"/>
                          <a:chExt cx="6543700" cy="7560000"/>
                        </a:xfrm>
                      </wpg:grpSpPr>
                      <wpg:grpSp>
                        <wpg:cNvGrpSpPr/>
                        <wpg:grpSpPr>
                          <a:xfrm>
                            <a:off x="2074163" y="0"/>
                            <a:ext cx="6543675" cy="7560000"/>
                            <a:chOff x="0" y="0"/>
                            <a:chExt cx="6544309" cy="8020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44300" cy="802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6544309" cy="8020050"/>
                            </a:xfrm>
                            <a:custGeom>
                              <a:rect b="b" l="l" r="r" t="t"/>
                              <a:pathLst>
                                <a:path extrusionOk="0" h="8020050" w="6544309">
                                  <a:moveTo>
                                    <a:pt x="6544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3980"/>
                                  </a:lnTo>
                                  <a:lnTo>
                                    <a:pt x="0" y="7915910"/>
                                  </a:lnTo>
                                  <a:lnTo>
                                    <a:pt x="0" y="8020050"/>
                                  </a:lnTo>
                                  <a:lnTo>
                                    <a:pt x="6544310" y="8020050"/>
                                  </a:lnTo>
                                  <a:lnTo>
                                    <a:pt x="6544310" y="7915910"/>
                                  </a:lnTo>
                                  <a:lnTo>
                                    <a:pt x="6544310" y="94615"/>
                                  </a:lnTo>
                                  <a:lnTo>
                                    <a:pt x="6439535" y="94615"/>
                                  </a:lnTo>
                                  <a:lnTo>
                                    <a:pt x="6439535" y="7915910"/>
                                  </a:lnTo>
                                  <a:lnTo>
                                    <a:pt x="102235" y="7915910"/>
                                  </a:lnTo>
                                  <a:lnTo>
                                    <a:pt x="102235" y="93980"/>
                                  </a:lnTo>
                                  <a:lnTo>
                                    <a:pt x="6544310" y="93980"/>
                                  </a:lnTo>
                                  <a:lnTo>
                                    <a:pt x="65443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7155" y="89535"/>
                              <a:ext cx="6346825" cy="7830184"/>
                            </a:xfrm>
                            <a:custGeom>
                              <a:rect b="b" l="l" r="r" t="t"/>
                              <a:pathLst>
                                <a:path extrusionOk="0" h="7830184" w="6346825">
                                  <a:moveTo>
                                    <a:pt x="0" y="7830184"/>
                                  </a:moveTo>
                                  <a:lnTo>
                                    <a:pt x="6346825" y="7830184"/>
                                  </a:lnTo>
                                  <a:lnTo>
                                    <a:pt x="63468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01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2D3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375" y="351154"/>
                              <a:ext cx="1638300" cy="72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514350</wp:posOffset>
                </wp:positionH>
                <wp:positionV relativeFrom="page">
                  <wp:posOffset>371475</wp:posOffset>
                </wp:positionV>
                <wp:extent cx="6543675" cy="95250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952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0" distR="0">
                <wp:extent cx="6191250" cy="79747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255138" y="3386023"/>
                          <a:ext cx="6181725" cy="787954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80808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4.0000009536743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4385" w:right="710.9999847412109" w:firstLine="365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535353"/>
                                <w:sz w:val="23"/>
                                <w:vertAlign w:val="baseline"/>
                              </w:rPr>
                              <w:t xml:space="preserve">M a h a r a s h t r a	S t a t e	E l e c t r i c i t y D i s t r i b u t i o n	C o.	L t d.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91250" cy="797479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7974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67" w:lineRule="auto"/>
        <w:ind w:right="7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ababab"/>
          <w:rtl w:val="0"/>
        </w:rPr>
        <w:t xml:space="preserve">Renewable Energy Generating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123" w:lineRule="auto"/>
        <w:ind w:left="7" w:firstLine="0"/>
        <w:jc w:val="center"/>
        <w:rPr>
          <w:b w:val="1"/>
        </w:rPr>
      </w:pPr>
      <w:r w:rsidDel="00000000" w:rsidR="00000000" w:rsidRPr="00000000">
        <w:rPr>
          <w:b w:val="1"/>
          <w:color w:val="535353"/>
          <w:rtl w:val="0"/>
        </w:rPr>
        <w:t xml:space="preserve">Proforma-A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39" w:lineRule="auto"/>
        <w:ind w:left="7" w:right="6" w:firstLine="0"/>
        <w:jc w:val="center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COMMISSIONING REPORT (PROVISIONAL) FOR GRID CONNECTED 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111" w:lineRule="auto"/>
        <w:ind w:left="7" w:right="7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PHOTOVOLTAIC POWER PLANT (with Net-metering facility)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156" w:lineRule="auto"/>
        <w:ind w:left="48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1" w:line="360" w:lineRule="auto"/>
        <w:ind w:left="8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            Certified that a Grid Connected SPV Power Plant of 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u w:val="single"/>
          <w:rtl w:val="0"/>
        </w:rPr>
        <w:t xml:space="preserve">reinstalled_capacity_variable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capacity has been installed at the site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rtl w:val="0"/>
        </w:rPr>
        <w:t xml:space="preserve">address_variable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District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rtl w:val="0"/>
        </w:rPr>
        <w:t xml:space="preserve">district_variable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of MAHARASHTRA which has been installed by M/S </w:t>
      </w:r>
      <w:r w:rsidDel="00000000" w:rsidR="00000000" w:rsidRPr="00000000">
        <w:rPr>
          <w:b w:val="1"/>
          <w:color w:val="535353"/>
          <w:sz w:val="20"/>
          <w:szCs w:val="20"/>
          <w:u w:val="single"/>
          <w:rtl w:val="0"/>
        </w:rPr>
        <w:t xml:space="preserve">Avidor Innovation Pvt Ltd</w:t>
      </w: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installation_date_variable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The system is as per BIS/MNRE specifications. The system has been checked for its performance 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system_checkdate_variable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with installation of bi-directional meter and it is working satisfactorily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beneficiary</w:t>
      </w:r>
    </w:p>
    <w:p w:rsidR="00000000" w:rsidDel="00000000" w:rsidP="00000000" w:rsidRDefault="00000000" w:rsidRPr="00000000" w14:paraId="000000BC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w:drawing>
          <wp:inline distB="0" distT="0" distL="114300" distR="114300">
            <wp:extent cx="1419860" cy="4781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478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agency</w:t>
      </w:r>
    </w:p>
    <w:p w:rsidR="00000000" w:rsidDel="00000000" w:rsidP="00000000" w:rsidRDefault="00000000" w:rsidRPr="00000000" w14:paraId="000000C3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With name, seal and date</w:t>
      </w:r>
    </w:p>
    <w:p w:rsidR="00000000" w:rsidDel="00000000" w:rsidP="00000000" w:rsidRDefault="00000000" w:rsidRPr="00000000" w14:paraId="000000C4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MSEDCL Officer</w:t>
      </w:r>
    </w:p>
    <w:p w:rsidR="00000000" w:rsidDel="00000000" w:rsidP="00000000" w:rsidRDefault="00000000" w:rsidRPr="00000000" w14:paraId="000000CF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With name, date and seal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60" w:w="11930" w:orient="portrait"/>
      <w:pgMar w:bottom="280" w:top="1080" w:left="1180" w:right="14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rebuchet MS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91" w:hanging="176"/>
      </w:pPr>
      <w:rPr>
        <w:rFonts w:ascii="Arial" w:cs="Arial" w:eastAsia="Arial" w:hAnsi="Arial"/>
        <w:b w:val="0"/>
        <w:i w:val="0"/>
        <w:color w:val="535353"/>
        <w:sz w:val="15"/>
        <w:szCs w:val="15"/>
      </w:rPr>
    </w:lvl>
    <w:lvl w:ilvl="1">
      <w:start w:val="0"/>
      <w:numFmt w:val="bullet"/>
      <w:lvlText w:val="•"/>
      <w:lvlJc w:val="left"/>
      <w:pPr>
        <w:ind w:left="1472" w:hanging="176"/>
      </w:pPr>
      <w:rPr/>
    </w:lvl>
    <w:lvl w:ilvl="2">
      <w:start w:val="0"/>
      <w:numFmt w:val="bullet"/>
      <w:lvlText w:val="•"/>
      <w:lvlJc w:val="left"/>
      <w:pPr>
        <w:ind w:left="2344" w:hanging="176"/>
      </w:pPr>
      <w:rPr/>
    </w:lvl>
    <w:lvl w:ilvl="3">
      <w:start w:val="0"/>
      <w:numFmt w:val="bullet"/>
      <w:lvlText w:val="•"/>
      <w:lvlJc w:val="left"/>
      <w:pPr>
        <w:ind w:left="3216" w:hanging="176"/>
      </w:pPr>
      <w:rPr/>
    </w:lvl>
    <w:lvl w:ilvl="4">
      <w:start w:val="0"/>
      <w:numFmt w:val="bullet"/>
      <w:lvlText w:val="•"/>
      <w:lvlJc w:val="left"/>
      <w:pPr>
        <w:ind w:left="4088" w:hanging="176"/>
      </w:pPr>
      <w:rPr/>
    </w:lvl>
    <w:lvl w:ilvl="5">
      <w:start w:val="0"/>
      <w:numFmt w:val="bullet"/>
      <w:lvlText w:val="•"/>
      <w:lvlJc w:val="left"/>
      <w:pPr>
        <w:ind w:left="4960" w:hanging="176"/>
      </w:pPr>
      <w:rPr/>
    </w:lvl>
    <w:lvl w:ilvl="6">
      <w:start w:val="0"/>
      <w:numFmt w:val="bullet"/>
      <w:lvlText w:val="•"/>
      <w:lvlJc w:val="left"/>
      <w:pPr>
        <w:ind w:left="5832" w:hanging="176"/>
      </w:pPr>
      <w:rPr/>
    </w:lvl>
    <w:lvl w:ilvl="7">
      <w:start w:val="0"/>
      <w:numFmt w:val="bullet"/>
      <w:lvlText w:val="•"/>
      <w:lvlJc w:val="left"/>
      <w:pPr>
        <w:ind w:left="6704" w:hanging="176"/>
      </w:pPr>
      <w:rPr/>
    </w:lvl>
    <w:lvl w:ilvl="8">
      <w:start w:val="0"/>
      <w:numFmt w:val="bullet"/>
      <w:lvlText w:val="•"/>
      <w:lvlJc w:val="left"/>
      <w:pPr>
        <w:ind w:left="7576" w:hanging="176"/>
      </w:pPr>
      <w:rPr/>
    </w:lvl>
  </w:abstractNum>
  <w:abstractNum w:abstractNumId="2">
    <w:lvl w:ilvl="0">
      <w:start w:val="14"/>
      <w:numFmt w:val="decimal"/>
      <w:lvlText w:val="%1"/>
      <w:lvlJc w:val="left"/>
      <w:pPr>
        <w:ind w:left="540" w:hanging="358"/>
      </w:pPr>
      <w:rPr>
        <w:rFonts w:ascii="Arial" w:cs="Arial" w:eastAsia="Arial" w:hAnsi="Arial"/>
        <w:b w:val="0"/>
        <w:i w:val="0"/>
        <w:color w:val="535353"/>
        <w:sz w:val="18"/>
        <w:szCs w:val="18"/>
      </w:rPr>
    </w:lvl>
    <w:lvl w:ilvl="1">
      <w:start w:val="0"/>
      <w:numFmt w:val="bullet"/>
      <w:lvlText w:val="•"/>
      <w:lvlJc w:val="left"/>
      <w:pPr>
        <w:ind w:left="929" w:hanging="357.9999999999999"/>
      </w:pPr>
      <w:rPr/>
    </w:lvl>
    <w:lvl w:ilvl="2">
      <w:start w:val="0"/>
      <w:numFmt w:val="bullet"/>
      <w:lvlText w:val="•"/>
      <w:lvlJc w:val="left"/>
      <w:pPr>
        <w:ind w:left="1318" w:hanging="357.9999999999999"/>
      </w:pPr>
      <w:rPr/>
    </w:lvl>
    <w:lvl w:ilvl="3">
      <w:start w:val="0"/>
      <w:numFmt w:val="bullet"/>
      <w:lvlText w:val="•"/>
      <w:lvlJc w:val="left"/>
      <w:pPr>
        <w:ind w:left="1707" w:hanging="358.0000000000002"/>
      </w:pPr>
      <w:rPr/>
    </w:lvl>
    <w:lvl w:ilvl="4">
      <w:start w:val="0"/>
      <w:numFmt w:val="bullet"/>
      <w:lvlText w:val="•"/>
      <w:lvlJc w:val="left"/>
      <w:pPr>
        <w:ind w:left="2096" w:hanging="358"/>
      </w:pPr>
      <w:rPr/>
    </w:lvl>
    <w:lvl w:ilvl="5">
      <w:start w:val="0"/>
      <w:numFmt w:val="bullet"/>
      <w:lvlText w:val="•"/>
      <w:lvlJc w:val="left"/>
      <w:pPr>
        <w:ind w:left="2486" w:hanging="358"/>
      </w:pPr>
      <w:rPr/>
    </w:lvl>
    <w:lvl w:ilvl="6">
      <w:start w:val="0"/>
      <w:numFmt w:val="bullet"/>
      <w:lvlText w:val="•"/>
      <w:lvlJc w:val="left"/>
      <w:pPr>
        <w:ind w:left="2875" w:hanging="358"/>
      </w:pPr>
      <w:rPr/>
    </w:lvl>
    <w:lvl w:ilvl="7">
      <w:start w:val="0"/>
      <w:numFmt w:val="bullet"/>
      <w:lvlText w:val="•"/>
      <w:lvlJc w:val="left"/>
      <w:pPr>
        <w:ind w:left="3264" w:hanging="358.00000000000045"/>
      </w:pPr>
      <w:rPr/>
    </w:lvl>
    <w:lvl w:ilvl="8">
      <w:start w:val="0"/>
      <w:numFmt w:val="bullet"/>
      <w:lvlText w:val="•"/>
      <w:lvlJc w:val="left"/>
      <w:pPr>
        <w:ind w:left="3653" w:hanging="35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2024-10-18T00:00:00Z</vt:lpwstr>
  </property>
  <property fmtid="{D5CDD505-2E9C-101B-9397-08002B2CF9AE}" pid="3" name="Creator">
    <vt:lpwstr>Microsoft® Word 2010</vt:lpwstr>
  </property>
  <property fmtid="{D5CDD505-2E9C-101B-9397-08002B2CF9AE}" pid="4" name="LastSaved">
    <vt:lpwstr>2024-11-12T00:00:00Z</vt:lpwstr>
  </property>
  <property fmtid="{D5CDD505-2E9C-101B-9397-08002B2CF9AE}" pid="5" name="Producer">
    <vt:lpwstr>3-Heights(TM) PDF Security Shell 4.8.25.2 (http://www.pdf-tools.com)</vt:lpwstr>
  </property>
</Properties>
</file>