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3EFC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KCC Data EDA &amp; RAG Pipeline Preparation - Summary</w:t>
      </w:r>
    </w:p>
    <w:p w14:paraId="0851093D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Project Overview</w:t>
      </w:r>
    </w:p>
    <w:p w14:paraId="27DC2BC6" w14:textId="77777777" w:rsidR="004B2B4A" w:rsidRPr="004B2B4A" w:rsidRDefault="004B2B4A" w:rsidP="004B2B4A">
      <w:r w:rsidRPr="004B2B4A">
        <w:t xml:space="preserve">This notebook conducts a comprehensive Exploratory Data Analysis (EDA) on Kisan Call </w:t>
      </w:r>
      <w:proofErr w:type="spellStart"/>
      <w:r w:rsidRPr="004B2B4A">
        <w:t>Center</w:t>
      </w:r>
      <w:proofErr w:type="spellEnd"/>
      <w:r w:rsidRPr="004B2B4A">
        <w:t xml:space="preserve"> (KCC) data spanning 2020-2025, with the goal of informing the design of an NLP/RAG (Retrieval-Augmented Generation) pipeline.</w:t>
      </w:r>
    </w:p>
    <w:p w14:paraId="448810C3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Key Work Completed</w:t>
      </w:r>
    </w:p>
    <w:p w14:paraId="32F7EDC5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1. Data Loading &amp; Initial Processing</w:t>
      </w:r>
    </w:p>
    <w:p w14:paraId="6C696BBD" w14:textId="77777777" w:rsidR="004B2B4A" w:rsidRPr="004B2B4A" w:rsidRDefault="004B2B4A" w:rsidP="004B2B4A">
      <w:pPr>
        <w:numPr>
          <w:ilvl w:val="0"/>
          <w:numId w:val="1"/>
        </w:numPr>
      </w:pPr>
      <w:r w:rsidRPr="004B2B4A">
        <w:rPr>
          <w:b/>
          <w:bCs/>
        </w:rPr>
        <w:t>Mounted Google Drive</w:t>
      </w:r>
      <w:r w:rsidRPr="004B2B4A">
        <w:t> and loaded </w:t>
      </w:r>
      <w:r w:rsidRPr="004B2B4A">
        <w:rPr>
          <w:b/>
          <w:bCs/>
        </w:rPr>
        <w:t>6 CSV files</w:t>
      </w:r>
      <w:r w:rsidRPr="004B2B4A">
        <w:t> (kcc_up_2020.csv through kcc_up_2025.csv)</w:t>
      </w:r>
    </w:p>
    <w:p w14:paraId="23573550" w14:textId="77777777" w:rsidR="004B2B4A" w:rsidRPr="004B2B4A" w:rsidRDefault="004B2B4A" w:rsidP="004B2B4A">
      <w:pPr>
        <w:numPr>
          <w:ilvl w:val="0"/>
          <w:numId w:val="1"/>
        </w:numPr>
      </w:pPr>
      <w:r w:rsidRPr="004B2B4A">
        <w:rPr>
          <w:b/>
          <w:bCs/>
        </w:rPr>
        <w:t>Combined</w:t>
      </w:r>
      <w:r w:rsidRPr="004B2B4A">
        <w:t xml:space="preserve"> 3,123,029 records into a single </w:t>
      </w:r>
      <w:proofErr w:type="spellStart"/>
      <w:r w:rsidRPr="004B2B4A">
        <w:t>dataframe</w:t>
      </w:r>
      <w:proofErr w:type="spellEnd"/>
      <w:r w:rsidRPr="004B2B4A">
        <w:t xml:space="preserve"> with 15 columns</w:t>
      </w:r>
    </w:p>
    <w:p w14:paraId="63A4F715" w14:textId="77777777" w:rsidR="004B2B4A" w:rsidRPr="004B2B4A" w:rsidRDefault="004B2B4A" w:rsidP="004B2B4A">
      <w:pPr>
        <w:numPr>
          <w:ilvl w:val="0"/>
          <w:numId w:val="1"/>
        </w:numPr>
      </w:pPr>
      <w:r w:rsidRPr="004B2B4A">
        <w:rPr>
          <w:b/>
          <w:bCs/>
        </w:rPr>
        <w:t>Saved</w:t>
      </w:r>
      <w:r w:rsidRPr="004B2B4A">
        <w:t> the combined dataset locally and to Google Drive (~2.07 GB)</w:t>
      </w:r>
    </w:p>
    <w:p w14:paraId="4AA7C33C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2. Dataset Overview Analysis</w:t>
      </w:r>
    </w:p>
    <w:p w14:paraId="20F9B023" w14:textId="77777777" w:rsidR="004B2B4A" w:rsidRPr="004B2B4A" w:rsidRDefault="004B2B4A" w:rsidP="004B2B4A">
      <w:pPr>
        <w:numPr>
          <w:ilvl w:val="0"/>
          <w:numId w:val="2"/>
        </w:numPr>
      </w:pPr>
      <w:r w:rsidRPr="004B2B4A">
        <w:rPr>
          <w:b/>
          <w:bCs/>
        </w:rPr>
        <w:t>Profile</w:t>
      </w:r>
      <w:r w:rsidRPr="004B2B4A">
        <w:t>: 3.1M records, 15 columns, ~3.3 GB memory usage</w:t>
      </w:r>
    </w:p>
    <w:p w14:paraId="25E6F24D" w14:textId="77777777" w:rsidR="004B2B4A" w:rsidRPr="004B2B4A" w:rsidRDefault="004B2B4A" w:rsidP="004B2B4A">
      <w:pPr>
        <w:numPr>
          <w:ilvl w:val="0"/>
          <w:numId w:val="2"/>
        </w:numPr>
      </w:pPr>
      <w:r w:rsidRPr="004B2B4A">
        <w:rPr>
          <w:b/>
          <w:bCs/>
        </w:rPr>
        <w:t>Key Columns Identified</w:t>
      </w:r>
      <w:r w:rsidRPr="004B2B4A">
        <w:t>: KCCCallID, QueryText, KccAns, Category, QueryType, Crop, DistrictName, StateName, Year, etc.</w:t>
      </w:r>
    </w:p>
    <w:p w14:paraId="27EA47AB" w14:textId="77777777" w:rsidR="004B2B4A" w:rsidRPr="004B2B4A" w:rsidRDefault="004B2B4A" w:rsidP="004B2B4A">
      <w:pPr>
        <w:numPr>
          <w:ilvl w:val="0"/>
          <w:numId w:val="2"/>
        </w:numPr>
      </w:pPr>
      <w:r w:rsidRPr="004B2B4A">
        <w:rPr>
          <w:b/>
          <w:bCs/>
        </w:rPr>
        <w:t>Note</w:t>
      </w:r>
      <w:r w:rsidRPr="004B2B4A">
        <w:t>: Season column found to be completely empty (100% null)</w:t>
      </w:r>
    </w:p>
    <w:p w14:paraId="61CC40D6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3. Crop Distribution Analysis</w:t>
      </w:r>
    </w:p>
    <w:p w14:paraId="73E04A26" w14:textId="77777777" w:rsidR="004B2B4A" w:rsidRPr="004B2B4A" w:rsidRDefault="004B2B4A" w:rsidP="004B2B4A">
      <w:pPr>
        <w:numPr>
          <w:ilvl w:val="0"/>
          <w:numId w:val="3"/>
        </w:numPr>
      </w:pPr>
      <w:r w:rsidRPr="004B2B4A">
        <w:rPr>
          <w:b/>
          <w:bCs/>
        </w:rPr>
        <w:t>318 unique crops</w:t>
      </w:r>
      <w:r w:rsidRPr="004B2B4A">
        <w:t> identified</w:t>
      </w:r>
    </w:p>
    <w:p w14:paraId="7E899008" w14:textId="77777777" w:rsidR="004B2B4A" w:rsidRPr="004B2B4A" w:rsidRDefault="004B2B4A" w:rsidP="004B2B4A">
      <w:pPr>
        <w:numPr>
          <w:ilvl w:val="0"/>
          <w:numId w:val="3"/>
        </w:numPr>
      </w:pPr>
      <w:r w:rsidRPr="004B2B4A">
        <w:rPr>
          <w:b/>
          <w:bCs/>
        </w:rPr>
        <w:t>Top Crops</w:t>
      </w:r>
      <w:r w:rsidRPr="004B2B4A">
        <w:t>: Others (34.74%), Wheat (16.40%), Paddy/Dhan (15.54%)</w:t>
      </w:r>
    </w:p>
    <w:p w14:paraId="7E678966" w14:textId="77777777" w:rsidR="004B2B4A" w:rsidRPr="004B2B4A" w:rsidRDefault="004B2B4A" w:rsidP="004B2B4A">
      <w:pPr>
        <w:numPr>
          <w:ilvl w:val="0"/>
          <w:numId w:val="3"/>
        </w:numPr>
      </w:pPr>
      <w:r w:rsidRPr="004B2B4A">
        <w:rPr>
          <w:b/>
          <w:bCs/>
        </w:rPr>
        <w:t>Rice &amp; Wheat combined</w:t>
      </w:r>
      <w:r w:rsidRPr="004B2B4A">
        <w:t> account for ~31.95% of queries</w:t>
      </w:r>
    </w:p>
    <w:p w14:paraId="650F100E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4. Query Category Analysis</w:t>
      </w:r>
    </w:p>
    <w:p w14:paraId="0DE7C89F" w14:textId="77777777" w:rsidR="004B2B4A" w:rsidRPr="004B2B4A" w:rsidRDefault="004B2B4A" w:rsidP="004B2B4A">
      <w:pPr>
        <w:numPr>
          <w:ilvl w:val="0"/>
          <w:numId w:val="4"/>
        </w:numPr>
      </w:pPr>
      <w:r w:rsidRPr="004B2B4A">
        <w:rPr>
          <w:b/>
          <w:bCs/>
        </w:rPr>
        <w:t>40 categories</w:t>
      </w:r>
      <w:r w:rsidRPr="004B2B4A">
        <w:t> and </w:t>
      </w:r>
      <w:r w:rsidRPr="004B2B4A">
        <w:rPr>
          <w:b/>
          <w:bCs/>
        </w:rPr>
        <w:t>83 query types</w:t>
      </w:r>
      <w:r w:rsidRPr="004B2B4A">
        <w:t> identified</w:t>
      </w:r>
    </w:p>
    <w:p w14:paraId="100845F2" w14:textId="77777777" w:rsidR="004B2B4A" w:rsidRPr="004B2B4A" w:rsidRDefault="004B2B4A" w:rsidP="004B2B4A">
      <w:pPr>
        <w:numPr>
          <w:ilvl w:val="0"/>
          <w:numId w:val="4"/>
        </w:numPr>
      </w:pPr>
      <w:r w:rsidRPr="004B2B4A">
        <w:rPr>
          <w:b/>
          <w:bCs/>
        </w:rPr>
        <w:t>Top Categories</w:t>
      </w:r>
      <w:r w:rsidRPr="004B2B4A">
        <w:t>: Others (35.04%), Cereals (32.05%), Vegetables (10.78%)</w:t>
      </w:r>
    </w:p>
    <w:p w14:paraId="287001A6" w14:textId="77777777" w:rsidR="004B2B4A" w:rsidRPr="004B2B4A" w:rsidRDefault="004B2B4A" w:rsidP="004B2B4A">
      <w:pPr>
        <w:numPr>
          <w:ilvl w:val="0"/>
          <w:numId w:val="4"/>
        </w:numPr>
      </w:pPr>
      <w:r w:rsidRPr="004B2B4A">
        <w:rPr>
          <w:b/>
          <w:bCs/>
        </w:rPr>
        <w:t>Top Query Types</w:t>
      </w:r>
      <w:r w:rsidRPr="004B2B4A">
        <w:t>: Weather (33.47%), Government Schemes (25.63%), Plant Protection (13.87%)</w:t>
      </w:r>
    </w:p>
    <w:p w14:paraId="6BFC01A3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5. Temporal Analysis</w:t>
      </w:r>
    </w:p>
    <w:p w14:paraId="3DD7BD3B" w14:textId="77777777" w:rsidR="004B2B4A" w:rsidRPr="004B2B4A" w:rsidRDefault="004B2B4A" w:rsidP="004B2B4A">
      <w:pPr>
        <w:numPr>
          <w:ilvl w:val="0"/>
          <w:numId w:val="5"/>
        </w:numPr>
      </w:pPr>
      <w:r w:rsidRPr="004B2B4A">
        <w:rPr>
          <w:b/>
          <w:bCs/>
        </w:rPr>
        <w:t>Yearly trends</w:t>
      </w:r>
      <w:r w:rsidRPr="004B2B4A">
        <w:t>: Peak in 2022 (620,773 queries), declining trend since</w:t>
      </w:r>
    </w:p>
    <w:p w14:paraId="18835362" w14:textId="77777777" w:rsidR="004B2B4A" w:rsidRPr="004B2B4A" w:rsidRDefault="004B2B4A" w:rsidP="004B2B4A">
      <w:pPr>
        <w:numPr>
          <w:ilvl w:val="0"/>
          <w:numId w:val="5"/>
        </w:numPr>
      </w:pPr>
      <w:r w:rsidRPr="004B2B4A">
        <w:rPr>
          <w:b/>
          <w:bCs/>
        </w:rPr>
        <w:t>Monthly patterns</w:t>
      </w:r>
      <w:r w:rsidRPr="004B2B4A">
        <w:t>: Highest in January, lowest in May</w:t>
      </w:r>
    </w:p>
    <w:p w14:paraId="01228D01" w14:textId="77777777" w:rsidR="004B2B4A" w:rsidRPr="004B2B4A" w:rsidRDefault="004B2B4A" w:rsidP="004B2B4A">
      <w:pPr>
        <w:numPr>
          <w:ilvl w:val="0"/>
          <w:numId w:val="5"/>
        </w:numPr>
      </w:pPr>
      <w:r w:rsidRPr="004B2B4A">
        <w:rPr>
          <w:b/>
          <w:bCs/>
        </w:rPr>
        <w:t>Quarterly analysis</w:t>
      </w:r>
      <w:r w:rsidRPr="004B2B4A">
        <w:t>: Q1 dominates (33.16%), followed by Q3 (25.07%)</w:t>
      </w:r>
    </w:p>
    <w:p w14:paraId="25880DE5" w14:textId="77777777" w:rsidR="004B2B4A" w:rsidRPr="004B2B4A" w:rsidRDefault="004B2B4A" w:rsidP="004B2B4A">
      <w:pPr>
        <w:numPr>
          <w:ilvl w:val="0"/>
          <w:numId w:val="5"/>
        </w:numPr>
      </w:pPr>
      <w:r w:rsidRPr="004B2B4A">
        <w:rPr>
          <w:b/>
          <w:bCs/>
        </w:rPr>
        <w:t>Seasonal patterns</w:t>
      </w:r>
      <w:r w:rsidRPr="004B2B4A">
        <w:t>: Clear agricultural seasonality with peaks during key farming periods</w:t>
      </w:r>
    </w:p>
    <w:p w14:paraId="6F89DC50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6. Language Analysis</w:t>
      </w:r>
    </w:p>
    <w:p w14:paraId="16D5D167" w14:textId="77777777" w:rsidR="004B2B4A" w:rsidRPr="004B2B4A" w:rsidRDefault="004B2B4A" w:rsidP="004B2B4A">
      <w:pPr>
        <w:numPr>
          <w:ilvl w:val="0"/>
          <w:numId w:val="6"/>
        </w:numPr>
      </w:pPr>
      <w:r w:rsidRPr="004B2B4A">
        <w:rPr>
          <w:b/>
          <w:bCs/>
        </w:rPr>
        <w:t>Queries</w:t>
      </w:r>
      <w:r w:rsidRPr="004B2B4A">
        <w:t>: ~99.98% in English (including Hinglish)</w:t>
      </w:r>
    </w:p>
    <w:p w14:paraId="23CF20AE" w14:textId="77777777" w:rsidR="004B2B4A" w:rsidRPr="004B2B4A" w:rsidRDefault="004B2B4A" w:rsidP="004B2B4A">
      <w:pPr>
        <w:numPr>
          <w:ilvl w:val="0"/>
          <w:numId w:val="6"/>
        </w:numPr>
      </w:pPr>
      <w:r w:rsidRPr="004B2B4A">
        <w:rPr>
          <w:b/>
          <w:bCs/>
        </w:rPr>
        <w:t>Answers</w:t>
      </w:r>
      <w:r w:rsidRPr="004B2B4A">
        <w:t>: ~98.80% in Hindi (Devanagari script)</w:t>
      </w:r>
    </w:p>
    <w:p w14:paraId="5C2578E5" w14:textId="77777777" w:rsidR="004B2B4A" w:rsidRPr="004B2B4A" w:rsidRDefault="004B2B4A" w:rsidP="004B2B4A">
      <w:pPr>
        <w:numPr>
          <w:ilvl w:val="0"/>
          <w:numId w:val="6"/>
        </w:numPr>
      </w:pPr>
      <w:r w:rsidRPr="004B2B4A">
        <w:rPr>
          <w:b/>
          <w:bCs/>
        </w:rPr>
        <w:lastRenderedPageBreak/>
        <w:t>Key Insight</w:t>
      </w:r>
      <w:r w:rsidRPr="004B2B4A">
        <w:t>: Multilingual processing needed (English queries → Hindi responses)</w:t>
      </w:r>
    </w:p>
    <w:p w14:paraId="249BC02F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7. Text Length Analysis</w:t>
      </w:r>
    </w:p>
    <w:p w14:paraId="0628A07F" w14:textId="77777777" w:rsidR="004B2B4A" w:rsidRPr="004B2B4A" w:rsidRDefault="004B2B4A" w:rsidP="004B2B4A">
      <w:pPr>
        <w:numPr>
          <w:ilvl w:val="0"/>
          <w:numId w:val="7"/>
        </w:numPr>
      </w:pPr>
      <w:r w:rsidRPr="004B2B4A">
        <w:rPr>
          <w:b/>
          <w:bCs/>
        </w:rPr>
        <w:t>Query Length</w:t>
      </w:r>
      <w:r w:rsidRPr="004B2B4A">
        <w:t>: Mean ~54 chars, Median ~54 chars, 95th percentile ~85 chars</w:t>
      </w:r>
    </w:p>
    <w:p w14:paraId="5FA1DE4F" w14:textId="77777777" w:rsidR="004B2B4A" w:rsidRPr="004B2B4A" w:rsidRDefault="004B2B4A" w:rsidP="004B2B4A">
      <w:pPr>
        <w:numPr>
          <w:ilvl w:val="0"/>
          <w:numId w:val="7"/>
        </w:numPr>
      </w:pPr>
      <w:r w:rsidRPr="004B2B4A">
        <w:rPr>
          <w:b/>
          <w:bCs/>
        </w:rPr>
        <w:t>Answer Length</w:t>
      </w:r>
      <w:r w:rsidRPr="004B2B4A">
        <w:t>: Mean ~209 chars, Median ~203 chars, 95th percentile ~392 chars</w:t>
      </w:r>
    </w:p>
    <w:p w14:paraId="5FDA630D" w14:textId="77777777" w:rsidR="004B2B4A" w:rsidRPr="004B2B4A" w:rsidRDefault="004B2B4A" w:rsidP="004B2B4A">
      <w:pPr>
        <w:numPr>
          <w:ilvl w:val="0"/>
          <w:numId w:val="7"/>
        </w:numPr>
      </w:pPr>
      <w:r w:rsidRPr="004B2B4A">
        <w:rPr>
          <w:b/>
          <w:bCs/>
        </w:rPr>
        <w:t>Combined Q&amp;A</w:t>
      </w:r>
      <w:r w:rsidRPr="004B2B4A">
        <w:t>: 95th percentile ~432 characters</w:t>
      </w:r>
    </w:p>
    <w:p w14:paraId="5816C835" w14:textId="77777777" w:rsidR="004B2B4A" w:rsidRPr="004B2B4A" w:rsidRDefault="004B2B4A" w:rsidP="004B2B4A">
      <w:pPr>
        <w:numPr>
          <w:ilvl w:val="0"/>
          <w:numId w:val="7"/>
        </w:numPr>
      </w:pPr>
      <w:r w:rsidRPr="004B2B4A">
        <w:rPr>
          <w:b/>
          <w:bCs/>
        </w:rPr>
        <w:t>Critical Finding</w:t>
      </w:r>
      <w:r w:rsidRPr="004B2B4A">
        <w:t>: 98.9% of records fit within 512 characters</w:t>
      </w:r>
    </w:p>
    <w:p w14:paraId="7D0B74F6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8. Data Quality Assessment</w:t>
      </w:r>
    </w:p>
    <w:p w14:paraId="3B930E28" w14:textId="77777777" w:rsidR="004B2B4A" w:rsidRPr="004B2B4A" w:rsidRDefault="004B2B4A" w:rsidP="004B2B4A">
      <w:pPr>
        <w:numPr>
          <w:ilvl w:val="0"/>
          <w:numId w:val="8"/>
        </w:numPr>
      </w:pPr>
      <w:r w:rsidRPr="004B2B4A">
        <w:rPr>
          <w:b/>
          <w:bCs/>
        </w:rPr>
        <w:t>Missing Values</w:t>
      </w:r>
      <w:r w:rsidRPr="004B2B4A">
        <w:t>: Minimal except Season (100% null)</w:t>
      </w:r>
    </w:p>
    <w:p w14:paraId="1392FA10" w14:textId="77777777" w:rsidR="004B2B4A" w:rsidRPr="004B2B4A" w:rsidRDefault="004B2B4A" w:rsidP="004B2B4A">
      <w:pPr>
        <w:numPr>
          <w:ilvl w:val="0"/>
          <w:numId w:val="8"/>
        </w:numPr>
      </w:pPr>
      <w:r w:rsidRPr="004B2B4A">
        <w:rPr>
          <w:b/>
          <w:bCs/>
        </w:rPr>
        <w:t>Duplicates</w:t>
      </w:r>
      <w:r w:rsidRPr="004B2B4A">
        <w:t>:</w:t>
      </w:r>
    </w:p>
    <w:p w14:paraId="088FF003" w14:textId="77777777" w:rsidR="004B2B4A" w:rsidRPr="004B2B4A" w:rsidRDefault="004B2B4A" w:rsidP="004B2B4A">
      <w:pPr>
        <w:numPr>
          <w:ilvl w:val="1"/>
          <w:numId w:val="8"/>
        </w:numPr>
      </w:pPr>
      <w:r w:rsidRPr="004B2B4A">
        <w:t>Exact duplicate rows: 0%</w:t>
      </w:r>
    </w:p>
    <w:p w14:paraId="14F75F69" w14:textId="77777777" w:rsidR="004B2B4A" w:rsidRPr="004B2B4A" w:rsidRDefault="004B2B4A" w:rsidP="004B2B4A">
      <w:pPr>
        <w:numPr>
          <w:ilvl w:val="1"/>
          <w:numId w:val="8"/>
        </w:numPr>
      </w:pPr>
      <w:r w:rsidRPr="004B2B4A">
        <w:t>Duplicate queries: 68.72%</w:t>
      </w:r>
    </w:p>
    <w:p w14:paraId="7113FB16" w14:textId="77777777" w:rsidR="004B2B4A" w:rsidRPr="004B2B4A" w:rsidRDefault="004B2B4A" w:rsidP="004B2B4A">
      <w:pPr>
        <w:numPr>
          <w:ilvl w:val="1"/>
          <w:numId w:val="8"/>
        </w:numPr>
      </w:pPr>
      <w:r w:rsidRPr="004B2B4A">
        <w:t>Duplicate Q&amp;A pairs: 26.15%</w:t>
      </w:r>
    </w:p>
    <w:p w14:paraId="269460D2" w14:textId="77777777" w:rsidR="004B2B4A" w:rsidRPr="004B2B4A" w:rsidRDefault="004B2B4A" w:rsidP="004B2B4A">
      <w:pPr>
        <w:numPr>
          <w:ilvl w:val="1"/>
          <w:numId w:val="8"/>
        </w:numPr>
      </w:pPr>
      <w:r w:rsidRPr="004B2B4A">
        <w:t>Duplicate IDs: 13.15%</w:t>
      </w:r>
    </w:p>
    <w:p w14:paraId="25532C6F" w14:textId="77777777" w:rsidR="004B2B4A" w:rsidRPr="004B2B4A" w:rsidRDefault="004B2B4A" w:rsidP="004B2B4A">
      <w:pPr>
        <w:numPr>
          <w:ilvl w:val="0"/>
          <w:numId w:val="8"/>
        </w:numPr>
      </w:pPr>
      <w:r w:rsidRPr="004B2B4A">
        <w:rPr>
          <w:b/>
          <w:bCs/>
        </w:rPr>
        <w:t>Most Common Duplicate</w:t>
      </w:r>
      <w:r w:rsidRPr="004B2B4A">
        <w:t>: "Farmer asked query on Weather" appears 781,352 times</w:t>
      </w:r>
    </w:p>
    <w:p w14:paraId="02DC777E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9. Sample Record Analysis</w:t>
      </w:r>
    </w:p>
    <w:p w14:paraId="5EE0D618" w14:textId="77777777" w:rsidR="004B2B4A" w:rsidRPr="004B2B4A" w:rsidRDefault="004B2B4A" w:rsidP="004B2B4A">
      <w:pPr>
        <w:numPr>
          <w:ilvl w:val="0"/>
          <w:numId w:val="9"/>
        </w:numPr>
      </w:pPr>
      <w:r w:rsidRPr="004B2B4A">
        <w:t>Examined samples by category and query type</w:t>
      </w:r>
    </w:p>
    <w:p w14:paraId="72822ED6" w14:textId="77777777" w:rsidR="004B2B4A" w:rsidRPr="004B2B4A" w:rsidRDefault="004B2B4A" w:rsidP="004B2B4A">
      <w:pPr>
        <w:numPr>
          <w:ilvl w:val="0"/>
          <w:numId w:val="9"/>
        </w:numPr>
      </w:pPr>
      <w:r w:rsidRPr="004B2B4A">
        <w:t>Validated data structure and content quality</w:t>
      </w:r>
    </w:p>
    <w:p w14:paraId="074BA99A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Key Insights for RAG Pipeline</w:t>
      </w:r>
    </w:p>
    <w:p w14:paraId="7CB6351C" w14:textId="77777777" w:rsidR="004B2B4A" w:rsidRPr="004B2B4A" w:rsidRDefault="004B2B4A" w:rsidP="004B2B4A">
      <w:pPr>
        <w:rPr>
          <w:b/>
          <w:bCs/>
        </w:rPr>
      </w:pPr>
      <w:r w:rsidRPr="004B2B4A">
        <w:rPr>
          <w:b/>
          <w:bCs/>
        </w:rPr>
        <w:t>Critical Findings</w:t>
      </w:r>
    </w:p>
    <w:p w14:paraId="75206DE7" w14:textId="77777777" w:rsidR="004B2B4A" w:rsidRPr="004B2B4A" w:rsidRDefault="004B2B4A" w:rsidP="004B2B4A">
      <w:pPr>
        <w:numPr>
          <w:ilvl w:val="0"/>
          <w:numId w:val="10"/>
        </w:numPr>
      </w:pPr>
      <w:r w:rsidRPr="004B2B4A">
        <w:rPr>
          <w:b/>
          <w:bCs/>
        </w:rPr>
        <w:t>Language</w:t>
      </w:r>
      <w:r w:rsidRPr="004B2B4A">
        <w:t>: System must support English/Hinglish queries with Hindi responses</w:t>
      </w:r>
    </w:p>
    <w:p w14:paraId="78252522" w14:textId="77777777" w:rsidR="004B2B4A" w:rsidRPr="004B2B4A" w:rsidRDefault="004B2B4A" w:rsidP="004B2B4A">
      <w:pPr>
        <w:numPr>
          <w:ilvl w:val="0"/>
          <w:numId w:val="10"/>
        </w:numPr>
      </w:pPr>
      <w:r w:rsidRPr="004B2B4A">
        <w:rPr>
          <w:b/>
          <w:bCs/>
        </w:rPr>
        <w:t>Text Length</w:t>
      </w:r>
      <w:r w:rsidRPr="004B2B4A">
        <w:t>: Simple chunking strategy possible (512 chars covers 98.9% of data)</w:t>
      </w:r>
    </w:p>
    <w:p w14:paraId="440E910C" w14:textId="77777777" w:rsidR="004B2B4A" w:rsidRPr="004B2B4A" w:rsidRDefault="004B2B4A" w:rsidP="004B2B4A">
      <w:pPr>
        <w:numPr>
          <w:ilvl w:val="0"/>
          <w:numId w:val="10"/>
        </w:numPr>
      </w:pPr>
      <w:r w:rsidRPr="004B2B4A">
        <w:rPr>
          <w:b/>
          <w:bCs/>
        </w:rPr>
        <w:t>Deduplication</w:t>
      </w:r>
      <w:r w:rsidRPr="004B2B4A">
        <w:t>: Essential due to high query repetition (68.72% duplicates)</w:t>
      </w:r>
    </w:p>
    <w:p w14:paraId="7DDF5166" w14:textId="77777777" w:rsidR="004B2B4A" w:rsidRPr="004B2B4A" w:rsidRDefault="004B2B4A" w:rsidP="004B2B4A">
      <w:pPr>
        <w:numPr>
          <w:ilvl w:val="0"/>
          <w:numId w:val="10"/>
        </w:numPr>
      </w:pPr>
      <w:r w:rsidRPr="004B2B4A">
        <w:rPr>
          <w:b/>
          <w:bCs/>
        </w:rPr>
        <w:t>Model Choice</w:t>
      </w:r>
      <w:r w:rsidRPr="004B2B4A">
        <w:t>: MuRIL or similar multilingual model recommended</w:t>
      </w:r>
    </w:p>
    <w:p w14:paraId="40C3DFE6" w14:textId="0B6D3610" w:rsidR="000B5150" w:rsidRPr="004B2B4A" w:rsidRDefault="004B2B4A" w:rsidP="004B2B4A">
      <w:pPr>
        <w:numPr>
          <w:ilvl w:val="0"/>
          <w:numId w:val="10"/>
        </w:numPr>
      </w:pPr>
      <w:r w:rsidRPr="004B2B4A">
        <w:rPr>
          <w:b/>
          <w:bCs/>
        </w:rPr>
        <w:t>Domain Focus</w:t>
      </w:r>
      <w:r w:rsidRPr="004B2B4A">
        <w:t>: Weather and Government Schemes are dominant topics</w:t>
      </w:r>
    </w:p>
    <w:sectPr w:rsidR="000B5150" w:rsidRPr="004B2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7A6"/>
    <w:multiLevelType w:val="multilevel"/>
    <w:tmpl w:val="359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2D3D"/>
    <w:multiLevelType w:val="multilevel"/>
    <w:tmpl w:val="5C8A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43450"/>
    <w:multiLevelType w:val="multilevel"/>
    <w:tmpl w:val="188A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C03C6"/>
    <w:multiLevelType w:val="multilevel"/>
    <w:tmpl w:val="CE2A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328C5"/>
    <w:multiLevelType w:val="multilevel"/>
    <w:tmpl w:val="AA3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85C23"/>
    <w:multiLevelType w:val="multilevel"/>
    <w:tmpl w:val="FA9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B136E"/>
    <w:multiLevelType w:val="multilevel"/>
    <w:tmpl w:val="4BFE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C79A6"/>
    <w:multiLevelType w:val="multilevel"/>
    <w:tmpl w:val="4A7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E65C3"/>
    <w:multiLevelType w:val="multilevel"/>
    <w:tmpl w:val="87F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5232A"/>
    <w:multiLevelType w:val="multilevel"/>
    <w:tmpl w:val="901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A42DE"/>
    <w:multiLevelType w:val="multilevel"/>
    <w:tmpl w:val="02BC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91387">
    <w:abstractNumId w:val="6"/>
  </w:num>
  <w:num w:numId="2" w16cid:durableId="457651947">
    <w:abstractNumId w:val="1"/>
  </w:num>
  <w:num w:numId="3" w16cid:durableId="563174761">
    <w:abstractNumId w:val="4"/>
  </w:num>
  <w:num w:numId="4" w16cid:durableId="1191453180">
    <w:abstractNumId w:val="7"/>
  </w:num>
  <w:num w:numId="5" w16cid:durableId="344871210">
    <w:abstractNumId w:val="0"/>
  </w:num>
  <w:num w:numId="6" w16cid:durableId="1408260729">
    <w:abstractNumId w:val="10"/>
  </w:num>
  <w:num w:numId="7" w16cid:durableId="1514148047">
    <w:abstractNumId w:val="5"/>
  </w:num>
  <w:num w:numId="8" w16cid:durableId="1258825281">
    <w:abstractNumId w:val="2"/>
  </w:num>
  <w:num w:numId="9" w16cid:durableId="960576049">
    <w:abstractNumId w:val="8"/>
  </w:num>
  <w:num w:numId="10" w16cid:durableId="1720087745">
    <w:abstractNumId w:val="3"/>
  </w:num>
  <w:num w:numId="11" w16cid:durableId="511997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4A"/>
    <w:rsid w:val="000B5150"/>
    <w:rsid w:val="004B2B4A"/>
    <w:rsid w:val="00756CA6"/>
    <w:rsid w:val="00ED3A40"/>
    <w:rsid w:val="00F8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D0E4"/>
  <w15:chartTrackingRefBased/>
  <w15:docId w15:val="{14CF08BF-6C74-462F-A5D1-0F88888C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Aneeqa Siddiqui</dc:creator>
  <cp:keywords/>
  <dc:description/>
  <cp:lastModifiedBy>Aneeqa Siddiqui</cp:lastModifiedBy>
  <cp:revision>1</cp:revision>
  <dcterms:created xsi:type="dcterms:W3CDTF">2026-07-09T17:28:00Z</dcterms:created>
  <dcterms:modified xsi:type="dcterms:W3CDTF">2026-07-09T17:30:00Z</dcterms:modified>
</cp:coreProperties>
</file>