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2" w:type="pct"/>
        <w:tblLook w:val="04A0" w:firstRow="1" w:lastRow="0" w:firstColumn="1" w:lastColumn="0" w:noHBand="0" w:noVBand="1"/>
      </w:tblPr>
      <w:tblGrid>
        <w:gridCol w:w="1859"/>
        <w:gridCol w:w="1032"/>
        <w:gridCol w:w="1458"/>
        <w:gridCol w:w="1510"/>
        <w:gridCol w:w="1510"/>
        <w:gridCol w:w="1651"/>
      </w:tblGrid>
      <w:tr w:rsidR="00C26EF8" w:rsidRPr="00C26EF8" w:rsidTr="00C26EF8">
        <w:tc>
          <w:tcPr>
            <w:tcW w:w="1031" w:type="pct"/>
          </w:tcPr>
          <w:p w:rsidR="00C26EF8" w:rsidRPr="00C26EF8" w:rsidRDefault="00C26EF8" w:rsidP="00C26EF8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26E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Technical Implementation</w:t>
            </w:r>
          </w:p>
        </w:tc>
        <w:tc>
          <w:tcPr>
            <w:tcW w:w="572" w:type="pct"/>
          </w:tcPr>
          <w:p w:rsidR="00C26EF8" w:rsidRPr="00C26EF8" w:rsidRDefault="00C26EF8" w:rsidP="00C26EF8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26E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 of DevOps tools</w:t>
            </w:r>
          </w:p>
        </w:tc>
        <w:tc>
          <w:tcPr>
            <w:tcW w:w="808" w:type="pct"/>
          </w:tcPr>
          <w:p w:rsidR="00C26EF8" w:rsidRPr="00C26EF8" w:rsidRDefault="00C26EF8" w:rsidP="00C26EF8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26E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Innovation &amp; Creativity</w:t>
            </w:r>
          </w:p>
        </w:tc>
        <w:tc>
          <w:tcPr>
            <w:tcW w:w="837" w:type="pct"/>
          </w:tcPr>
          <w:p w:rsidR="00C26EF8" w:rsidRPr="00C26EF8" w:rsidRDefault="00C26EF8" w:rsidP="00C26EF8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C26EF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Technical Paper &amp; Blog</w:t>
            </w:r>
          </w:p>
        </w:tc>
        <w:tc>
          <w:tcPr>
            <w:tcW w:w="837" w:type="pct"/>
          </w:tcPr>
          <w:p w:rsidR="00C26EF8" w:rsidRPr="00C26EF8" w:rsidRDefault="00C26EF8" w:rsidP="00C26EF8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26E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Presentation Skills</w:t>
            </w:r>
          </w:p>
        </w:tc>
        <w:tc>
          <w:tcPr>
            <w:tcW w:w="915" w:type="pct"/>
          </w:tcPr>
          <w:p w:rsidR="00C26EF8" w:rsidRPr="00C26EF8" w:rsidRDefault="00C26EF8" w:rsidP="00C26EF8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C26EF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Total</w:t>
            </w:r>
          </w:p>
        </w:tc>
      </w:tr>
      <w:tr w:rsidR="00C26EF8" w:rsidRPr="00C26EF8" w:rsidTr="00C26EF8">
        <w:trPr>
          <w:trHeight w:val="677"/>
        </w:trPr>
        <w:tc>
          <w:tcPr>
            <w:tcW w:w="1031" w:type="pct"/>
          </w:tcPr>
          <w:p w:rsidR="00C26EF8" w:rsidRPr="00C26EF8" w:rsidRDefault="00C26EF8" w:rsidP="00C26EF8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26E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35</w:t>
            </w:r>
          </w:p>
        </w:tc>
        <w:tc>
          <w:tcPr>
            <w:tcW w:w="572" w:type="pct"/>
          </w:tcPr>
          <w:p w:rsidR="00C26EF8" w:rsidRPr="00C26EF8" w:rsidRDefault="00C26EF8" w:rsidP="00C26EF8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26E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808" w:type="pct"/>
          </w:tcPr>
          <w:p w:rsidR="00C26EF8" w:rsidRPr="00C26EF8" w:rsidRDefault="00C26EF8" w:rsidP="00C26EF8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26E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837" w:type="pct"/>
          </w:tcPr>
          <w:p w:rsidR="00C26EF8" w:rsidRPr="00C26EF8" w:rsidRDefault="00C26EF8" w:rsidP="00C26EF8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26E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15(10+5)</w:t>
            </w:r>
          </w:p>
        </w:tc>
        <w:tc>
          <w:tcPr>
            <w:tcW w:w="837" w:type="pct"/>
          </w:tcPr>
          <w:p w:rsidR="00C26EF8" w:rsidRPr="00C26EF8" w:rsidRDefault="00C26EF8" w:rsidP="00C26EF8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26E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915" w:type="pct"/>
          </w:tcPr>
          <w:p w:rsidR="00C26EF8" w:rsidRPr="00C26EF8" w:rsidRDefault="00C26EF8" w:rsidP="00C26EF8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26E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100</w:t>
            </w:r>
          </w:p>
        </w:tc>
      </w:tr>
    </w:tbl>
    <w:p w:rsidR="001669F5" w:rsidRPr="00C26EF8" w:rsidRDefault="001669F5" w:rsidP="006E09E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26E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Technic</w:t>
      </w:r>
      <w:r w:rsidR="00AA443F" w:rsidRPr="00C26E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 Implementation (Weightage: 35</w:t>
      </w:r>
      <w:r w:rsidRPr="00C26E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1669F5" w:rsidRPr="00C26EF8" w:rsidRDefault="001669F5" w:rsidP="001669F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C26EF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Logging of system interaction: </w:t>
      </w:r>
      <w:r w:rsidR="00AA443F" w:rsidRPr="00C26E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 Marks</w:t>
      </w:r>
    </w:p>
    <w:p w:rsidR="001669F5" w:rsidRPr="00C26EF8" w:rsidRDefault="001669F5" w:rsidP="001669F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C26EF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Requires HTTPS implementation (Digital Certificate) – Self-signed: </w:t>
      </w:r>
      <w:r w:rsidR="00AA443F" w:rsidRPr="00C26EF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="00AA443F" w:rsidRPr="00C26E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 Marks</w:t>
      </w:r>
    </w:p>
    <w:p w:rsidR="00AA443F" w:rsidRPr="00C26EF8" w:rsidRDefault="001669F5" w:rsidP="008974C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C26EF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Backup and recovery of the application: </w:t>
      </w:r>
      <w:r w:rsidR="00AA443F" w:rsidRPr="00C26E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 Marks</w:t>
      </w:r>
      <w:r w:rsidR="00AA443F" w:rsidRPr="00C26EF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</w:p>
    <w:p w:rsidR="00AA443F" w:rsidRPr="00C26EF8" w:rsidRDefault="001669F5" w:rsidP="00686A7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C26EF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Live hosting of the application: </w:t>
      </w:r>
      <w:r w:rsidR="00AA443F" w:rsidRPr="00C26E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 Marks</w:t>
      </w:r>
      <w:r w:rsidR="00AA443F" w:rsidRPr="00C26EF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</w:p>
    <w:p w:rsidR="001669F5" w:rsidRPr="00C26EF8" w:rsidRDefault="001669F5" w:rsidP="00686A7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C26EF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Login module must include email verification and mobile verification: </w:t>
      </w:r>
      <w:r w:rsidR="00AA443F" w:rsidRPr="00C26E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 Marks</w:t>
      </w:r>
    </w:p>
    <w:p w:rsidR="001669F5" w:rsidRPr="00C26EF8" w:rsidRDefault="001669F5" w:rsidP="001669F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C26EF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SSO: </w:t>
      </w:r>
      <w:r w:rsidR="00AA443F" w:rsidRPr="00C26E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 Marks</w:t>
      </w:r>
    </w:p>
    <w:p w:rsidR="001669F5" w:rsidRPr="00C26EF8" w:rsidRDefault="001669F5" w:rsidP="001669F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C26EF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Validations of the inputs: </w:t>
      </w:r>
      <w:r w:rsidR="00AA443F" w:rsidRPr="00C26E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 Marks</w:t>
      </w:r>
    </w:p>
    <w:p w:rsidR="006E09E4" w:rsidRPr="00C26EF8" w:rsidRDefault="006E09E4" w:rsidP="006E09E4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1669F5" w:rsidRPr="00C26EF8" w:rsidRDefault="00280C58" w:rsidP="006E09E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26E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of DevOps tools</w:t>
      </w:r>
      <w:r w:rsidR="001669F5" w:rsidRPr="00C26E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C26E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(Weightage: 25</w:t>
      </w:r>
      <w:r w:rsidR="001669F5" w:rsidRPr="00C26E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73148E" w:rsidRPr="00C26EF8" w:rsidRDefault="0073148E" w:rsidP="00280C5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26EF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Code</w:t>
      </w:r>
      <w:r w:rsidR="00B368C0" w:rsidRPr="00C26EF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="00280C58" w:rsidRPr="00C26EF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Repository:</w:t>
      </w:r>
      <w:r w:rsidR="00B368C0" w:rsidRPr="00C26EF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Minimum 10 functionalities </w:t>
      </w:r>
      <w:r w:rsidRPr="00C26EF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(GitHub, </w:t>
      </w:r>
      <w:proofErr w:type="spellStart"/>
      <w:r w:rsidRPr="00C26EF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PyCharm</w:t>
      </w:r>
      <w:proofErr w:type="spellEnd"/>
      <w:r w:rsidRPr="00C26EF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, eclipse, git, </w:t>
      </w:r>
      <w:proofErr w:type="spellStart"/>
      <w:r w:rsidRPr="00C26EF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Bitbucket</w:t>
      </w:r>
      <w:proofErr w:type="spellEnd"/>
      <w:r w:rsidRPr="00C26EF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etc.</w:t>
      </w:r>
      <w:r w:rsidR="00280C58" w:rsidRPr="00C26EF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): </w:t>
      </w:r>
      <w:r w:rsidR="00280C58" w:rsidRPr="00C26E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 Marks</w:t>
      </w:r>
    </w:p>
    <w:p w:rsidR="0073148E" w:rsidRPr="00C26EF8" w:rsidRDefault="0073148E" w:rsidP="00280C5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26EF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Build (</w:t>
      </w:r>
      <w:proofErr w:type="spellStart"/>
      <w:r w:rsidRPr="00C26EF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docker</w:t>
      </w:r>
      <w:proofErr w:type="spellEnd"/>
      <w:r w:rsidRPr="00C26EF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, </w:t>
      </w:r>
      <w:proofErr w:type="spellStart"/>
      <w:r w:rsidRPr="00C26EF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kubernetes</w:t>
      </w:r>
      <w:proofErr w:type="spellEnd"/>
      <w:r w:rsidRPr="00C26EF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, Terraform, </w:t>
      </w:r>
      <w:proofErr w:type="spellStart"/>
      <w:r w:rsidRPr="00C26EF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Gradle</w:t>
      </w:r>
      <w:proofErr w:type="spellEnd"/>
      <w:r w:rsidRPr="00C26EF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etc.</w:t>
      </w:r>
      <w:r w:rsidR="00280C58" w:rsidRPr="00C26EF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): </w:t>
      </w:r>
      <w:r w:rsidR="00280C58" w:rsidRPr="00C26E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 Marks</w:t>
      </w:r>
    </w:p>
    <w:p w:rsidR="0073148E" w:rsidRPr="00C26EF8" w:rsidRDefault="0073148E" w:rsidP="00280C5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C26EF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Test (</w:t>
      </w:r>
      <w:proofErr w:type="spellStart"/>
      <w:r w:rsidRPr="00C26EF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TestNG</w:t>
      </w:r>
      <w:proofErr w:type="spellEnd"/>
      <w:r w:rsidRPr="00C26EF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, Junit, VAGRANT etc.</w:t>
      </w:r>
      <w:r w:rsidR="00280C58" w:rsidRPr="00C26EF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): </w:t>
      </w:r>
      <w:r w:rsidR="00280C58" w:rsidRPr="00C26E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 Marks</w:t>
      </w:r>
    </w:p>
    <w:p w:rsidR="0073148E" w:rsidRPr="00C26EF8" w:rsidRDefault="0073148E" w:rsidP="00280C5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26EF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Release (Jenkins, Bamboo, XL Release</w:t>
      </w:r>
      <w:r w:rsidR="00280C58" w:rsidRPr="00C26EF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): </w:t>
      </w:r>
      <w:r w:rsidR="00280C58" w:rsidRPr="00C26E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 Marks</w:t>
      </w:r>
    </w:p>
    <w:p w:rsidR="001669F5" w:rsidRDefault="0073148E" w:rsidP="00280C5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26EF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Deploy (CHEF, </w:t>
      </w:r>
      <w:proofErr w:type="spellStart"/>
      <w:r w:rsidRPr="00C26EF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kubernetes</w:t>
      </w:r>
      <w:proofErr w:type="spellEnd"/>
      <w:r w:rsidRPr="00C26EF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, puppet, </w:t>
      </w:r>
      <w:proofErr w:type="spellStart"/>
      <w:r w:rsidRPr="00C26EF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docker</w:t>
      </w:r>
      <w:proofErr w:type="spellEnd"/>
      <w:r w:rsidRPr="00C26EF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, </w:t>
      </w:r>
      <w:proofErr w:type="spellStart"/>
      <w:r w:rsidRPr="00C26EF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Ansible</w:t>
      </w:r>
      <w:proofErr w:type="spellEnd"/>
      <w:r w:rsidRPr="00C26EF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, Travis CI, Octopus Deploy</w:t>
      </w:r>
      <w:r w:rsidR="00280C58" w:rsidRPr="00C26EF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): </w:t>
      </w:r>
      <w:r w:rsidR="00280C58" w:rsidRPr="00C26E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 Marks</w:t>
      </w:r>
    </w:p>
    <w:p w:rsidR="00C26EF8" w:rsidRPr="00C26EF8" w:rsidRDefault="00C26EF8" w:rsidP="00C26EF8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1669F5" w:rsidRPr="00C26EF8" w:rsidRDefault="00C12ACD" w:rsidP="00C26EF8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26E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Innovation &amp; </w:t>
      </w:r>
      <w:r w:rsidRPr="00C26E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Creativity (Weightage: 1</w:t>
      </w:r>
      <w:r w:rsidRPr="00C26E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5)</w:t>
      </w:r>
    </w:p>
    <w:p w:rsidR="00C12ACD" w:rsidRPr="00C26EF8" w:rsidRDefault="00C12ACD" w:rsidP="00C12ACD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3"/>
        <w:rPr>
          <w:rFonts w:ascii="Times New Roman" w:hAnsi="Times New Roman" w:cs="Times New Roman"/>
          <w:b/>
          <w:sz w:val="24"/>
          <w:szCs w:val="24"/>
        </w:rPr>
      </w:pPr>
      <w:r w:rsidRPr="00C26EF8">
        <w:rPr>
          <w:rFonts w:ascii="Times New Roman" w:hAnsi="Times New Roman" w:cs="Times New Roman"/>
          <w:sz w:val="24"/>
          <w:szCs w:val="24"/>
        </w:rPr>
        <w:t>Originality</w:t>
      </w:r>
      <w:r w:rsidRPr="00C26EF8">
        <w:rPr>
          <w:rFonts w:ascii="Times New Roman" w:hAnsi="Times New Roman" w:cs="Times New Roman"/>
          <w:b/>
          <w:sz w:val="24"/>
          <w:szCs w:val="24"/>
        </w:rPr>
        <w:t>:</w:t>
      </w:r>
      <w:r w:rsidRPr="00C26EF8">
        <w:rPr>
          <w:rFonts w:ascii="Times New Roman" w:hAnsi="Times New Roman" w:cs="Times New Roman"/>
          <w:sz w:val="24"/>
          <w:szCs w:val="24"/>
        </w:rPr>
        <w:t xml:space="preserve"> </w:t>
      </w:r>
      <w:r w:rsidRPr="00C26EF8">
        <w:rPr>
          <w:rFonts w:ascii="Times New Roman" w:hAnsi="Times New Roman" w:cs="Times New Roman"/>
          <w:sz w:val="24"/>
          <w:szCs w:val="24"/>
        </w:rPr>
        <w:t>The project presents highly original ide</w:t>
      </w:r>
      <w:r w:rsidRPr="00C26EF8">
        <w:rPr>
          <w:rFonts w:ascii="Times New Roman" w:hAnsi="Times New Roman" w:cs="Times New Roman"/>
          <w:sz w:val="24"/>
          <w:szCs w:val="24"/>
        </w:rPr>
        <w:t xml:space="preserve">as that are distinct and unique: </w:t>
      </w:r>
      <w:r w:rsidRPr="00C26EF8">
        <w:rPr>
          <w:rFonts w:ascii="Times New Roman" w:hAnsi="Times New Roman" w:cs="Times New Roman"/>
          <w:b/>
          <w:sz w:val="24"/>
          <w:szCs w:val="24"/>
        </w:rPr>
        <w:t>5 Marks</w:t>
      </w:r>
    </w:p>
    <w:p w:rsidR="00C12ACD" w:rsidRPr="00C26EF8" w:rsidRDefault="00C12ACD" w:rsidP="00C12AC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EF8">
        <w:rPr>
          <w:rFonts w:ascii="Times New Roman" w:hAnsi="Times New Roman" w:cs="Times New Roman"/>
          <w:sz w:val="24"/>
          <w:szCs w:val="24"/>
        </w:rPr>
        <w:t>Problem</w:t>
      </w:r>
      <w:r w:rsidRPr="00C26E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26EF8">
        <w:rPr>
          <w:rFonts w:ascii="Times New Roman" w:hAnsi="Times New Roman" w:cs="Times New Roman"/>
          <w:sz w:val="24"/>
          <w:szCs w:val="24"/>
        </w:rPr>
        <w:t>Solving</w:t>
      </w:r>
      <w:r w:rsidRPr="00C26EF8">
        <w:rPr>
          <w:rFonts w:ascii="Times New Roman" w:hAnsi="Times New Roman" w:cs="Times New Roman"/>
          <w:b/>
          <w:sz w:val="24"/>
          <w:szCs w:val="24"/>
        </w:rPr>
        <w:t>:</w:t>
      </w:r>
      <w:r w:rsidRPr="00C26EF8">
        <w:rPr>
          <w:rFonts w:ascii="Times New Roman" w:hAnsi="Times New Roman" w:cs="Times New Roman"/>
          <w:sz w:val="24"/>
          <w:szCs w:val="24"/>
        </w:rPr>
        <w:t xml:space="preserve"> Demonstrates creative problem-solving with inn</w:t>
      </w:r>
      <w:r w:rsidRPr="00C26EF8">
        <w:rPr>
          <w:rFonts w:ascii="Times New Roman" w:hAnsi="Times New Roman" w:cs="Times New Roman"/>
          <w:sz w:val="24"/>
          <w:szCs w:val="24"/>
        </w:rPr>
        <w:t xml:space="preserve">ovative solutions to challenges: </w:t>
      </w:r>
      <w:r w:rsidRPr="00C26EF8">
        <w:rPr>
          <w:rFonts w:ascii="Times New Roman" w:hAnsi="Times New Roman" w:cs="Times New Roman"/>
          <w:b/>
          <w:sz w:val="24"/>
          <w:szCs w:val="24"/>
        </w:rPr>
        <w:t>5 Marks</w:t>
      </w:r>
    </w:p>
    <w:p w:rsidR="00C12ACD" w:rsidRPr="00C26EF8" w:rsidRDefault="00C12ACD" w:rsidP="00C12AC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EF8">
        <w:rPr>
          <w:rFonts w:ascii="Times New Roman" w:hAnsi="Times New Roman" w:cs="Times New Roman"/>
          <w:sz w:val="24"/>
          <w:szCs w:val="24"/>
        </w:rPr>
        <w:t>Adaptability and Flexibility: Demonstrates a high degree of adaptability, with solutions that evolve and adjust as new challenges arise</w:t>
      </w:r>
      <w:r w:rsidRPr="00C26EF8">
        <w:rPr>
          <w:rFonts w:ascii="Times New Roman" w:hAnsi="Times New Roman" w:cs="Times New Roman"/>
          <w:sz w:val="24"/>
          <w:szCs w:val="24"/>
        </w:rPr>
        <w:t xml:space="preserve">: </w:t>
      </w:r>
      <w:r w:rsidRPr="00C26EF8">
        <w:rPr>
          <w:rFonts w:ascii="Times New Roman" w:hAnsi="Times New Roman" w:cs="Times New Roman"/>
          <w:b/>
          <w:sz w:val="24"/>
          <w:szCs w:val="24"/>
        </w:rPr>
        <w:t>5 Marks</w:t>
      </w:r>
    </w:p>
    <w:p w:rsidR="00C26EF8" w:rsidRPr="00C26EF8" w:rsidRDefault="00C26EF8" w:rsidP="00C26EF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2ACD" w:rsidRPr="00C26EF8" w:rsidRDefault="00C12ACD" w:rsidP="00C26EF8">
      <w:pPr>
        <w:pStyle w:val="ListParagraph"/>
        <w:numPr>
          <w:ilvl w:val="0"/>
          <w:numId w:val="11"/>
        </w:numPr>
        <w:tabs>
          <w:tab w:val="left" w:pos="1908"/>
        </w:tabs>
        <w:spacing w:before="100" w:beforeAutospacing="1" w:after="100" w:afterAutospacing="1" w:line="240" w:lineRule="auto"/>
        <w:outlineLvl w:val="3"/>
        <w:rPr>
          <w:rFonts w:ascii="Times New Roman" w:hAnsi="Times New Roman" w:cs="Times New Roman"/>
          <w:sz w:val="24"/>
          <w:szCs w:val="24"/>
        </w:rPr>
      </w:pPr>
      <w:r w:rsidRPr="00C26E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Presentation Skills</w:t>
      </w:r>
      <w:r w:rsidRPr="00C26E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C26E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(Weightage: 1</w:t>
      </w:r>
      <w:r w:rsidRPr="00C26E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</w:t>
      </w:r>
      <w:r w:rsidRPr="00C26E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C26EF8" w:rsidRPr="00C26EF8" w:rsidRDefault="00C12ACD" w:rsidP="00C26EF8">
      <w:pPr>
        <w:pStyle w:val="ListParagraph"/>
        <w:numPr>
          <w:ilvl w:val="0"/>
          <w:numId w:val="13"/>
        </w:numPr>
        <w:tabs>
          <w:tab w:val="left" w:pos="1908"/>
        </w:tabs>
        <w:spacing w:before="100" w:beforeAutospacing="1" w:after="100" w:afterAutospacing="1" w:line="240" w:lineRule="auto"/>
        <w:outlineLvl w:val="3"/>
        <w:rPr>
          <w:rFonts w:ascii="Times New Roman" w:hAnsi="Times New Roman" w:cs="Times New Roman"/>
          <w:sz w:val="24"/>
          <w:szCs w:val="24"/>
        </w:rPr>
      </w:pPr>
      <w:r w:rsidRPr="00C26EF8">
        <w:rPr>
          <w:rFonts w:ascii="Times New Roman" w:hAnsi="Times New Roman" w:cs="Times New Roman"/>
          <w:sz w:val="24"/>
          <w:szCs w:val="24"/>
        </w:rPr>
        <w:t>Command on</w:t>
      </w:r>
      <w:r w:rsidRPr="00C26EF8">
        <w:rPr>
          <w:rFonts w:ascii="Times New Roman" w:hAnsi="Times New Roman" w:cs="Times New Roman"/>
          <w:sz w:val="24"/>
          <w:szCs w:val="24"/>
        </w:rPr>
        <w:t xml:space="preserve"> English: </w:t>
      </w:r>
      <w:r w:rsidRPr="00C26EF8">
        <w:rPr>
          <w:rFonts w:ascii="Times New Roman" w:hAnsi="Times New Roman" w:cs="Times New Roman"/>
          <w:b/>
          <w:sz w:val="24"/>
          <w:szCs w:val="24"/>
        </w:rPr>
        <w:t>3 Marks</w:t>
      </w:r>
    </w:p>
    <w:p w:rsidR="00C26EF8" w:rsidRPr="00C26EF8" w:rsidRDefault="00C12ACD" w:rsidP="00C26EF8">
      <w:pPr>
        <w:pStyle w:val="ListParagraph"/>
        <w:numPr>
          <w:ilvl w:val="0"/>
          <w:numId w:val="13"/>
        </w:numPr>
        <w:tabs>
          <w:tab w:val="left" w:pos="1908"/>
        </w:tabs>
        <w:spacing w:before="100" w:beforeAutospacing="1" w:after="100" w:afterAutospacing="1" w:line="240" w:lineRule="auto"/>
        <w:outlineLvl w:val="3"/>
        <w:rPr>
          <w:rFonts w:ascii="Times New Roman" w:hAnsi="Times New Roman" w:cs="Times New Roman"/>
          <w:sz w:val="24"/>
          <w:szCs w:val="24"/>
        </w:rPr>
      </w:pPr>
      <w:r w:rsidRPr="00C26EF8">
        <w:rPr>
          <w:rFonts w:ascii="Times New Roman" w:hAnsi="Times New Roman" w:cs="Times New Roman"/>
          <w:sz w:val="24"/>
          <w:szCs w:val="24"/>
        </w:rPr>
        <w:t xml:space="preserve">Confidence: </w:t>
      </w:r>
      <w:r w:rsidRPr="00C26EF8">
        <w:rPr>
          <w:rFonts w:ascii="Times New Roman" w:hAnsi="Times New Roman" w:cs="Times New Roman"/>
          <w:b/>
          <w:sz w:val="24"/>
          <w:szCs w:val="24"/>
        </w:rPr>
        <w:t>3 Marks</w:t>
      </w:r>
    </w:p>
    <w:p w:rsidR="00C26EF8" w:rsidRPr="00C26EF8" w:rsidRDefault="00C12ACD" w:rsidP="00C26EF8">
      <w:pPr>
        <w:pStyle w:val="ListParagraph"/>
        <w:numPr>
          <w:ilvl w:val="0"/>
          <w:numId w:val="13"/>
        </w:numPr>
        <w:tabs>
          <w:tab w:val="left" w:pos="1908"/>
        </w:tabs>
        <w:spacing w:before="100" w:beforeAutospacing="1" w:after="100" w:afterAutospacing="1" w:line="240" w:lineRule="auto"/>
        <w:outlineLvl w:val="3"/>
        <w:rPr>
          <w:rFonts w:ascii="Times New Roman" w:hAnsi="Times New Roman" w:cs="Times New Roman"/>
          <w:sz w:val="24"/>
          <w:szCs w:val="24"/>
        </w:rPr>
      </w:pPr>
      <w:r w:rsidRPr="00C26EF8">
        <w:rPr>
          <w:rFonts w:ascii="Times New Roman" w:hAnsi="Times New Roman" w:cs="Times New Roman"/>
          <w:sz w:val="24"/>
          <w:szCs w:val="24"/>
        </w:rPr>
        <w:t xml:space="preserve">Preparedness: </w:t>
      </w:r>
      <w:r w:rsidRPr="00C26EF8">
        <w:rPr>
          <w:rFonts w:ascii="Times New Roman" w:hAnsi="Times New Roman" w:cs="Times New Roman"/>
          <w:b/>
          <w:sz w:val="24"/>
          <w:szCs w:val="24"/>
        </w:rPr>
        <w:t>2 Marks</w:t>
      </w:r>
    </w:p>
    <w:p w:rsidR="00C12ACD" w:rsidRPr="00C26EF8" w:rsidRDefault="00C12ACD" w:rsidP="00C26EF8">
      <w:pPr>
        <w:pStyle w:val="ListParagraph"/>
        <w:numPr>
          <w:ilvl w:val="0"/>
          <w:numId w:val="13"/>
        </w:numPr>
        <w:tabs>
          <w:tab w:val="left" w:pos="1908"/>
        </w:tabs>
        <w:spacing w:before="100" w:beforeAutospacing="1" w:after="100" w:afterAutospacing="1" w:line="240" w:lineRule="auto"/>
        <w:outlineLvl w:val="3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26EF8">
        <w:rPr>
          <w:rFonts w:ascii="Times New Roman" w:hAnsi="Times New Roman" w:cs="Times New Roman"/>
          <w:sz w:val="24"/>
          <w:szCs w:val="24"/>
        </w:rPr>
        <w:t>Technical</w:t>
      </w:r>
      <w:r w:rsidRPr="00C26EF8">
        <w:rPr>
          <w:rFonts w:ascii="Times New Roman" w:hAnsi="Times New Roman" w:cs="Times New Roman"/>
          <w:sz w:val="24"/>
          <w:szCs w:val="24"/>
        </w:rPr>
        <w:t xml:space="preserve"> </w:t>
      </w:r>
      <w:r w:rsidRPr="00C26EF8">
        <w:rPr>
          <w:rFonts w:ascii="Times New Roman" w:hAnsi="Times New Roman" w:cs="Times New Roman"/>
          <w:sz w:val="24"/>
          <w:szCs w:val="24"/>
        </w:rPr>
        <w:t>Knowledge</w:t>
      </w:r>
      <w:r w:rsidRPr="00C26EF8">
        <w:rPr>
          <w:rFonts w:ascii="Times New Roman" w:hAnsi="Times New Roman" w:cs="Times New Roman"/>
          <w:sz w:val="24"/>
          <w:szCs w:val="24"/>
        </w:rPr>
        <w:t xml:space="preserve">: </w:t>
      </w:r>
      <w:r w:rsidRPr="00C26EF8">
        <w:rPr>
          <w:rFonts w:ascii="Times New Roman" w:hAnsi="Times New Roman" w:cs="Times New Roman"/>
          <w:b/>
          <w:sz w:val="24"/>
          <w:szCs w:val="24"/>
        </w:rPr>
        <w:t>2 Marks</w:t>
      </w:r>
    </w:p>
    <w:p w:rsidR="00C12ACD" w:rsidRPr="00C12ACD" w:rsidRDefault="00C12ACD" w:rsidP="00C12AC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p w:rsidR="00C12ACD" w:rsidRPr="00C26EF8" w:rsidRDefault="00C12ACD" w:rsidP="001669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sectPr w:rsidR="00C12ACD" w:rsidRPr="00C26EF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CB2" w:rsidRDefault="002B6CB2" w:rsidP="001669F5">
      <w:pPr>
        <w:spacing w:after="0" w:line="240" w:lineRule="auto"/>
      </w:pPr>
      <w:r>
        <w:separator/>
      </w:r>
    </w:p>
  </w:endnote>
  <w:endnote w:type="continuationSeparator" w:id="0">
    <w:p w:rsidR="002B6CB2" w:rsidRDefault="002B6CB2" w:rsidP="00166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CB2" w:rsidRDefault="002B6CB2" w:rsidP="001669F5">
      <w:pPr>
        <w:spacing w:after="0" w:line="240" w:lineRule="auto"/>
      </w:pPr>
      <w:r>
        <w:separator/>
      </w:r>
    </w:p>
  </w:footnote>
  <w:footnote w:type="continuationSeparator" w:id="0">
    <w:p w:rsidR="002B6CB2" w:rsidRDefault="002B6CB2" w:rsidP="00166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69F5" w:rsidRDefault="001669F5" w:rsidP="001669F5">
    <w:pPr>
      <w:pStyle w:val="Header"/>
      <w:jc w:val="center"/>
      <w:rPr>
        <w:b/>
        <w:sz w:val="32"/>
      </w:rPr>
    </w:pPr>
    <w:r w:rsidRPr="001669F5">
      <w:rPr>
        <w:b/>
        <w:sz w:val="32"/>
      </w:rPr>
      <w:t>Evaluation Criter</w:t>
    </w:r>
    <w:r w:rsidR="0073148E">
      <w:rPr>
        <w:b/>
        <w:sz w:val="32"/>
      </w:rPr>
      <w:t>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9780A"/>
    <w:multiLevelType w:val="hybridMultilevel"/>
    <w:tmpl w:val="31E22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82A54"/>
    <w:multiLevelType w:val="hybridMultilevel"/>
    <w:tmpl w:val="0910E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B183D"/>
    <w:multiLevelType w:val="multilevel"/>
    <w:tmpl w:val="38E8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61117B"/>
    <w:multiLevelType w:val="multilevel"/>
    <w:tmpl w:val="8584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3E4F73"/>
    <w:multiLevelType w:val="multilevel"/>
    <w:tmpl w:val="8B88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DB2E7D"/>
    <w:multiLevelType w:val="multilevel"/>
    <w:tmpl w:val="6608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B33A73"/>
    <w:multiLevelType w:val="hybridMultilevel"/>
    <w:tmpl w:val="0060A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811E25"/>
    <w:multiLevelType w:val="hybridMultilevel"/>
    <w:tmpl w:val="2CC253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FC7659"/>
    <w:multiLevelType w:val="multilevel"/>
    <w:tmpl w:val="0592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1A7977"/>
    <w:multiLevelType w:val="hybridMultilevel"/>
    <w:tmpl w:val="5AE8E5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8D32DC8"/>
    <w:multiLevelType w:val="hybridMultilevel"/>
    <w:tmpl w:val="C5D619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D7C7EBD"/>
    <w:multiLevelType w:val="hybridMultilevel"/>
    <w:tmpl w:val="B6CA0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F553B2"/>
    <w:multiLevelType w:val="multilevel"/>
    <w:tmpl w:val="3916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12"/>
  </w:num>
  <w:num w:numId="5">
    <w:abstractNumId w:val="5"/>
  </w:num>
  <w:num w:numId="6">
    <w:abstractNumId w:val="2"/>
  </w:num>
  <w:num w:numId="7">
    <w:abstractNumId w:val="7"/>
  </w:num>
  <w:num w:numId="8">
    <w:abstractNumId w:val="6"/>
  </w:num>
  <w:num w:numId="9">
    <w:abstractNumId w:val="11"/>
  </w:num>
  <w:num w:numId="10">
    <w:abstractNumId w:val="0"/>
  </w:num>
  <w:num w:numId="11">
    <w:abstractNumId w:val="10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505"/>
    <w:rsid w:val="001030DF"/>
    <w:rsid w:val="001422B9"/>
    <w:rsid w:val="00142E17"/>
    <w:rsid w:val="001669F5"/>
    <w:rsid w:val="00280C58"/>
    <w:rsid w:val="002B6CB2"/>
    <w:rsid w:val="003A54B0"/>
    <w:rsid w:val="00623B4A"/>
    <w:rsid w:val="006E09E4"/>
    <w:rsid w:val="0073148E"/>
    <w:rsid w:val="00841B1E"/>
    <w:rsid w:val="008506F6"/>
    <w:rsid w:val="00962B3B"/>
    <w:rsid w:val="00AA443F"/>
    <w:rsid w:val="00B368C0"/>
    <w:rsid w:val="00C12ACD"/>
    <w:rsid w:val="00C26EF8"/>
    <w:rsid w:val="00C41505"/>
    <w:rsid w:val="00C72587"/>
    <w:rsid w:val="00C76CA1"/>
    <w:rsid w:val="00DA78F5"/>
    <w:rsid w:val="00E27BD9"/>
    <w:rsid w:val="00F15FF6"/>
    <w:rsid w:val="00FE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EDC43"/>
  <w15:chartTrackingRefBased/>
  <w15:docId w15:val="{20F0AA6C-C56A-4B89-95EC-6F9633E5F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9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9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415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4150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C4150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41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C41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69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9F5"/>
  </w:style>
  <w:style w:type="paragraph" w:styleId="Footer">
    <w:name w:val="footer"/>
    <w:basedOn w:val="Normal"/>
    <w:link w:val="FooterChar"/>
    <w:uiPriority w:val="99"/>
    <w:unhideWhenUsed/>
    <w:rsid w:val="001669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9F5"/>
  </w:style>
  <w:style w:type="character" w:customStyle="1" w:styleId="Heading3Char">
    <w:name w:val="Heading 3 Char"/>
    <w:basedOn w:val="DefaultParagraphFont"/>
    <w:link w:val="Heading3"/>
    <w:uiPriority w:val="9"/>
    <w:semiHidden/>
    <w:rsid w:val="001669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669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69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CHARUSAT</dc:creator>
  <cp:keywords/>
  <dc:description/>
  <cp:lastModifiedBy>Administrator</cp:lastModifiedBy>
  <cp:revision>17</cp:revision>
  <dcterms:created xsi:type="dcterms:W3CDTF">2025-02-11T03:28:00Z</dcterms:created>
  <dcterms:modified xsi:type="dcterms:W3CDTF">2025-02-15T07:32:00Z</dcterms:modified>
</cp:coreProperties>
</file>