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2432131"/>
        <w:docPartObj>
          <w:docPartGallery w:val="Cover Pages"/>
          <w:docPartUnique/>
        </w:docPartObj>
      </w:sdtPr>
      <w:sdtContent>
        <w:p w14:paraId="451791FD" w14:textId="77777777" w:rsidR="00811E47" w:rsidRDefault="00811E47"/>
        <w:p w14:paraId="34487D0A" w14:textId="77777777" w:rsidR="00811E47" w:rsidRDefault="00811E47"/>
        <w:tbl>
          <w:tblPr>
            <w:tblpPr w:leftFromText="187" w:rightFromText="187" w:horzAnchor="margin" w:tblpXSpec="center" w:tblpYSpec="bottom"/>
            <w:tblW w:w="4000" w:type="pct"/>
            <w:tblLook w:val="04A0" w:firstRow="1" w:lastRow="0" w:firstColumn="1" w:lastColumn="0" w:noHBand="0" w:noVBand="1"/>
          </w:tblPr>
          <w:tblGrid>
            <w:gridCol w:w="6803"/>
          </w:tblGrid>
          <w:tr w:rsidR="00811E47" w14:paraId="2BDF93F7" w14:textId="77777777">
            <w:tc>
              <w:tcPr>
                <w:tcW w:w="7672" w:type="dxa"/>
                <w:tcMar>
                  <w:top w:w="216" w:type="dxa"/>
                  <w:left w:w="115" w:type="dxa"/>
                  <w:bottom w:w="216" w:type="dxa"/>
                  <w:right w:w="115" w:type="dxa"/>
                </w:tcMar>
              </w:tcPr>
              <w:sdt>
                <w:sdtPr>
                  <w:rPr>
                    <w:color w:val="4F81BD" w:themeColor="accent1"/>
                  </w:rPr>
                  <w:alias w:val="Autor"/>
                  <w:id w:val="13406928"/>
                  <w:placeholder>
                    <w:docPart w:val="41D881FCD0A74B3BB81355B70C185D9C"/>
                  </w:placeholder>
                  <w:dataBinding w:prefixMappings="xmlns:ns0='http://schemas.openxmlformats.org/package/2006/metadata/core-properties' xmlns:ns1='http://purl.org/dc/elements/1.1/'" w:xpath="/ns0:coreProperties[1]/ns1:creator[1]" w:storeItemID="{6C3C8BC8-F283-45AE-878A-BAB7291924A1}"/>
                  <w:text/>
                </w:sdtPr>
                <w:sdtContent>
                  <w:p w14:paraId="5BF1B236" w14:textId="77777777" w:rsidR="00811E47" w:rsidRDefault="00811E47">
                    <w:pPr>
                      <w:pStyle w:val="Sinespaciado"/>
                      <w:rPr>
                        <w:color w:val="4F81BD" w:themeColor="accent1"/>
                      </w:rPr>
                    </w:pPr>
                    <w:r>
                      <w:rPr>
                        <w:color w:val="4F81BD" w:themeColor="accent1"/>
                      </w:rPr>
                      <w:t>ESCUELA SUPERIOR DE INFORMÁTICA, UCLM</w:t>
                    </w:r>
                  </w:p>
                </w:sdtContent>
              </w:sdt>
              <w:sdt>
                <w:sdtPr>
                  <w:rPr>
                    <w:color w:val="4F81BD" w:themeColor="accent1"/>
                  </w:rPr>
                  <w:alias w:val="Fecha"/>
                  <w:id w:val="13406932"/>
                  <w:placeholder>
                    <w:docPart w:val="940C91AD7B4D475FABEEB16AF055F468"/>
                  </w:placeholder>
                  <w:dataBinding w:prefixMappings="xmlns:ns0='http://schemas.microsoft.com/office/2006/coverPageProps'" w:xpath="/ns0:CoverPageProperties[1]/ns0:PublishDate[1]" w:storeItemID="{55AF091B-3C7A-41E3-B477-F2FDAA23CFDA}"/>
                  <w:date w:fullDate="2021-03-15T00:00:00Z">
                    <w:dateFormat w:val="dd/MM/yyyy"/>
                    <w:lid w:val="es-ES"/>
                    <w:storeMappedDataAs w:val="dateTime"/>
                    <w:calendar w:val="gregorian"/>
                  </w:date>
                </w:sdtPr>
                <w:sdtContent>
                  <w:p w14:paraId="624EA9B1" w14:textId="77777777" w:rsidR="00811E47" w:rsidRDefault="00811E47">
                    <w:pPr>
                      <w:pStyle w:val="Sinespaciado"/>
                      <w:rPr>
                        <w:color w:val="4F81BD" w:themeColor="accent1"/>
                      </w:rPr>
                    </w:pPr>
                    <w:r>
                      <w:rPr>
                        <w:color w:val="4F81BD" w:themeColor="accent1"/>
                      </w:rPr>
                      <w:t>15/03/2021</w:t>
                    </w:r>
                  </w:p>
                </w:sdtContent>
              </w:sdt>
              <w:p w14:paraId="7ED0D09A" w14:textId="77777777" w:rsidR="00811E47" w:rsidRDefault="00811E47">
                <w:pPr>
                  <w:pStyle w:val="Sinespaciado"/>
                  <w:rPr>
                    <w:color w:val="4F81BD" w:themeColor="accent1"/>
                  </w:rPr>
                </w:pPr>
              </w:p>
            </w:tc>
          </w:tr>
        </w:tbl>
        <w:tbl>
          <w:tblPr>
            <w:tblpPr w:leftFromText="187" w:rightFromText="187" w:vertAnchor="page" w:horzAnchor="margin" w:tblpXSpec="center" w:tblpY="2630"/>
            <w:tblW w:w="4205" w:type="pct"/>
            <w:tblBorders>
              <w:left w:val="single" w:sz="18" w:space="0" w:color="4F81BD" w:themeColor="accent1"/>
            </w:tblBorders>
            <w:tblLook w:val="04A0" w:firstRow="1" w:lastRow="0" w:firstColumn="1" w:lastColumn="0" w:noHBand="0" w:noVBand="1"/>
          </w:tblPr>
          <w:tblGrid>
            <w:gridCol w:w="7133"/>
          </w:tblGrid>
          <w:tr w:rsidR="00811E47" w14:paraId="0F900433" w14:textId="77777777" w:rsidTr="00345936">
            <w:sdt>
              <w:sdtPr>
                <w:rPr>
                  <w:rFonts w:asciiTheme="majorHAnsi" w:eastAsiaTheme="majorEastAsia" w:hAnsiTheme="majorHAnsi" w:cstheme="majorBidi"/>
                </w:rPr>
                <w:alias w:val="Compañía"/>
                <w:id w:val="13406915"/>
                <w:placeholder>
                  <w:docPart w:val="D725E322E0BE499299088CB36694AE50"/>
                </w:placeholder>
                <w:dataBinding w:prefixMappings="xmlns:ns0='http://schemas.openxmlformats.org/officeDocument/2006/extended-properties'" w:xpath="/ns0:Properties[1]/ns0:Company[1]" w:storeItemID="{6668398D-A668-4E3E-A5EB-62B293D839F1}"/>
                <w:text/>
              </w:sdtPr>
              <w:sdtContent>
                <w:tc>
                  <w:tcPr>
                    <w:tcW w:w="7345" w:type="dxa"/>
                    <w:tcMar>
                      <w:top w:w="216" w:type="dxa"/>
                      <w:left w:w="115" w:type="dxa"/>
                      <w:bottom w:w="216" w:type="dxa"/>
                      <w:right w:w="115" w:type="dxa"/>
                    </w:tcMar>
                  </w:tcPr>
                  <w:p w14:paraId="3B3C337D" w14:textId="77777777" w:rsidR="00811E47" w:rsidRDefault="00811E47" w:rsidP="00811E47">
                    <w:pPr>
                      <w:pStyle w:val="Sinespaciado"/>
                      <w:rPr>
                        <w:rFonts w:asciiTheme="majorHAnsi" w:eastAsiaTheme="majorEastAsia" w:hAnsiTheme="majorHAnsi" w:cstheme="majorBidi"/>
                      </w:rPr>
                    </w:pPr>
                    <w:r>
                      <w:rPr>
                        <w:rFonts w:asciiTheme="majorHAnsi" w:eastAsiaTheme="majorEastAsia" w:hAnsiTheme="majorHAnsi" w:cstheme="majorBidi"/>
                      </w:rPr>
                      <w:t>HITO 1</w:t>
                    </w:r>
                  </w:p>
                </w:tc>
              </w:sdtContent>
            </w:sdt>
          </w:tr>
          <w:tr w:rsidR="00811E47" w14:paraId="004B343A" w14:textId="77777777" w:rsidTr="00345936">
            <w:tc>
              <w:tcPr>
                <w:tcW w:w="7345" w:type="dxa"/>
              </w:tcPr>
              <w:sdt>
                <w:sdtPr>
                  <w:rPr>
                    <w:rFonts w:asciiTheme="majorHAnsi" w:eastAsiaTheme="majorEastAsia" w:hAnsiTheme="majorHAnsi" w:cstheme="majorBidi"/>
                    <w:color w:val="4F81BD" w:themeColor="accent1"/>
                    <w:sz w:val="80"/>
                    <w:szCs w:val="80"/>
                  </w:rPr>
                  <w:alias w:val="Título"/>
                  <w:id w:val="13406919"/>
                  <w:placeholder>
                    <w:docPart w:val="33D0AAF652DC41CFB98B8D080AA1F5CF"/>
                  </w:placeholder>
                  <w:dataBinding w:prefixMappings="xmlns:ns0='http://schemas.openxmlformats.org/package/2006/metadata/core-properties' xmlns:ns1='http://purl.org/dc/elements/1.1/'" w:xpath="/ns0:coreProperties[1]/ns1:title[1]" w:storeItemID="{6C3C8BC8-F283-45AE-878A-BAB7291924A1}"/>
                  <w:text/>
                </w:sdtPr>
                <w:sdtContent>
                  <w:p w14:paraId="22FDDE70" w14:textId="77777777" w:rsidR="00811E47" w:rsidRDefault="00345936" w:rsidP="00345936">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PRACTICA 2</w:t>
                    </w:r>
                    <w:r w:rsidR="00811E47">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AMONG US</w:t>
                    </w:r>
                  </w:p>
                </w:sdtContent>
              </w:sdt>
            </w:tc>
          </w:tr>
          <w:tr w:rsidR="00811E47" w14:paraId="28AB1181" w14:textId="77777777" w:rsidTr="00345936">
            <w:sdt>
              <w:sdtPr>
                <w:rPr>
                  <w:rFonts w:asciiTheme="majorHAnsi" w:eastAsiaTheme="majorEastAsia" w:hAnsiTheme="majorHAnsi" w:cstheme="majorBidi"/>
                  <w:b/>
                  <w:sz w:val="28"/>
                </w:rPr>
                <w:alias w:val="Subtítulo"/>
                <w:id w:val="13406923"/>
                <w:placeholder>
                  <w:docPart w:val="45BB6B1EE89D4D628B17DA2EF73E4553"/>
                </w:placeholder>
                <w:dataBinding w:prefixMappings="xmlns:ns0='http://schemas.openxmlformats.org/package/2006/metadata/core-properties' xmlns:ns1='http://purl.org/dc/elements/1.1/'" w:xpath="/ns0:coreProperties[1]/ns1:subject[1]" w:storeItemID="{6C3C8BC8-F283-45AE-878A-BAB7291924A1}"/>
                <w:text/>
              </w:sdtPr>
              <w:sdtContent>
                <w:tc>
                  <w:tcPr>
                    <w:tcW w:w="7345" w:type="dxa"/>
                    <w:tcMar>
                      <w:top w:w="216" w:type="dxa"/>
                      <w:left w:w="115" w:type="dxa"/>
                      <w:bottom w:w="216" w:type="dxa"/>
                      <w:right w:w="115" w:type="dxa"/>
                    </w:tcMar>
                  </w:tcPr>
                  <w:p w14:paraId="601F37C3" w14:textId="77777777" w:rsidR="00811E47" w:rsidRDefault="00811E47" w:rsidP="00345936">
                    <w:pPr>
                      <w:pStyle w:val="Sinespaciado"/>
                      <w:rPr>
                        <w:rFonts w:asciiTheme="majorHAnsi" w:eastAsiaTheme="majorEastAsia" w:hAnsiTheme="majorHAnsi" w:cstheme="majorBidi"/>
                      </w:rPr>
                    </w:pPr>
                    <w:r w:rsidRPr="00811E47">
                      <w:rPr>
                        <w:rFonts w:asciiTheme="majorHAnsi" w:eastAsiaTheme="majorEastAsia" w:hAnsiTheme="majorHAnsi" w:cstheme="majorBidi"/>
                        <w:b/>
                        <w:sz w:val="28"/>
                      </w:rPr>
                      <w:t>Algoritmos</w:t>
                    </w:r>
                    <w:r w:rsidR="00345936">
                      <w:rPr>
                        <w:rFonts w:asciiTheme="majorHAnsi" w:eastAsiaTheme="majorEastAsia" w:hAnsiTheme="majorHAnsi" w:cstheme="majorBidi"/>
                        <w:b/>
                        <w:sz w:val="28"/>
                      </w:rPr>
                      <w:t xml:space="preserve"> Divide y vencerás</w:t>
                    </w:r>
                  </w:p>
                </w:tc>
              </w:sdtContent>
            </w:sdt>
          </w:tr>
        </w:tbl>
        <w:p w14:paraId="45CB45AC" w14:textId="77777777" w:rsidR="00811E47" w:rsidRDefault="00811E47"/>
        <w:p w14:paraId="223CC016" w14:textId="77777777" w:rsidR="00811E47" w:rsidRDefault="006E4DBE"/>
      </w:sdtContent>
    </w:sdt>
    <w:p w14:paraId="0FA1D55A" w14:textId="77777777" w:rsidR="008E7AE5" w:rsidRDefault="008E7AE5"/>
    <w:p w14:paraId="4E828A80" w14:textId="77777777" w:rsidR="00811E47" w:rsidRDefault="00811E47"/>
    <w:p w14:paraId="0108422C" w14:textId="77777777" w:rsidR="00811E47" w:rsidRDefault="00811E47"/>
    <w:p w14:paraId="34DF3427" w14:textId="77777777" w:rsidR="00811E47" w:rsidRDefault="00811E47"/>
    <w:p w14:paraId="71E08F69" w14:textId="77777777" w:rsidR="00811E47" w:rsidRDefault="00811E47"/>
    <w:p w14:paraId="4EEAB348" w14:textId="77777777" w:rsidR="00811E47" w:rsidRDefault="00811E47"/>
    <w:p w14:paraId="1CECA441" w14:textId="77777777" w:rsidR="00811E47" w:rsidRDefault="00811E47"/>
    <w:p w14:paraId="3D6615F3" w14:textId="77777777" w:rsidR="00811E47" w:rsidRDefault="00811E47"/>
    <w:p w14:paraId="1064D7EF" w14:textId="77777777" w:rsidR="00811E47" w:rsidRDefault="00811E47"/>
    <w:p w14:paraId="07BC9856" w14:textId="77777777" w:rsidR="00811E47" w:rsidRDefault="00811E47"/>
    <w:p w14:paraId="692CCAAB" w14:textId="77777777" w:rsidR="00811E47" w:rsidRDefault="00811E47"/>
    <w:p w14:paraId="7668017F" w14:textId="77777777" w:rsidR="00811E47" w:rsidRDefault="00811E47"/>
    <w:p w14:paraId="0F0E5D40" w14:textId="77777777" w:rsidR="00811E47" w:rsidRDefault="00811E47"/>
    <w:p w14:paraId="351C1A52" w14:textId="77777777" w:rsidR="00811E47" w:rsidRDefault="00F608E6">
      <w:r>
        <w:rPr>
          <w:noProof/>
          <w:lang w:eastAsia="es-ES"/>
        </w:rPr>
        <mc:AlternateContent>
          <mc:Choice Requires="wps">
            <w:drawing>
              <wp:anchor distT="0" distB="0" distL="114300" distR="114300" simplePos="0" relativeHeight="251659264" behindDoc="0" locked="0" layoutInCell="1" allowOverlap="1" wp14:anchorId="46857C4C" wp14:editId="09FE3DC4">
                <wp:simplePos x="0" y="0"/>
                <wp:positionH relativeFrom="column">
                  <wp:posOffset>463996</wp:posOffset>
                </wp:positionH>
                <wp:positionV relativeFrom="paragraph">
                  <wp:posOffset>1694180</wp:posOffset>
                </wp:positionV>
                <wp:extent cx="421005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3985"/>
                        </a:xfrm>
                        <a:prstGeom prst="rect">
                          <a:avLst/>
                        </a:prstGeom>
                        <a:noFill/>
                        <a:ln w="9525">
                          <a:noFill/>
                          <a:miter lim="800000"/>
                          <a:headEnd/>
                          <a:tailEnd/>
                        </a:ln>
                      </wps:spPr>
                      <wps:txbx>
                        <w:txbxContent>
                          <w:p w14:paraId="31632295" w14:textId="77777777" w:rsidR="006E4DBE" w:rsidRPr="00811E47" w:rsidRDefault="006E4DBE" w:rsidP="00811E47">
                            <w:pPr>
                              <w:spacing w:after="0"/>
                              <w:rPr>
                                <w:b/>
                                <w:color w:val="0070C0"/>
                                <w:sz w:val="28"/>
                              </w:rPr>
                            </w:pPr>
                            <w:r w:rsidRPr="00811E47">
                              <w:rPr>
                                <w:b/>
                                <w:color w:val="0070C0"/>
                                <w:sz w:val="28"/>
                              </w:rPr>
                              <w:t>ALUMNOS:</w:t>
                            </w:r>
                          </w:p>
                          <w:p w14:paraId="43327563" w14:textId="77777777" w:rsidR="006E4DBE" w:rsidRPr="00811E47" w:rsidRDefault="006E4DBE" w:rsidP="00811E47">
                            <w:pPr>
                              <w:spacing w:after="0"/>
                              <w:rPr>
                                <w:sz w:val="28"/>
                              </w:rPr>
                            </w:pPr>
                            <w:r w:rsidRPr="00811E47">
                              <w:rPr>
                                <w:sz w:val="28"/>
                              </w:rPr>
                              <w:t>Esther Camacho Caro</w:t>
                            </w:r>
                          </w:p>
                          <w:p w14:paraId="01CE26D8" w14:textId="77777777" w:rsidR="006E4DBE" w:rsidRPr="00811E47" w:rsidRDefault="006E4DBE" w:rsidP="00811E47">
                            <w:pPr>
                              <w:spacing w:after="0"/>
                              <w:rPr>
                                <w:sz w:val="28"/>
                              </w:rPr>
                            </w:pPr>
                            <w:r w:rsidRPr="00811E47">
                              <w:rPr>
                                <w:sz w:val="28"/>
                              </w:rPr>
                              <w:t>Diego Dorado Galán</w:t>
                            </w:r>
                            <w:r>
                              <w:rPr>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57C4C" id="_x0000_t202" coordsize="21600,21600" o:spt="202" path="m,l,21600r21600,l21600,xe">
                <v:stroke joinstyle="miter"/>
                <v:path gradientshapeok="t" o:connecttype="rect"/>
              </v:shapetype>
              <v:shape id="Cuadro de texto 2" o:spid="_x0000_s1026" type="#_x0000_t202" style="position:absolute;margin-left:36.55pt;margin-top:133.4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" filled="f" stroked="f">
                <v:textbox style="mso-fit-shape-to-text:t">
                  <w:txbxContent>
                    <w:p w14:paraId="31632295" w14:textId="77777777" w:rsidR="006E4DBE" w:rsidRPr="00811E47" w:rsidRDefault="006E4DBE" w:rsidP="00811E47">
                      <w:pPr>
                        <w:spacing w:after="0"/>
                        <w:rPr>
                          <w:b/>
                          <w:color w:val="0070C0"/>
                          <w:sz w:val="28"/>
                        </w:rPr>
                      </w:pPr>
                      <w:r w:rsidRPr="00811E47">
                        <w:rPr>
                          <w:b/>
                          <w:color w:val="0070C0"/>
                          <w:sz w:val="28"/>
                        </w:rPr>
                        <w:t>ALUMNOS:</w:t>
                      </w:r>
                    </w:p>
                    <w:p w14:paraId="43327563" w14:textId="77777777" w:rsidR="006E4DBE" w:rsidRPr="00811E47" w:rsidRDefault="006E4DBE" w:rsidP="00811E47">
                      <w:pPr>
                        <w:spacing w:after="0"/>
                        <w:rPr>
                          <w:sz w:val="28"/>
                        </w:rPr>
                      </w:pPr>
                      <w:r w:rsidRPr="00811E47">
                        <w:rPr>
                          <w:sz w:val="28"/>
                        </w:rPr>
                        <w:t>Esther Camacho Caro</w:t>
                      </w:r>
                    </w:p>
                    <w:p w14:paraId="01CE26D8" w14:textId="77777777" w:rsidR="006E4DBE" w:rsidRPr="00811E47" w:rsidRDefault="006E4DBE" w:rsidP="00811E47">
                      <w:pPr>
                        <w:spacing w:after="0"/>
                        <w:rPr>
                          <w:sz w:val="28"/>
                        </w:rPr>
                      </w:pPr>
                      <w:r w:rsidRPr="00811E47">
                        <w:rPr>
                          <w:sz w:val="28"/>
                        </w:rPr>
                        <w:t>Diego Dorado Galán</w:t>
                      </w:r>
                      <w:r>
                        <w:rPr>
                          <w:sz w:val="28"/>
                        </w:rPr>
                        <w:t xml:space="preserve">                                        </w:t>
                      </w:r>
                    </w:p>
                  </w:txbxContent>
                </v:textbox>
              </v:shape>
            </w:pict>
          </mc:Fallback>
        </mc:AlternateContent>
      </w:r>
    </w:p>
    <w:p w14:paraId="122A8CDD" w14:textId="77777777" w:rsidR="00811E47" w:rsidRDefault="00811E47"/>
    <w:p w14:paraId="056AC24C" w14:textId="77777777" w:rsidR="00811E47" w:rsidRDefault="00811E47"/>
    <w:p w14:paraId="6BAC8013" w14:textId="77777777" w:rsidR="00811E47" w:rsidRDefault="00811E47"/>
    <w:p w14:paraId="53BA4805" w14:textId="77777777" w:rsidR="00811E47" w:rsidRDefault="00811E47"/>
    <w:p w14:paraId="2C69D00B" w14:textId="77777777" w:rsidR="00811E47" w:rsidRDefault="00811E47"/>
    <w:p w14:paraId="725F02DF" w14:textId="77777777" w:rsidR="00811E47" w:rsidRDefault="00811E47"/>
    <w:p w14:paraId="41FE0CCA" w14:textId="77777777" w:rsidR="00811E47" w:rsidRDefault="00F608E6">
      <w:r>
        <w:rPr>
          <w:noProof/>
          <w:lang w:eastAsia="es-ES"/>
        </w:rPr>
        <w:drawing>
          <wp:anchor distT="0" distB="0" distL="114300" distR="114300" simplePos="0" relativeHeight="251665408" behindDoc="1" locked="0" layoutInCell="1" allowOverlap="1" wp14:anchorId="79943DA0" wp14:editId="470D1085">
            <wp:simplePos x="0" y="0"/>
            <wp:positionH relativeFrom="column">
              <wp:posOffset>3531870</wp:posOffset>
            </wp:positionH>
            <wp:positionV relativeFrom="paragraph">
              <wp:posOffset>147955</wp:posOffset>
            </wp:positionV>
            <wp:extent cx="2388235" cy="753110"/>
            <wp:effectExtent l="0" t="0" r="0" b="8890"/>
            <wp:wrapTight wrapText="bothSides">
              <wp:wrapPolygon edited="0">
                <wp:start x="0" y="0"/>
                <wp:lineTo x="0" y="21309"/>
                <wp:lineTo x="21365" y="21309"/>
                <wp:lineTo x="21365" y="0"/>
                <wp:lineTo x="0" y="0"/>
              </wp:wrapPolygon>
            </wp:wrapTight>
            <wp:docPr id="6" name="Imagen 6" desc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8235"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D6AE3" w14:textId="77777777" w:rsidR="00811E47" w:rsidRDefault="00811E47"/>
    <w:p w14:paraId="313A6793" w14:textId="77777777" w:rsidR="00811E47" w:rsidRDefault="00811E47"/>
    <w:sdt>
      <w:sdtPr>
        <w:rPr>
          <w:rFonts w:asciiTheme="minorHAnsi" w:eastAsiaTheme="minorHAnsi" w:hAnsiTheme="minorHAnsi" w:cstheme="minorBidi"/>
          <w:b w:val="0"/>
          <w:bCs w:val="0"/>
          <w:color w:val="auto"/>
          <w:sz w:val="22"/>
          <w:szCs w:val="22"/>
          <w:lang w:eastAsia="en-US"/>
        </w:rPr>
        <w:id w:val="1957520674"/>
        <w:docPartObj>
          <w:docPartGallery w:val="Table of Contents"/>
          <w:docPartUnique/>
        </w:docPartObj>
      </w:sdtPr>
      <w:sdtContent>
        <w:p w14:paraId="28A43577" w14:textId="77777777" w:rsidR="00F608E6" w:rsidRDefault="00F608E6">
          <w:pPr>
            <w:pStyle w:val="TtuloTDC"/>
            <w:rPr>
              <w:rFonts w:asciiTheme="minorHAnsi" w:eastAsiaTheme="minorHAnsi" w:hAnsiTheme="minorHAnsi" w:cstheme="minorBidi"/>
              <w:b w:val="0"/>
              <w:bCs w:val="0"/>
              <w:color w:val="auto"/>
              <w:sz w:val="22"/>
              <w:szCs w:val="22"/>
              <w:lang w:eastAsia="en-US"/>
            </w:rPr>
          </w:pPr>
        </w:p>
        <w:p w14:paraId="3EA3DF83" w14:textId="77777777" w:rsidR="00C03967" w:rsidRDefault="00C03967">
          <w:pPr>
            <w:pStyle w:val="TtuloTDC"/>
          </w:pPr>
          <w:r>
            <w:t>Contenido</w:t>
          </w:r>
        </w:p>
        <w:p w14:paraId="2FC270CB" w14:textId="3CB98EF0" w:rsidR="001D22F0" w:rsidRDefault="00C0396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6742854" w:history="1">
            <w:r w:rsidR="001D22F0" w:rsidRPr="00685AD6">
              <w:rPr>
                <w:rStyle w:val="Hipervnculo"/>
                <w:noProof/>
              </w:rPr>
              <w:t>Tareas a realizar:</w:t>
            </w:r>
            <w:r w:rsidR="001D22F0">
              <w:rPr>
                <w:noProof/>
                <w:webHidden/>
              </w:rPr>
              <w:tab/>
            </w:r>
            <w:r w:rsidR="001D22F0">
              <w:rPr>
                <w:noProof/>
                <w:webHidden/>
              </w:rPr>
              <w:fldChar w:fldCharType="begin"/>
            </w:r>
            <w:r w:rsidR="001D22F0">
              <w:rPr>
                <w:noProof/>
                <w:webHidden/>
              </w:rPr>
              <w:instrText xml:space="preserve"> PAGEREF _Toc66742854 \h </w:instrText>
            </w:r>
            <w:r w:rsidR="001D22F0">
              <w:rPr>
                <w:noProof/>
                <w:webHidden/>
              </w:rPr>
            </w:r>
            <w:r w:rsidR="001D22F0">
              <w:rPr>
                <w:noProof/>
                <w:webHidden/>
              </w:rPr>
              <w:fldChar w:fldCharType="separate"/>
            </w:r>
            <w:r w:rsidR="006E4DBE">
              <w:rPr>
                <w:noProof/>
                <w:webHidden/>
              </w:rPr>
              <w:t>2</w:t>
            </w:r>
            <w:r w:rsidR="001D22F0">
              <w:rPr>
                <w:noProof/>
                <w:webHidden/>
              </w:rPr>
              <w:fldChar w:fldCharType="end"/>
            </w:r>
          </w:hyperlink>
        </w:p>
        <w:p w14:paraId="516DEB2B" w14:textId="7F89E36C" w:rsidR="001D22F0" w:rsidRDefault="006E4DBE">
          <w:pPr>
            <w:pStyle w:val="TDC1"/>
            <w:tabs>
              <w:tab w:val="right" w:leader="dot" w:pos="8494"/>
            </w:tabs>
            <w:rPr>
              <w:rFonts w:eastAsiaTheme="minorEastAsia"/>
              <w:noProof/>
              <w:lang w:eastAsia="es-ES"/>
            </w:rPr>
          </w:pPr>
          <w:hyperlink w:anchor="_Toc66742855" w:history="1">
            <w:r w:rsidR="001D22F0" w:rsidRPr="00685AD6">
              <w:rPr>
                <w:rStyle w:val="Hipervnculo"/>
                <w:noProof/>
              </w:rPr>
              <w:t>Complejidad teórica Algoritmo Divide y vencerás</w:t>
            </w:r>
            <w:r w:rsidR="001D22F0">
              <w:rPr>
                <w:noProof/>
                <w:webHidden/>
              </w:rPr>
              <w:tab/>
            </w:r>
            <w:r w:rsidR="001D22F0">
              <w:rPr>
                <w:noProof/>
                <w:webHidden/>
              </w:rPr>
              <w:fldChar w:fldCharType="begin"/>
            </w:r>
            <w:r w:rsidR="001D22F0">
              <w:rPr>
                <w:noProof/>
                <w:webHidden/>
              </w:rPr>
              <w:instrText xml:space="preserve"> PAGEREF _Toc66742855 \h </w:instrText>
            </w:r>
            <w:r w:rsidR="001D22F0">
              <w:rPr>
                <w:noProof/>
                <w:webHidden/>
              </w:rPr>
            </w:r>
            <w:r w:rsidR="001D22F0">
              <w:rPr>
                <w:noProof/>
                <w:webHidden/>
              </w:rPr>
              <w:fldChar w:fldCharType="separate"/>
            </w:r>
            <w:r>
              <w:rPr>
                <w:noProof/>
                <w:webHidden/>
              </w:rPr>
              <w:t>3</w:t>
            </w:r>
            <w:r w:rsidR="001D22F0">
              <w:rPr>
                <w:noProof/>
                <w:webHidden/>
              </w:rPr>
              <w:fldChar w:fldCharType="end"/>
            </w:r>
          </w:hyperlink>
        </w:p>
        <w:p w14:paraId="00E3BF25" w14:textId="158EF3D1" w:rsidR="001D22F0" w:rsidRDefault="006E4DBE">
          <w:pPr>
            <w:pStyle w:val="TDC2"/>
            <w:tabs>
              <w:tab w:val="right" w:leader="dot" w:pos="8494"/>
            </w:tabs>
            <w:rPr>
              <w:rFonts w:eastAsiaTheme="minorEastAsia"/>
              <w:noProof/>
              <w:lang w:eastAsia="es-ES"/>
            </w:rPr>
          </w:pPr>
          <w:hyperlink w:anchor="_Toc66742856" w:history="1">
            <w:r w:rsidR="001D22F0" w:rsidRPr="00685AD6">
              <w:rPr>
                <w:rStyle w:val="Hipervnculo"/>
                <w:noProof/>
              </w:rPr>
              <w:t>posicionImpostor</w:t>
            </w:r>
            <w:r w:rsidR="001D22F0">
              <w:rPr>
                <w:noProof/>
                <w:webHidden/>
              </w:rPr>
              <w:tab/>
            </w:r>
            <w:r w:rsidR="001D22F0">
              <w:rPr>
                <w:noProof/>
                <w:webHidden/>
              </w:rPr>
              <w:fldChar w:fldCharType="begin"/>
            </w:r>
            <w:r w:rsidR="001D22F0">
              <w:rPr>
                <w:noProof/>
                <w:webHidden/>
              </w:rPr>
              <w:instrText xml:space="preserve"> PAGEREF _Toc66742856 \h </w:instrText>
            </w:r>
            <w:r w:rsidR="001D22F0">
              <w:rPr>
                <w:noProof/>
                <w:webHidden/>
              </w:rPr>
            </w:r>
            <w:r w:rsidR="001D22F0">
              <w:rPr>
                <w:noProof/>
                <w:webHidden/>
              </w:rPr>
              <w:fldChar w:fldCharType="separate"/>
            </w:r>
            <w:r>
              <w:rPr>
                <w:noProof/>
                <w:webHidden/>
              </w:rPr>
              <w:t>3</w:t>
            </w:r>
            <w:r w:rsidR="001D22F0">
              <w:rPr>
                <w:noProof/>
                <w:webHidden/>
              </w:rPr>
              <w:fldChar w:fldCharType="end"/>
            </w:r>
          </w:hyperlink>
        </w:p>
        <w:p w14:paraId="3C289ED8" w14:textId="77777777" w:rsidR="00C03967" w:rsidRDefault="00C03967">
          <w:r>
            <w:rPr>
              <w:b/>
              <w:bCs/>
            </w:rPr>
            <w:fldChar w:fldCharType="end"/>
          </w:r>
        </w:p>
      </w:sdtContent>
    </w:sdt>
    <w:p w14:paraId="7D62AB58" w14:textId="77777777" w:rsidR="00C03967" w:rsidRDefault="00C03967" w:rsidP="00C03967">
      <w:pPr>
        <w:pStyle w:val="Ttulo1"/>
        <w:rPr>
          <w:sz w:val="24"/>
        </w:rPr>
      </w:pPr>
    </w:p>
    <w:p w14:paraId="4D544355" w14:textId="77777777" w:rsidR="00C03967" w:rsidRDefault="00C03967" w:rsidP="00C03967"/>
    <w:p w14:paraId="34A7F12A" w14:textId="77777777" w:rsidR="00C03967" w:rsidRDefault="00C03967" w:rsidP="00C03967"/>
    <w:p w14:paraId="29DBB791" w14:textId="77777777" w:rsidR="00C03967" w:rsidRDefault="00C03967" w:rsidP="00C03967"/>
    <w:p w14:paraId="6D1E1150" w14:textId="77777777" w:rsidR="00C03967" w:rsidRDefault="00C03967" w:rsidP="00C03967"/>
    <w:p w14:paraId="358B0986" w14:textId="77777777" w:rsidR="00C03967" w:rsidRDefault="00C03967" w:rsidP="00C03967"/>
    <w:p w14:paraId="31F91D0B" w14:textId="77777777" w:rsidR="00C03967" w:rsidRDefault="00C03967" w:rsidP="00C03967"/>
    <w:p w14:paraId="3CDBEDC9" w14:textId="77777777" w:rsidR="00C03967" w:rsidRDefault="00C03967" w:rsidP="00C03967"/>
    <w:p w14:paraId="5C3E1A19" w14:textId="77777777" w:rsidR="00C03967" w:rsidRDefault="00C03967" w:rsidP="00C03967"/>
    <w:p w14:paraId="557C285E" w14:textId="77777777" w:rsidR="00C03967" w:rsidRDefault="00C03967" w:rsidP="00C03967"/>
    <w:p w14:paraId="17257E95" w14:textId="77777777" w:rsidR="00C03967" w:rsidRDefault="00C03967" w:rsidP="00C03967"/>
    <w:p w14:paraId="1475EB34" w14:textId="77777777" w:rsidR="00C03967" w:rsidRDefault="00C03967" w:rsidP="00C03967"/>
    <w:p w14:paraId="0ACCF1E6" w14:textId="77777777" w:rsidR="00C03967" w:rsidRDefault="00C03967" w:rsidP="00C03967"/>
    <w:p w14:paraId="7368CD62" w14:textId="77777777" w:rsidR="00C03967" w:rsidRDefault="00C03967" w:rsidP="00C03967"/>
    <w:p w14:paraId="169C17B9" w14:textId="77777777" w:rsidR="00C03967" w:rsidRDefault="00C03967" w:rsidP="00C03967"/>
    <w:p w14:paraId="7D46D611" w14:textId="77777777" w:rsidR="00C03967" w:rsidRDefault="00C03967" w:rsidP="00C03967"/>
    <w:p w14:paraId="218F3D6B" w14:textId="77777777" w:rsidR="00C03967" w:rsidRDefault="00C03967" w:rsidP="00C03967"/>
    <w:p w14:paraId="0F33F370" w14:textId="77777777" w:rsidR="00C03967" w:rsidRDefault="00C03967" w:rsidP="00C03967"/>
    <w:p w14:paraId="570EC0B1" w14:textId="77777777" w:rsidR="00C03967" w:rsidRPr="00C03967" w:rsidRDefault="00C03967" w:rsidP="00C03967"/>
    <w:p w14:paraId="6C031832" w14:textId="77777777" w:rsidR="00C03967" w:rsidRPr="00C03967" w:rsidRDefault="00811E47" w:rsidP="00C03967">
      <w:pPr>
        <w:pStyle w:val="Ttulo1"/>
      </w:pPr>
      <w:bookmarkStart w:id="0" w:name="_Toc66742854"/>
      <w:r w:rsidRPr="00C03967">
        <w:lastRenderedPageBreak/>
        <w:t>Tareas a realizar:</w:t>
      </w:r>
      <w:bookmarkEnd w:id="0"/>
      <w:r w:rsidRPr="00C03967">
        <w:t xml:space="preserve"> </w:t>
      </w:r>
    </w:p>
    <w:p w14:paraId="4DC42475" w14:textId="77777777" w:rsidR="00345936" w:rsidRDefault="00345936" w:rsidP="00C03967">
      <w:pPr>
        <w:pStyle w:val="Prrafodelista"/>
        <w:numPr>
          <w:ilvl w:val="0"/>
          <w:numId w:val="1"/>
        </w:numPr>
      </w:pPr>
      <w:r>
        <w:t xml:space="preserve">Implementar un programa Java que descubra al impostor con el mínimo uso del medidor de ira posible, para prevenir que éste se queme. El programa deberá mostrar la siguiente información: </w:t>
      </w:r>
    </w:p>
    <w:p w14:paraId="78B784BA" w14:textId="77777777" w:rsidR="00345936" w:rsidRDefault="00345936" w:rsidP="00345936">
      <w:pPr>
        <w:pStyle w:val="Prrafodelista"/>
        <w:numPr>
          <w:ilvl w:val="0"/>
          <w:numId w:val="5"/>
        </w:numPr>
      </w:pPr>
      <w:r>
        <w:t xml:space="preserve">Número de jugadores (se habrá leído por teclado previamente). </w:t>
      </w:r>
    </w:p>
    <w:p w14:paraId="336BC6D0" w14:textId="77777777" w:rsidR="00345936" w:rsidRDefault="00345936" w:rsidP="00345936">
      <w:pPr>
        <w:pStyle w:val="Prrafodelista"/>
        <w:numPr>
          <w:ilvl w:val="0"/>
          <w:numId w:val="5"/>
        </w:numPr>
      </w:pPr>
      <w:r>
        <w:t xml:space="preserve">Quién es el impostor. Se podrá mostrar información como su número de tareas completadas, experiencia, posición en la lista, etc. También se podrá mostrar información adicional sobre el proceso de búsqueda del impostor: pasos que se van dando en la búsqueda del impostor, los usos que se van realizando del medidor de ira, etc. </w:t>
      </w:r>
    </w:p>
    <w:p w14:paraId="48B6DB20" w14:textId="77777777" w:rsidR="00345936" w:rsidRDefault="00345936" w:rsidP="00345936">
      <w:pPr>
        <w:pStyle w:val="Prrafodelista"/>
        <w:numPr>
          <w:ilvl w:val="0"/>
          <w:numId w:val="5"/>
        </w:numPr>
      </w:pPr>
      <w:r>
        <w:t>Quién es el ganador (el impostor o la tripulación). Se podrá mostrar información como su número de tareas completadas, experiencia, posición en la lista, etc.</w:t>
      </w:r>
    </w:p>
    <w:p w14:paraId="2A0131FE" w14:textId="77777777" w:rsidR="00C03967" w:rsidRDefault="00345936" w:rsidP="00345936">
      <w:pPr>
        <w:pStyle w:val="Prrafodelista"/>
        <w:numPr>
          <w:ilvl w:val="0"/>
          <w:numId w:val="5"/>
        </w:numPr>
      </w:pPr>
      <w:r>
        <w:t>Tiempo (en nanosegundos) que se ha tardado en encontrar al impostor.</w:t>
      </w:r>
      <w:r w:rsidR="00C03967">
        <w:t xml:space="preserve">Determinar la complejidad teórica de cada algoritmo implementado. </w:t>
      </w:r>
    </w:p>
    <w:p w14:paraId="0AE7AF2C" w14:textId="77777777" w:rsidR="00C03967" w:rsidRDefault="00345936" w:rsidP="00345936">
      <w:pPr>
        <w:pStyle w:val="Prrafodelista"/>
        <w:numPr>
          <w:ilvl w:val="0"/>
          <w:numId w:val="1"/>
        </w:numPr>
      </w:pPr>
      <w:r>
        <w:t>Ejecutar el juego varias veces con varios números de jugadores (entre 3 y N). Comprobar empíricamente la cantidad de jugadores aproximada que soporta vuestro PC.</w:t>
      </w:r>
    </w:p>
    <w:p w14:paraId="7537F2EA" w14:textId="77777777" w:rsidR="006A6334" w:rsidRDefault="00345936" w:rsidP="00345936">
      <w:pPr>
        <w:pStyle w:val="Prrafodelista"/>
        <w:numPr>
          <w:ilvl w:val="0"/>
          <w:numId w:val="1"/>
        </w:numPr>
      </w:pPr>
      <w:r>
        <w:t xml:space="preserve">Proporcionar un documento en el que se detalle lo siguiente: </w:t>
      </w:r>
    </w:p>
    <w:p w14:paraId="7E6EE33B" w14:textId="77777777" w:rsidR="006A6334" w:rsidRDefault="00345936" w:rsidP="006A6334">
      <w:pPr>
        <w:pStyle w:val="Prrafodelista"/>
        <w:ind w:firstLine="696"/>
      </w:pPr>
      <w:r>
        <w:t xml:space="preserve">a. Explicación breve de la estrategia seguida para descubrir al impostor. </w:t>
      </w:r>
    </w:p>
    <w:p w14:paraId="7F1041BF" w14:textId="77777777" w:rsidR="00345936" w:rsidRDefault="00345936" w:rsidP="006A6334">
      <w:pPr>
        <w:pStyle w:val="Prrafodelista"/>
        <w:ind w:left="1416"/>
      </w:pPr>
      <w:r>
        <w:t>b. Determinar la complejidad teórica del algoritmo principal que habéis implementado (búsqueda del impostor).</w:t>
      </w:r>
    </w:p>
    <w:p w14:paraId="2DB72B35" w14:textId="77777777" w:rsidR="006A6334" w:rsidRDefault="006A6334" w:rsidP="006A6334">
      <w:pPr>
        <w:pStyle w:val="Prrafodelista"/>
        <w:ind w:left="1416"/>
      </w:pPr>
      <w:r>
        <w:t>c. Explicar los resultados de la comprobación empírica realizada en el punto 2 anterior sobre el número de jugadores.</w:t>
      </w:r>
    </w:p>
    <w:p w14:paraId="67015C9B" w14:textId="77777777" w:rsidR="002D4FE9" w:rsidRDefault="002D4FE9" w:rsidP="00C03967"/>
    <w:p w14:paraId="3A4A83AB" w14:textId="77777777" w:rsidR="002D4FE9" w:rsidRDefault="002D4FE9" w:rsidP="00C03967"/>
    <w:p w14:paraId="57AA1D66" w14:textId="77777777" w:rsidR="002D4FE9" w:rsidRDefault="002D4FE9" w:rsidP="00C03967"/>
    <w:p w14:paraId="3436A992" w14:textId="77777777" w:rsidR="002D4FE9" w:rsidRDefault="002D4FE9" w:rsidP="00C03967"/>
    <w:p w14:paraId="301425E0" w14:textId="77777777" w:rsidR="002D4FE9" w:rsidRDefault="002D4FE9" w:rsidP="00C03967"/>
    <w:p w14:paraId="0FFDC211" w14:textId="77777777" w:rsidR="002D4FE9" w:rsidRDefault="002D4FE9" w:rsidP="00C03967"/>
    <w:p w14:paraId="150AC8CA" w14:textId="77777777" w:rsidR="002D4FE9" w:rsidRDefault="002D4FE9" w:rsidP="00C03967"/>
    <w:p w14:paraId="59C5B337" w14:textId="77777777" w:rsidR="002D4FE9" w:rsidRDefault="002D4FE9" w:rsidP="00C03967"/>
    <w:p w14:paraId="107929E9" w14:textId="77777777" w:rsidR="002D4FE9" w:rsidRDefault="002D4FE9" w:rsidP="00C03967"/>
    <w:p w14:paraId="13499CD3" w14:textId="77777777" w:rsidR="002D4FE9" w:rsidRDefault="002D4FE9" w:rsidP="00C03967"/>
    <w:p w14:paraId="0A120194" w14:textId="77777777" w:rsidR="002D4FE9" w:rsidRDefault="002D4FE9" w:rsidP="00C03967"/>
    <w:p w14:paraId="6FD343B5" w14:textId="77777777" w:rsidR="002D4FE9" w:rsidRDefault="002D4FE9" w:rsidP="00C03967"/>
    <w:p w14:paraId="16D978C2" w14:textId="77777777" w:rsidR="00C03967" w:rsidRPr="00C03967" w:rsidRDefault="00C03967" w:rsidP="00C03967">
      <w:pPr>
        <w:pStyle w:val="Ttulo1"/>
      </w:pPr>
      <w:bookmarkStart w:id="1" w:name="_Toc66742855"/>
      <w:r w:rsidRPr="00C03967">
        <w:lastRenderedPageBreak/>
        <w:t>Complejidad</w:t>
      </w:r>
      <w:r w:rsidR="006A6334">
        <w:t xml:space="preserve"> teórica Algoritmo Divide y vencerás</w:t>
      </w:r>
      <w:bookmarkEnd w:id="1"/>
    </w:p>
    <w:p w14:paraId="2FFA63A6" w14:textId="77777777" w:rsidR="00D62534" w:rsidRDefault="006A6334" w:rsidP="00D62534">
      <w:pPr>
        <w:pStyle w:val="Ttulo2"/>
        <w:spacing w:line="360" w:lineRule="auto"/>
      </w:pPr>
      <w:bookmarkStart w:id="2" w:name="_Toc66742856"/>
      <w:r>
        <w:t>posicionImpostor</w:t>
      </w:r>
      <w:bookmarkEnd w:id="2"/>
    </w:p>
    <w:p w14:paraId="33CDA17C" w14:textId="77777777" w:rsidR="002D4FE9" w:rsidRPr="00D62534" w:rsidRDefault="006A6334" w:rsidP="00C03967">
      <w:pPr>
        <w:rPr>
          <w:sz w:val="4"/>
        </w:rPr>
      </w:pPr>
      <w:r>
        <w:rPr>
          <w:noProof/>
          <w:sz w:val="4"/>
          <w:lang w:eastAsia="es-ES"/>
        </w:rPr>
        <w:drawing>
          <wp:inline distT="0" distB="0" distL="0" distR="0" wp14:anchorId="5B3F9FA6" wp14:editId="32DC7B46">
            <wp:extent cx="5326842" cy="3330229"/>
            <wp:effectExtent l="0" t="0" r="762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ionImpostor.PNG"/>
                    <pic:cNvPicPr/>
                  </pic:nvPicPr>
                  <pic:blipFill>
                    <a:blip r:embed="rId10">
                      <a:extLst>
                        <a:ext uri="{28A0092B-C50C-407E-A947-70E740481C1C}">
                          <a14:useLocalDpi xmlns:a14="http://schemas.microsoft.com/office/drawing/2010/main" val="0"/>
                        </a:ext>
                      </a:extLst>
                    </a:blip>
                    <a:stretch>
                      <a:fillRect/>
                    </a:stretch>
                  </pic:blipFill>
                  <pic:spPr>
                    <a:xfrm>
                      <a:off x="0" y="0"/>
                      <a:ext cx="5326842" cy="3330229"/>
                    </a:xfrm>
                    <a:prstGeom prst="rect">
                      <a:avLst/>
                    </a:prstGeom>
                  </pic:spPr>
                </pic:pic>
              </a:graphicData>
            </a:graphic>
          </wp:inline>
        </w:drawing>
      </w:r>
    </w:p>
    <w:p w14:paraId="72B8E524" w14:textId="77777777" w:rsidR="00924F46" w:rsidRDefault="006A6334" w:rsidP="00924F46">
      <w:pPr>
        <w:spacing w:after="0"/>
        <w:rPr>
          <w:rFonts w:cstheme="minorHAnsi"/>
          <w:lang w:val="en-GB"/>
        </w:rPr>
      </w:pPr>
      <w:r>
        <w:rPr>
          <w:rFonts w:cstheme="minorHAnsi"/>
          <w:lang w:val="en-GB"/>
        </w:rPr>
        <w:t>T(n) = T(n/2</w:t>
      </w:r>
      <w:r w:rsidR="00924F46" w:rsidRPr="00924F46">
        <w:rPr>
          <w:rFonts w:cstheme="minorHAnsi"/>
          <w:lang w:val="en-GB"/>
        </w:rPr>
        <w:t>) + 1</w:t>
      </w:r>
    </w:p>
    <w:p w14:paraId="3A3B80C7" w14:textId="77777777" w:rsidR="00924F46" w:rsidRDefault="006A6334" w:rsidP="00924F46">
      <w:pPr>
        <w:spacing w:after="0"/>
        <w:rPr>
          <w:rFonts w:cstheme="minorHAnsi"/>
          <w:lang w:val="en-GB"/>
        </w:rPr>
      </w:pPr>
      <w:r>
        <w:rPr>
          <w:rFonts w:cstheme="minorHAnsi"/>
          <w:lang w:val="en-GB"/>
        </w:rPr>
        <w:t>n=2</w:t>
      </w:r>
      <w:r w:rsidRPr="006A6334">
        <w:rPr>
          <w:rFonts w:cstheme="minorHAnsi"/>
          <w:sz w:val="24"/>
          <w:vertAlign w:val="superscript"/>
          <w:lang w:val="en-GB"/>
        </w:rPr>
        <w:t>m</w:t>
      </w:r>
      <w:r>
        <w:rPr>
          <w:rFonts w:cstheme="minorHAnsi"/>
          <w:lang w:val="en-GB"/>
        </w:rPr>
        <w:t xml:space="preserve">    →  m=log(n)</w:t>
      </w:r>
    </w:p>
    <w:p w14:paraId="17C81EF3" w14:textId="77777777" w:rsidR="00924F46" w:rsidRPr="006A6334" w:rsidRDefault="00924F46" w:rsidP="00924F46">
      <w:pPr>
        <w:spacing w:after="0"/>
        <w:rPr>
          <w:sz w:val="24"/>
          <w:lang w:val="en-GB"/>
        </w:rPr>
      </w:pPr>
      <w:r w:rsidRPr="00924F46">
        <w:rPr>
          <w:rFonts w:cstheme="minorHAnsi"/>
          <w:sz w:val="24"/>
          <w:lang w:val="en-GB"/>
        </w:rPr>
        <w:t>t</w:t>
      </w:r>
      <w:r w:rsidR="006A6334">
        <w:rPr>
          <w:rFonts w:cstheme="minorHAnsi"/>
          <w:sz w:val="32"/>
          <w:vertAlign w:val="subscript"/>
          <w:lang w:val="en-GB"/>
        </w:rPr>
        <w:t>(</w:t>
      </w:r>
      <w:r w:rsidR="006A6334">
        <w:rPr>
          <w:rFonts w:cstheme="minorHAnsi"/>
          <w:lang w:val="en-GB"/>
        </w:rPr>
        <w:t>2</w:t>
      </w:r>
      <w:r w:rsidR="006A6334" w:rsidRPr="006A6334">
        <w:rPr>
          <w:rFonts w:cstheme="minorHAnsi"/>
          <w:sz w:val="24"/>
          <w:vertAlign w:val="superscript"/>
          <w:lang w:val="en-GB"/>
        </w:rPr>
        <w:t>m</w:t>
      </w:r>
      <w:r w:rsidR="006A6334">
        <w:rPr>
          <w:rFonts w:cstheme="minorHAnsi"/>
          <w:sz w:val="32"/>
          <w:vertAlign w:val="subscript"/>
          <w:lang w:val="en-GB"/>
        </w:rPr>
        <w:t>)</w:t>
      </w:r>
      <w:r w:rsidRPr="00924F46">
        <w:rPr>
          <w:rFonts w:cstheme="minorHAnsi"/>
          <w:sz w:val="24"/>
          <w:vertAlign w:val="subscript"/>
          <w:lang w:val="en-GB"/>
        </w:rPr>
        <w:t xml:space="preserve"> </w:t>
      </w:r>
      <w:r w:rsidRPr="00924F46">
        <w:rPr>
          <w:rFonts w:cstheme="minorHAnsi"/>
          <w:sz w:val="24"/>
          <w:lang w:val="en-GB"/>
        </w:rPr>
        <w:t xml:space="preserve">= </w:t>
      </w:r>
      <w:r w:rsidR="006A6334">
        <w:rPr>
          <w:rFonts w:cstheme="minorHAnsi"/>
          <w:sz w:val="24"/>
          <w:lang w:val="en-GB"/>
        </w:rPr>
        <w:t>t(</w:t>
      </w:r>
      <w:r w:rsidR="006A6334">
        <w:rPr>
          <w:rFonts w:cstheme="minorHAnsi"/>
          <w:lang w:val="en-GB"/>
        </w:rPr>
        <w:t>2</w:t>
      </w:r>
      <w:r w:rsidR="006A6334" w:rsidRPr="006A6334">
        <w:rPr>
          <w:rFonts w:cstheme="minorHAnsi"/>
          <w:sz w:val="24"/>
          <w:vertAlign w:val="superscript"/>
          <w:lang w:val="en-GB"/>
        </w:rPr>
        <w:t>m</w:t>
      </w:r>
      <w:r w:rsidR="006A6334">
        <w:rPr>
          <w:rFonts w:cstheme="minorHAnsi"/>
          <w:sz w:val="24"/>
          <w:lang w:val="en-GB"/>
        </w:rPr>
        <w:t>/2) +1</w:t>
      </w:r>
    </w:p>
    <w:p w14:paraId="7357FCC8" w14:textId="77777777" w:rsidR="00924F46" w:rsidRPr="00924F46" w:rsidRDefault="002D4FE9" w:rsidP="00924F46">
      <w:pPr>
        <w:spacing w:after="0"/>
        <w:rPr>
          <w:sz w:val="24"/>
          <w:lang w:val="en-GB"/>
        </w:rPr>
      </w:pPr>
      <w:r>
        <w:rPr>
          <w:noProof/>
          <w:lang w:eastAsia="es-ES"/>
        </w:rPr>
        <mc:AlternateContent>
          <mc:Choice Requires="wps">
            <w:drawing>
              <wp:anchor distT="0" distB="0" distL="114300" distR="114300" simplePos="0" relativeHeight="251664384" behindDoc="0" locked="0" layoutInCell="1" allowOverlap="1" wp14:anchorId="4F71E959" wp14:editId="6011C8A8">
                <wp:simplePos x="0" y="0"/>
                <wp:positionH relativeFrom="column">
                  <wp:posOffset>1779270</wp:posOffset>
                </wp:positionH>
                <wp:positionV relativeFrom="paragraph">
                  <wp:posOffset>3810</wp:posOffset>
                </wp:positionV>
                <wp:extent cx="2374265" cy="1403985"/>
                <wp:effectExtent l="0" t="0" r="0" b="508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FDDF12A" w14:textId="77777777" w:rsidR="006E4DBE" w:rsidRPr="002D4FE9" w:rsidRDefault="006E4DBE" w:rsidP="002D4FE9">
                            <w:pPr>
                              <w:spacing w:after="0"/>
                              <w:rPr>
                                <w:sz w:val="24"/>
                                <w:vertAlign w:val="superscript"/>
                              </w:rPr>
                            </w:pPr>
                            <w:r>
                              <w:rPr>
                                <w:sz w:val="24"/>
                              </w:rPr>
                              <w:t>b</w:t>
                            </w:r>
                            <w:r>
                              <w:rPr>
                                <w:sz w:val="24"/>
                                <w:vertAlign w:val="superscript"/>
                              </w:rPr>
                              <w:t>m</w:t>
                            </w:r>
                            <w:r w:rsidRPr="002D4FE9">
                              <w:rPr>
                                <w:sz w:val="24"/>
                                <w:vertAlign w:val="superscript"/>
                              </w:rPr>
                              <w:t xml:space="preserve"> </w:t>
                            </w:r>
                            <w:r>
                              <w:rPr>
                                <w:sz w:val="24"/>
                              </w:rPr>
                              <w:t>* p(m</w:t>
                            </w:r>
                            <w:r w:rsidRPr="002D4FE9">
                              <w:rPr>
                                <w:sz w:val="24"/>
                              </w:rPr>
                              <w:t>)</w:t>
                            </w:r>
                            <w:r w:rsidRPr="002D4FE9">
                              <w:rPr>
                                <w:sz w:val="24"/>
                                <w:vertAlign w:val="superscript"/>
                              </w:rPr>
                              <w:t>d</w:t>
                            </w:r>
                          </w:p>
                          <w:p w14:paraId="20798BA9" w14:textId="77777777" w:rsidR="006E4DBE" w:rsidRPr="002D4FE9" w:rsidRDefault="006E4DBE" w:rsidP="002D4FE9">
                            <w:pPr>
                              <w:spacing w:after="0"/>
                              <w:rPr>
                                <w:sz w:val="24"/>
                                <w:vertAlign w:val="superscript"/>
                              </w:rPr>
                            </w:pPr>
                            <w:r w:rsidRPr="002D4FE9">
                              <w:rPr>
                                <w:sz w:val="24"/>
                              </w:rPr>
                              <w:t>1</w:t>
                            </w:r>
                            <w:r>
                              <w:rPr>
                                <w:sz w:val="24"/>
                                <w:vertAlign w:val="superscript"/>
                              </w:rPr>
                              <w:t>m</w:t>
                            </w:r>
                            <w:r w:rsidRPr="002D4FE9">
                              <w:rPr>
                                <w:sz w:val="24"/>
                                <w:vertAlign w:val="superscript"/>
                              </w:rPr>
                              <w:t xml:space="preserve"> </w:t>
                            </w:r>
                            <w:r>
                              <w:rPr>
                                <w:sz w:val="24"/>
                              </w:rPr>
                              <w:t>* m</w:t>
                            </w:r>
                            <w:r w:rsidRPr="002D4FE9">
                              <w:rPr>
                                <w:sz w:val="24"/>
                                <w:vertAlign w:val="superscript"/>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71E959" id="_x0000_s1027" type="#_x0000_t202" style="position:absolute;margin-left:140.1pt;margin-top:.3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" stroked="f">
                <v:textbox style="mso-fit-shape-to-text:t">
                  <w:txbxContent>
                    <w:p w14:paraId="1FDDF12A" w14:textId="77777777" w:rsidR="006E4DBE" w:rsidRPr="002D4FE9" w:rsidRDefault="006E4DBE" w:rsidP="002D4FE9">
                      <w:pPr>
                        <w:spacing w:after="0"/>
                        <w:rPr>
                          <w:sz w:val="24"/>
                          <w:vertAlign w:val="superscript"/>
                        </w:rPr>
                      </w:pPr>
                      <w:r>
                        <w:rPr>
                          <w:sz w:val="24"/>
                        </w:rPr>
                        <w:t>b</w:t>
                      </w:r>
                      <w:r>
                        <w:rPr>
                          <w:sz w:val="24"/>
                          <w:vertAlign w:val="superscript"/>
                        </w:rPr>
                        <w:t>m</w:t>
                      </w:r>
                      <w:r w:rsidRPr="002D4FE9">
                        <w:rPr>
                          <w:sz w:val="24"/>
                          <w:vertAlign w:val="superscript"/>
                        </w:rPr>
                        <w:t xml:space="preserve"> </w:t>
                      </w:r>
                      <w:r>
                        <w:rPr>
                          <w:sz w:val="24"/>
                        </w:rPr>
                        <w:t>* p(m</w:t>
                      </w:r>
                      <w:r w:rsidRPr="002D4FE9">
                        <w:rPr>
                          <w:sz w:val="24"/>
                        </w:rPr>
                        <w:t>)</w:t>
                      </w:r>
                      <w:r w:rsidRPr="002D4FE9">
                        <w:rPr>
                          <w:sz w:val="24"/>
                          <w:vertAlign w:val="superscript"/>
                        </w:rPr>
                        <w:t>d</w:t>
                      </w:r>
                    </w:p>
                    <w:p w14:paraId="20798BA9" w14:textId="77777777" w:rsidR="006E4DBE" w:rsidRPr="002D4FE9" w:rsidRDefault="006E4DBE" w:rsidP="002D4FE9">
                      <w:pPr>
                        <w:spacing w:after="0"/>
                        <w:rPr>
                          <w:sz w:val="24"/>
                          <w:vertAlign w:val="superscript"/>
                        </w:rPr>
                      </w:pPr>
                      <w:r w:rsidRPr="002D4FE9">
                        <w:rPr>
                          <w:sz w:val="24"/>
                        </w:rPr>
                        <w:t>1</w:t>
                      </w:r>
                      <w:r>
                        <w:rPr>
                          <w:sz w:val="24"/>
                          <w:vertAlign w:val="superscript"/>
                        </w:rPr>
                        <w:t>m</w:t>
                      </w:r>
                      <w:r w:rsidRPr="002D4FE9">
                        <w:rPr>
                          <w:sz w:val="24"/>
                          <w:vertAlign w:val="superscript"/>
                        </w:rPr>
                        <w:t xml:space="preserve"> </w:t>
                      </w:r>
                      <w:r>
                        <w:rPr>
                          <w:sz w:val="24"/>
                        </w:rPr>
                        <w:t>* m</w:t>
                      </w:r>
                      <w:r w:rsidRPr="002D4FE9">
                        <w:rPr>
                          <w:sz w:val="24"/>
                          <w:vertAlign w:val="superscript"/>
                        </w:rPr>
                        <w:t>0</w:t>
                      </w:r>
                    </w:p>
                  </w:txbxContent>
                </v:textbox>
              </v:shape>
            </w:pict>
          </mc:Fallback>
        </mc:AlternateContent>
      </w:r>
      <w:r w:rsidR="00924F46" w:rsidRPr="00924F46">
        <w:rPr>
          <w:rFonts w:cstheme="minorHAnsi"/>
          <w:sz w:val="24"/>
          <w:lang w:val="en-GB"/>
        </w:rPr>
        <w:t>t</w:t>
      </w:r>
      <w:r w:rsidR="006A6334">
        <w:rPr>
          <w:rFonts w:cstheme="minorHAnsi"/>
          <w:sz w:val="32"/>
          <w:vertAlign w:val="subscript"/>
          <w:lang w:val="en-GB"/>
        </w:rPr>
        <w:t>m</w:t>
      </w:r>
      <w:r w:rsidR="00924F46" w:rsidRPr="00924F46">
        <w:rPr>
          <w:rFonts w:cstheme="minorHAnsi"/>
          <w:sz w:val="24"/>
          <w:vertAlign w:val="subscript"/>
          <w:lang w:val="en-GB"/>
        </w:rPr>
        <w:t xml:space="preserve"> </w:t>
      </w:r>
      <w:r w:rsidR="006A6334">
        <w:rPr>
          <w:rFonts w:cstheme="minorHAnsi"/>
          <w:sz w:val="24"/>
          <w:lang w:val="en-GB"/>
        </w:rPr>
        <w:t xml:space="preserve">– </w:t>
      </w:r>
      <w:r w:rsidR="00924F46" w:rsidRPr="00924F46">
        <w:rPr>
          <w:rFonts w:cstheme="minorHAnsi"/>
          <w:sz w:val="24"/>
          <w:lang w:val="en-GB"/>
        </w:rPr>
        <w:t>t</w:t>
      </w:r>
      <w:r w:rsidR="006A6334">
        <w:rPr>
          <w:rFonts w:cstheme="minorHAnsi"/>
          <w:sz w:val="32"/>
          <w:vertAlign w:val="subscript"/>
          <w:lang w:val="en-GB"/>
        </w:rPr>
        <w:t>m-1</w:t>
      </w:r>
      <w:r w:rsidR="00924F46" w:rsidRPr="00924F46">
        <w:rPr>
          <w:rFonts w:cstheme="minorHAnsi"/>
          <w:sz w:val="32"/>
          <w:vertAlign w:val="subscript"/>
          <w:lang w:val="en-GB"/>
        </w:rPr>
        <w:t xml:space="preserve"> </w:t>
      </w:r>
      <w:r w:rsidR="00924F46" w:rsidRPr="00924F46">
        <w:rPr>
          <w:sz w:val="24"/>
          <w:lang w:val="en-GB"/>
        </w:rPr>
        <w:t>= 1</w:t>
      </w:r>
    </w:p>
    <w:p w14:paraId="118980D1" w14:textId="77777777" w:rsidR="00924F46" w:rsidRPr="00924F46" w:rsidRDefault="00924F46" w:rsidP="00924F46">
      <w:pPr>
        <w:spacing w:after="0"/>
        <w:rPr>
          <w:sz w:val="24"/>
          <w:lang w:val="en-GB"/>
        </w:rPr>
      </w:pPr>
      <w:r w:rsidRPr="00924F46">
        <w:rPr>
          <w:sz w:val="24"/>
          <w:lang w:val="en-GB"/>
        </w:rPr>
        <w:t>x</w:t>
      </w:r>
      <w:r w:rsidR="006A6334">
        <w:rPr>
          <w:sz w:val="24"/>
          <w:vertAlign w:val="superscript"/>
          <w:lang w:val="en-GB"/>
        </w:rPr>
        <w:t>m</w:t>
      </w:r>
      <w:r w:rsidRPr="00924F46">
        <w:rPr>
          <w:sz w:val="24"/>
          <w:vertAlign w:val="superscript"/>
          <w:lang w:val="en-GB"/>
        </w:rPr>
        <w:t xml:space="preserve"> </w:t>
      </w:r>
      <w:r w:rsidR="006A6334">
        <w:rPr>
          <w:sz w:val="24"/>
          <w:lang w:val="en-GB"/>
        </w:rPr>
        <w:t xml:space="preserve">– </w:t>
      </w:r>
      <w:r w:rsidRPr="00924F46">
        <w:rPr>
          <w:sz w:val="24"/>
          <w:lang w:val="en-GB"/>
        </w:rPr>
        <w:t>x</w:t>
      </w:r>
      <w:r w:rsidR="006A6334">
        <w:rPr>
          <w:sz w:val="24"/>
          <w:vertAlign w:val="superscript"/>
          <w:lang w:val="en-GB"/>
        </w:rPr>
        <w:t>m-1</w:t>
      </w:r>
      <w:r w:rsidRPr="00924F46">
        <w:rPr>
          <w:sz w:val="24"/>
          <w:vertAlign w:val="superscript"/>
          <w:lang w:val="en-GB"/>
        </w:rPr>
        <w:t xml:space="preserve"> </w:t>
      </w:r>
      <w:r w:rsidRPr="00924F46">
        <w:rPr>
          <w:sz w:val="24"/>
          <w:lang w:val="en-GB"/>
        </w:rPr>
        <w:t>= 1</w:t>
      </w:r>
    </w:p>
    <w:p w14:paraId="631F84A7" w14:textId="77777777" w:rsidR="00924F46" w:rsidRPr="008949F1" w:rsidRDefault="00924F46" w:rsidP="00924F46">
      <w:pPr>
        <w:spacing w:after="0"/>
        <w:rPr>
          <w:sz w:val="24"/>
        </w:rPr>
      </w:pPr>
      <w:r w:rsidRPr="008949F1">
        <w:rPr>
          <w:sz w:val="24"/>
        </w:rPr>
        <w:t>x</w:t>
      </w:r>
      <w:r w:rsidR="006A6334" w:rsidRPr="008949F1">
        <w:rPr>
          <w:sz w:val="24"/>
          <w:vertAlign w:val="superscript"/>
        </w:rPr>
        <w:t>m</w:t>
      </w:r>
      <w:r w:rsidRPr="008949F1">
        <w:rPr>
          <w:sz w:val="24"/>
          <w:vertAlign w:val="superscript"/>
        </w:rPr>
        <w:t>-1</w:t>
      </w:r>
      <w:r w:rsidR="006A6334" w:rsidRPr="008949F1">
        <w:rPr>
          <w:sz w:val="24"/>
        </w:rPr>
        <w:t xml:space="preserve"> (x – 1</w:t>
      </w:r>
      <w:r w:rsidRPr="008949F1">
        <w:rPr>
          <w:sz w:val="24"/>
        </w:rPr>
        <w:t>) = 1</w:t>
      </w:r>
    </w:p>
    <w:p w14:paraId="4B30D362" w14:textId="77777777" w:rsidR="00924F46" w:rsidRPr="008949F1" w:rsidRDefault="00924F46" w:rsidP="00924F46">
      <w:pPr>
        <w:spacing w:after="0"/>
        <w:rPr>
          <w:sz w:val="24"/>
        </w:rPr>
      </w:pPr>
    </w:p>
    <w:p w14:paraId="2B2A32D7" w14:textId="77777777" w:rsidR="00924F46" w:rsidRPr="008949F1" w:rsidRDefault="006A6334" w:rsidP="00924F46">
      <w:pPr>
        <w:spacing w:after="0"/>
        <w:rPr>
          <w:rFonts w:eastAsiaTheme="minorEastAsia"/>
          <w:sz w:val="20"/>
        </w:rPr>
      </w:pPr>
      <w:r w:rsidRPr="008949F1">
        <w:rPr>
          <w:sz w:val="24"/>
        </w:rPr>
        <w:t>(x-1</w:t>
      </w:r>
      <w:r w:rsidR="00924F46" w:rsidRPr="008949F1">
        <w:rPr>
          <w:sz w:val="24"/>
        </w:rPr>
        <w:t xml:space="preserve">)*(x-1)   </w:t>
      </w:r>
      <m:oMath>
        <m:d>
          <m:dPr>
            <m:begChr m:val="{"/>
            <m:endChr m:val=""/>
            <m:ctrlPr>
              <w:rPr>
                <w:rFonts w:ascii="Cambria Math" w:hAnsi="Cambria Math"/>
                <w:sz w:val="20"/>
                <w:lang w:val="en-GB"/>
              </w:rPr>
            </m:ctrlPr>
          </m:dPr>
          <m:e>
            <m:eqArr>
              <m:eqArrPr>
                <m:ctrlPr>
                  <w:rPr>
                    <w:rFonts w:ascii="Cambria Math" w:hAnsi="Cambria Math"/>
                    <w:sz w:val="20"/>
                    <w:lang w:val="en-GB"/>
                  </w:rPr>
                </m:ctrlPr>
              </m:eqArrPr>
              <m:e>
                <m:r>
                  <m:rPr>
                    <m:sty m:val="p"/>
                  </m:rPr>
                  <w:rPr>
                    <w:rFonts w:ascii="Cambria Math" w:hAnsi="Cambria Math"/>
                    <w:sz w:val="20"/>
                  </w:rPr>
                  <m:t>r1=1</m:t>
                </m:r>
              </m:e>
              <m:e>
                <m:r>
                  <m:rPr>
                    <m:sty m:val="p"/>
                  </m:rPr>
                  <w:rPr>
                    <w:rFonts w:ascii="Cambria Math" w:hAnsi="Cambria Math"/>
                    <w:sz w:val="20"/>
                  </w:rPr>
                  <m:t>r2=1</m:t>
                </m:r>
              </m:e>
            </m:eqArr>
          </m:e>
        </m:d>
      </m:oMath>
    </w:p>
    <w:p w14:paraId="0CED2C96" w14:textId="77777777" w:rsidR="00924F46" w:rsidRPr="008949F1" w:rsidRDefault="00924F46" w:rsidP="00924F46">
      <w:pPr>
        <w:spacing w:after="0"/>
        <w:rPr>
          <w:rFonts w:eastAsiaTheme="minorEastAsia"/>
          <w:sz w:val="20"/>
        </w:rPr>
      </w:pPr>
    </w:p>
    <w:p w14:paraId="01D43F1A" w14:textId="3A7FE66A" w:rsidR="00924F46" w:rsidRDefault="006A6334" w:rsidP="00924F46">
      <w:pPr>
        <w:spacing w:after="0"/>
        <w:rPr>
          <w:rFonts w:eastAsiaTheme="minorEastAsia"/>
          <w:b/>
        </w:rPr>
      </w:pPr>
      <w:r>
        <w:rPr>
          <w:rFonts w:eastAsiaTheme="minorEastAsia"/>
          <w:sz w:val="24"/>
        </w:rPr>
        <w:t>t</w:t>
      </w:r>
      <w:r>
        <w:rPr>
          <w:rFonts w:eastAsiaTheme="minorEastAsia"/>
          <w:sz w:val="28"/>
          <w:vertAlign w:val="subscript"/>
        </w:rPr>
        <w:t>m</w:t>
      </w:r>
      <w:r w:rsidR="00924F46" w:rsidRPr="00924F46">
        <w:rPr>
          <w:rFonts w:eastAsiaTheme="minorEastAsia"/>
          <w:sz w:val="24"/>
          <w:vertAlign w:val="subscript"/>
        </w:rPr>
        <w:t xml:space="preserve"> </w:t>
      </w:r>
      <w:r w:rsidR="00924F46" w:rsidRPr="00924F46">
        <w:rPr>
          <w:rFonts w:eastAsiaTheme="minorEastAsia"/>
          <w:sz w:val="24"/>
        </w:rPr>
        <w:t>= C</w:t>
      </w:r>
      <w:r w:rsidR="00924F46" w:rsidRPr="00924F46">
        <w:rPr>
          <w:rFonts w:eastAsiaTheme="minorEastAsia"/>
          <w:sz w:val="24"/>
          <w:vertAlign w:val="subscript"/>
        </w:rPr>
        <w:t xml:space="preserve">1 </w:t>
      </w:r>
      <w:r>
        <w:rPr>
          <w:rFonts w:eastAsiaTheme="minorEastAsia"/>
          <w:sz w:val="24"/>
        </w:rPr>
        <w:t>(1</w:t>
      </w:r>
      <w:r w:rsidR="00924F46" w:rsidRPr="00924F46">
        <w:rPr>
          <w:rFonts w:eastAsiaTheme="minorEastAsia"/>
          <w:sz w:val="24"/>
        </w:rPr>
        <w:t>)</w:t>
      </w:r>
      <w:r>
        <w:rPr>
          <w:rFonts w:eastAsiaTheme="minorEastAsia"/>
          <w:sz w:val="24"/>
          <w:vertAlign w:val="superscript"/>
        </w:rPr>
        <w:t>m</w:t>
      </w:r>
      <w:r w:rsidR="00924F46" w:rsidRPr="00924F46">
        <w:rPr>
          <w:rFonts w:eastAsiaTheme="minorEastAsia"/>
          <w:sz w:val="24"/>
          <w:vertAlign w:val="superscript"/>
        </w:rPr>
        <w:t xml:space="preserve"> </w:t>
      </w:r>
      <w:r w:rsidR="00924F46" w:rsidRPr="00924F46">
        <w:rPr>
          <w:rFonts w:eastAsiaTheme="minorEastAsia"/>
          <w:sz w:val="24"/>
        </w:rPr>
        <w:t>+ C</w:t>
      </w:r>
      <w:r w:rsidR="00924F46" w:rsidRPr="00924F46">
        <w:rPr>
          <w:rFonts w:eastAsiaTheme="minorEastAsia"/>
          <w:sz w:val="24"/>
          <w:vertAlign w:val="subscript"/>
        </w:rPr>
        <w:t xml:space="preserve">2 </w:t>
      </w:r>
      <w:r>
        <w:rPr>
          <w:rFonts w:eastAsiaTheme="minorEastAsia"/>
          <w:sz w:val="24"/>
          <w:vertAlign w:val="subscript"/>
        </w:rPr>
        <w:t>m</w:t>
      </w:r>
      <w:r w:rsidR="00924F46" w:rsidRPr="00924F46">
        <w:rPr>
          <w:rFonts w:eastAsiaTheme="minorEastAsia"/>
          <w:sz w:val="24"/>
        </w:rPr>
        <w:t>(1)</w:t>
      </w:r>
      <w:r>
        <w:rPr>
          <w:rFonts w:eastAsiaTheme="minorEastAsia"/>
          <w:sz w:val="24"/>
          <w:vertAlign w:val="superscript"/>
        </w:rPr>
        <w:t>m</w:t>
      </w:r>
      <w:r w:rsidR="00924F46" w:rsidRPr="00924F46">
        <w:rPr>
          <w:rFonts w:eastAsiaTheme="minorEastAsia"/>
          <w:sz w:val="24"/>
          <w:vertAlign w:val="superscript"/>
        </w:rPr>
        <w:t xml:space="preserve"> </w:t>
      </w:r>
      <w:r w:rsidR="00924F46" w:rsidRPr="00924F46">
        <w:rPr>
          <w:rFonts w:eastAsiaTheme="minorEastAsia"/>
          <w:sz w:val="24"/>
        </w:rPr>
        <w:t xml:space="preserve">  </w:t>
      </w:r>
      <w:r w:rsidRPr="008949F1">
        <w:rPr>
          <w:rFonts w:cstheme="minorHAnsi"/>
        </w:rPr>
        <w:t xml:space="preserve">→  </w:t>
      </w:r>
      <w:r>
        <w:rPr>
          <w:rFonts w:eastAsiaTheme="minorEastAsia"/>
          <w:sz w:val="24"/>
        </w:rPr>
        <w:t>t</w:t>
      </w:r>
      <w:r>
        <w:rPr>
          <w:rFonts w:eastAsiaTheme="minorEastAsia"/>
          <w:sz w:val="28"/>
          <w:vertAlign w:val="subscript"/>
        </w:rPr>
        <w:t xml:space="preserve">m </w:t>
      </w:r>
      <w:r>
        <w:rPr>
          <w:rFonts w:eastAsiaTheme="minorEastAsia"/>
          <w:sz w:val="28"/>
        </w:rPr>
        <w:t xml:space="preserve">= </w:t>
      </w:r>
      <w:r w:rsidR="001D22F0" w:rsidRPr="00924F46">
        <w:rPr>
          <w:rFonts w:eastAsiaTheme="minorEastAsia"/>
          <w:sz w:val="24"/>
        </w:rPr>
        <w:t>C</w:t>
      </w:r>
      <w:r w:rsidR="001D22F0" w:rsidRPr="00924F46">
        <w:rPr>
          <w:rFonts w:eastAsiaTheme="minorEastAsia"/>
          <w:sz w:val="24"/>
          <w:vertAlign w:val="subscript"/>
        </w:rPr>
        <w:t xml:space="preserve">2 </w:t>
      </w:r>
      <w:r w:rsidR="001D22F0">
        <w:rPr>
          <w:rFonts w:eastAsiaTheme="minorEastAsia"/>
          <w:sz w:val="24"/>
          <w:vertAlign w:val="subscript"/>
        </w:rPr>
        <w:t>m</w:t>
      </w:r>
      <w:r w:rsidR="001D22F0" w:rsidRPr="00924F46">
        <w:rPr>
          <w:rFonts w:eastAsiaTheme="minorEastAsia"/>
          <w:sz w:val="24"/>
        </w:rPr>
        <w:t>(1)</w:t>
      </w:r>
      <w:r w:rsidR="001D22F0">
        <w:rPr>
          <w:rFonts w:eastAsiaTheme="minorEastAsia"/>
          <w:sz w:val="24"/>
          <w:vertAlign w:val="superscript"/>
        </w:rPr>
        <w:t xml:space="preserve">m </w:t>
      </w:r>
      <w:r>
        <w:rPr>
          <w:rFonts w:eastAsiaTheme="minorEastAsia"/>
          <w:sz w:val="24"/>
          <w:vertAlign w:val="subscript"/>
        </w:rPr>
        <w:t xml:space="preserve"> </w:t>
      </w:r>
      <m:oMath>
        <m:r>
          <w:rPr>
            <w:rFonts w:ascii="Cambria Math" w:eastAsiaTheme="minorEastAsia" w:hAnsi="Cambria Math"/>
          </w:rPr>
          <m:t>∈</m:t>
        </m:r>
      </m:oMath>
      <w:r w:rsidR="00924F46" w:rsidRPr="00924F46">
        <w:rPr>
          <w:rFonts w:eastAsiaTheme="minorEastAsia"/>
        </w:rPr>
        <w:t xml:space="preserve"> </w:t>
      </w:r>
      <w:r w:rsidR="00924F46">
        <w:rPr>
          <w:rFonts w:eastAsiaTheme="minorEastAsia"/>
        </w:rPr>
        <w:t xml:space="preserve"> </w:t>
      </w:r>
      <w:r w:rsidR="001D22F0">
        <w:rPr>
          <w:rFonts w:eastAsiaTheme="minorEastAsia"/>
          <w:b/>
          <w:sz w:val="24"/>
        </w:rPr>
        <w:t>O(logn</w:t>
      </w:r>
      <w:r w:rsidR="00924F46" w:rsidRPr="00924F46">
        <w:rPr>
          <w:rFonts w:eastAsiaTheme="minorEastAsia"/>
          <w:b/>
          <w:sz w:val="24"/>
        </w:rPr>
        <w:t xml:space="preserve">) </w:t>
      </w:r>
      <w:r w:rsidR="00924F46" w:rsidRPr="00924F46">
        <w:rPr>
          <w:rFonts w:eastAsiaTheme="minorEastAsia"/>
          <w:b/>
        </w:rPr>
        <w:t xml:space="preserve">Complejidad </w:t>
      </w:r>
      <w:r w:rsidR="001D22F0">
        <w:rPr>
          <w:rFonts w:eastAsiaTheme="minorEastAsia"/>
          <w:b/>
        </w:rPr>
        <w:t>logarítmica</w:t>
      </w:r>
    </w:p>
    <w:p w14:paraId="57B74BFE" w14:textId="2DEB4729" w:rsidR="008949F1" w:rsidRDefault="008949F1" w:rsidP="00924F46">
      <w:pPr>
        <w:spacing w:after="0"/>
        <w:rPr>
          <w:rFonts w:eastAsiaTheme="minorEastAsia"/>
          <w:b/>
        </w:rPr>
      </w:pPr>
    </w:p>
    <w:p w14:paraId="3615BB59" w14:textId="3C364B53" w:rsidR="008949F1" w:rsidRDefault="008949F1" w:rsidP="00924F46">
      <w:pPr>
        <w:spacing w:after="0"/>
        <w:rPr>
          <w:rFonts w:eastAsiaTheme="minorEastAsia"/>
          <w:b/>
          <w:sz w:val="32"/>
          <w:szCs w:val="32"/>
        </w:rPr>
      </w:pPr>
      <w:r>
        <w:rPr>
          <w:rFonts w:eastAsiaTheme="minorEastAsia"/>
          <w:b/>
          <w:sz w:val="32"/>
          <w:szCs w:val="32"/>
        </w:rPr>
        <w:t>ESTRATEGIA EMPLEADA</w:t>
      </w:r>
    </w:p>
    <w:p w14:paraId="02171CD1" w14:textId="77777777" w:rsidR="008949F1" w:rsidRDefault="008949F1" w:rsidP="008949F1">
      <w:pPr>
        <w:spacing w:after="0"/>
        <w:jc w:val="both"/>
        <w:rPr>
          <w:rFonts w:eastAsiaTheme="minorEastAsia"/>
          <w:bCs/>
        </w:rPr>
      </w:pPr>
      <w:r>
        <w:rPr>
          <w:rFonts w:eastAsiaTheme="minorEastAsia"/>
          <w:bCs/>
        </w:rPr>
        <w:t xml:space="preserve">Hemos empleado un algoritmo divide y vencerás que se basa en la búsqueda binaria. El algoritmo desarrollado es muy similar al que se nos ha facilitado en las clases de teoría de la propia asignatura. Distinguimos tres momentos: el primero de ellos, cuando el límite superior y el inferior coinciden, que implicaría que el impostor estaría en esa posición; número de jugador par, donde debemos analizar únicamente cual de las dos mitades tiene un valor de ira mayor (ya que nos indicará en que fracción está el impostor) y realizar una llamada recursiva hasta acotar a una única posición al impostor; y por último, si el número de jugadores es impar, dónde sumado a la estrategia del caso de jugadores pares, deberemos distinguir una posición central restante, dónde se situará el impostor en caso de que las dos mitades (con el mismo número de jugadores, de ahí la distinción de la posición central) sean de igual valor. </w:t>
      </w:r>
    </w:p>
    <w:p w14:paraId="1875A771" w14:textId="7C1658CE" w:rsidR="008949F1" w:rsidRDefault="008949F1" w:rsidP="008949F1">
      <w:pPr>
        <w:spacing w:after="0"/>
        <w:jc w:val="both"/>
        <w:rPr>
          <w:rFonts w:eastAsiaTheme="minorEastAsia"/>
          <w:b/>
          <w:sz w:val="32"/>
          <w:szCs w:val="32"/>
        </w:rPr>
      </w:pPr>
      <w:r>
        <w:rPr>
          <w:rFonts w:eastAsiaTheme="minorEastAsia"/>
          <w:b/>
          <w:sz w:val="32"/>
          <w:szCs w:val="32"/>
        </w:rPr>
        <w:lastRenderedPageBreak/>
        <w:t>CONCLUSIÓN</w:t>
      </w:r>
    </w:p>
    <w:p w14:paraId="0059CB21" w14:textId="2E9F16AC" w:rsidR="008949F1" w:rsidRPr="008949F1" w:rsidRDefault="008949F1" w:rsidP="008949F1">
      <w:pPr>
        <w:spacing w:after="0"/>
        <w:jc w:val="both"/>
        <w:rPr>
          <w:rFonts w:eastAsiaTheme="minorEastAsia"/>
          <w:bCs/>
        </w:rPr>
      </w:pPr>
      <w:r>
        <w:rPr>
          <w:rFonts w:eastAsiaTheme="minorEastAsia"/>
          <w:bCs/>
        </w:rPr>
        <w:t>Podemos extraer de esta práctica que un algoritmo divide y vencerás, o al menos el empleado en nuestra práctica, aumenta en tiempo de ejecución al aumentar el valor del rango de jugadores o de valores sobre los cuales acotar u operar. Basándonos empíricamente en las pruebas realizadas en nuestros computadores, soportan</w:t>
      </w:r>
      <w:r w:rsidR="008E3426">
        <w:rPr>
          <w:rFonts w:eastAsiaTheme="minorEastAsia"/>
          <w:bCs/>
        </w:rPr>
        <w:t xml:space="preserve"> prácticamente</w:t>
      </w:r>
      <w:r>
        <w:rPr>
          <w:rFonts w:eastAsiaTheme="minorEastAsia"/>
          <w:bCs/>
        </w:rPr>
        <w:t xml:space="preserve"> hasta el límite de valores de un número entero, a partir del cual saltará una excepción por superar los valores permitidos para este tipo de variable (</w:t>
      </w:r>
      <w:r w:rsidRPr="008949F1">
        <w:rPr>
          <w:rFonts w:eastAsiaTheme="minorEastAsia"/>
          <w:bCs/>
        </w:rPr>
        <w:t>2</w:t>
      </w:r>
      <w:r>
        <w:rPr>
          <w:rFonts w:eastAsiaTheme="minorEastAsia"/>
          <w:bCs/>
        </w:rPr>
        <w:t xml:space="preserve"> </w:t>
      </w:r>
      <w:r w:rsidRPr="008949F1">
        <w:rPr>
          <w:rFonts w:eastAsiaTheme="minorEastAsia"/>
          <w:bCs/>
        </w:rPr>
        <w:t>147</w:t>
      </w:r>
      <w:r>
        <w:rPr>
          <w:rFonts w:eastAsiaTheme="minorEastAsia"/>
          <w:bCs/>
        </w:rPr>
        <w:t xml:space="preserve"> </w:t>
      </w:r>
      <w:r w:rsidRPr="008949F1">
        <w:rPr>
          <w:rFonts w:eastAsiaTheme="minorEastAsia"/>
          <w:bCs/>
        </w:rPr>
        <w:t>483</w:t>
      </w:r>
      <w:r>
        <w:rPr>
          <w:rFonts w:eastAsiaTheme="minorEastAsia"/>
          <w:bCs/>
        </w:rPr>
        <w:t xml:space="preserve"> </w:t>
      </w:r>
      <w:r w:rsidRPr="008949F1">
        <w:rPr>
          <w:rFonts w:eastAsiaTheme="minorEastAsia"/>
          <w:bCs/>
        </w:rPr>
        <w:t>648</w:t>
      </w:r>
      <w:r>
        <w:rPr>
          <w:rFonts w:eastAsiaTheme="minorEastAsia"/>
          <w:bCs/>
        </w:rPr>
        <w:t>)</w:t>
      </w:r>
      <w:r w:rsidR="008E3426">
        <w:rPr>
          <w:rFonts w:eastAsiaTheme="minorEastAsia"/>
          <w:bCs/>
        </w:rPr>
        <w:t xml:space="preserve">, pero no consideramos que sea una práctica adecuada debido al excesivo tiempo de ejecución que conlleva. Además, en nuestro caso personal, imprimimos el listado completo de jugadores creados (junto a sus atributos), lo que aumenta el tiempo de ejecución, limitado por la impresión por pantalla de dichos datos. </w:t>
      </w:r>
    </w:p>
    <w:p w14:paraId="09F479A2" w14:textId="4BB922B7" w:rsidR="008949F1" w:rsidRPr="008949F1" w:rsidRDefault="008949F1" w:rsidP="008949F1">
      <w:pPr>
        <w:spacing w:after="0"/>
        <w:jc w:val="both"/>
        <w:rPr>
          <w:bCs/>
        </w:rPr>
      </w:pPr>
      <w:r>
        <w:rPr>
          <w:rFonts w:eastAsiaTheme="minorEastAsia"/>
          <w:bCs/>
        </w:rPr>
        <w:t xml:space="preserve"> </w:t>
      </w:r>
    </w:p>
    <w:sectPr w:rsidR="008949F1" w:rsidRPr="008949F1" w:rsidSect="00811E47">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B26AF" w14:textId="77777777" w:rsidR="002A53EB" w:rsidRDefault="002A53EB" w:rsidP="002D4FE9">
      <w:pPr>
        <w:spacing w:after="0" w:line="240" w:lineRule="auto"/>
      </w:pPr>
      <w:r>
        <w:separator/>
      </w:r>
    </w:p>
  </w:endnote>
  <w:endnote w:type="continuationSeparator" w:id="0">
    <w:p w14:paraId="0C3EEEA7" w14:textId="77777777" w:rsidR="002A53EB" w:rsidRDefault="002A53EB" w:rsidP="002D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140581"/>
      <w:docPartObj>
        <w:docPartGallery w:val="Page Numbers (Bottom of Page)"/>
        <w:docPartUnique/>
      </w:docPartObj>
    </w:sdtPr>
    <w:sdtContent>
      <w:p w14:paraId="1EE727C5" w14:textId="77777777" w:rsidR="006E4DBE" w:rsidRDefault="006E4DBE">
        <w:pPr>
          <w:pStyle w:val="Piedepgina"/>
          <w:jc w:val="right"/>
        </w:pPr>
        <w:r>
          <w:fldChar w:fldCharType="begin"/>
        </w:r>
        <w:r>
          <w:instrText>PAGE   \* MERGEFORMAT</w:instrText>
        </w:r>
        <w:r>
          <w:fldChar w:fldCharType="separate"/>
        </w:r>
        <w:r>
          <w:rPr>
            <w:noProof/>
          </w:rPr>
          <w:t>3</w:t>
        </w:r>
        <w:r>
          <w:fldChar w:fldCharType="end"/>
        </w:r>
      </w:p>
    </w:sdtContent>
  </w:sdt>
  <w:p w14:paraId="24ED6DEF" w14:textId="77777777" w:rsidR="006E4DBE" w:rsidRDefault="006E4D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F00EA" w14:textId="77777777" w:rsidR="002A53EB" w:rsidRDefault="002A53EB" w:rsidP="002D4FE9">
      <w:pPr>
        <w:spacing w:after="0" w:line="240" w:lineRule="auto"/>
      </w:pPr>
      <w:r>
        <w:separator/>
      </w:r>
    </w:p>
  </w:footnote>
  <w:footnote w:type="continuationSeparator" w:id="0">
    <w:p w14:paraId="2B0AB7BF" w14:textId="77777777" w:rsidR="002A53EB" w:rsidRDefault="002A53EB" w:rsidP="002D4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3007"/>
    <w:multiLevelType w:val="hybridMultilevel"/>
    <w:tmpl w:val="698CC02E"/>
    <w:lvl w:ilvl="0" w:tplc="72048FF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43F5E4D"/>
    <w:multiLevelType w:val="hybridMultilevel"/>
    <w:tmpl w:val="D136C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FC55C3"/>
    <w:multiLevelType w:val="hybridMultilevel"/>
    <w:tmpl w:val="84CAC340"/>
    <w:lvl w:ilvl="0" w:tplc="0C0A000F">
      <w:start w:val="1"/>
      <w:numFmt w:val="decimal"/>
      <w:lvlText w:val="%1."/>
      <w:lvlJc w:val="left"/>
      <w:pPr>
        <w:ind w:left="720" w:hanging="360"/>
      </w:pPr>
    </w:lvl>
    <w:lvl w:ilvl="1" w:tplc="2A2ADEA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616D84"/>
    <w:multiLevelType w:val="hybridMultilevel"/>
    <w:tmpl w:val="48AED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7A59F0"/>
    <w:multiLevelType w:val="hybridMultilevel"/>
    <w:tmpl w:val="38AEE738"/>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47"/>
    <w:rsid w:val="000A4A9F"/>
    <w:rsid w:val="001D22F0"/>
    <w:rsid w:val="002A53EB"/>
    <w:rsid w:val="002D4FE9"/>
    <w:rsid w:val="00345936"/>
    <w:rsid w:val="00407D37"/>
    <w:rsid w:val="0048251C"/>
    <w:rsid w:val="004B0655"/>
    <w:rsid w:val="006A6334"/>
    <w:rsid w:val="006E4DBE"/>
    <w:rsid w:val="00811E47"/>
    <w:rsid w:val="008949F1"/>
    <w:rsid w:val="008E3426"/>
    <w:rsid w:val="008E7AE5"/>
    <w:rsid w:val="00924F46"/>
    <w:rsid w:val="00C03967"/>
    <w:rsid w:val="00CD6EC0"/>
    <w:rsid w:val="00D62534"/>
    <w:rsid w:val="00F60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2FCF"/>
  <w15:docId w15:val="{9C4C1957-4000-4B92-9F03-F554BFDF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39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1E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1E47"/>
    <w:rPr>
      <w:rFonts w:eastAsiaTheme="minorEastAsia"/>
      <w:lang w:eastAsia="es-ES"/>
    </w:rPr>
  </w:style>
  <w:style w:type="paragraph" w:styleId="Textodeglobo">
    <w:name w:val="Balloon Text"/>
    <w:basedOn w:val="Normal"/>
    <w:link w:val="TextodegloboCar"/>
    <w:uiPriority w:val="99"/>
    <w:semiHidden/>
    <w:unhideWhenUsed/>
    <w:rsid w:val="00811E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E47"/>
    <w:rPr>
      <w:rFonts w:ascii="Tahoma" w:hAnsi="Tahoma" w:cs="Tahoma"/>
      <w:sz w:val="16"/>
      <w:szCs w:val="16"/>
    </w:rPr>
  </w:style>
  <w:style w:type="paragraph" w:styleId="Prrafodelista">
    <w:name w:val="List Paragraph"/>
    <w:basedOn w:val="Normal"/>
    <w:uiPriority w:val="34"/>
    <w:qFormat/>
    <w:rsid w:val="00C03967"/>
    <w:pPr>
      <w:ind w:left="720"/>
      <w:contextualSpacing/>
    </w:pPr>
  </w:style>
  <w:style w:type="character" w:customStyle="1" w:styleId="Ttulo1Car">
    <w:name w:val="Título 1 Car"/>
    <w:basedOn w:val="Fuentedeprrafopredeter"/>
    <w:link w:val="Ttulo1"/>
    <w:uiPriority w:val="9"/>
    <w:rsid w:val="00C0396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3967"/>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C03967"/>
    <w:pPr>
      <w:outlineLvl w:val="9"/>
    </w:pPr>
    <w:rPr>
      <w:lang w:eastAsia="es-ES"/>
    </w:rPr>
  </w:style>
  <w:style w:type="paragraph" w:styleId="TDC1">
    <w:name w:val="toc 1"/>
    <w:basedOn w:val="Normal"/>
    <w:next w:val="Normal"/>
    <w:autoRedefine/>
    <w:uiPriority w:val="39"/>
    <w:unhideWhenUsed/>
    <w:rsid w:val="00C03967"/>
    <w:pPr>
      <w:spacing w:after="100"/>
    </w:pPr>
  </w:style>
  <w:style w:type="paragraph" w:styleId="TDC2">
    <w:name w:val="toc 2"/>
    <w:basedOn w:val="Normal"/>
    <w:next w:val="Normal"/>
    <w:autoRedefine/>
    <w:uiPriority w:val="39"/>
    <w:unhideWhenUsed/>
    <w:rsid w:val="00C03967"/>
    <w:pPr>
      <w:spacing w:after="100"/>
      <w:ind w:left="220"/>
    </w:pPr>
  </w:style>
  <w:style w:type="character" w:styleId="Hipervnculo">
    <w:name w:val="Hyperlink"/>
    <w:basedOn w:val="Fuentedeprrafopredeter"/>
    <w:uiPriority w:val="99"/>
    <w:unhideWhenUsed/>
    <w:rsid w:val="00C03967"/>
    <w:rPr>
      <w:color w:val="0000FF" w:themeColor="hyperlink"/>
      <w:u w:val="single"/>
    </w:rPr>
  </w:style>
  <w:style w:type="character" w:styleId="Textodelmarcadordeposicin">
    <w:name w:val="Placeholder Text"/>
    <w:basedOn w:val="Fuentedeprrafopredeter"/>
    <w:uiPriority w:val="99"/>
    <w:semiHidden/>
    <w:rsid w:val="00924F46"/>
    <w:rPr>
      <w:color w:val="808080"/>
    </w:rPr>
  </w:style>
  <w:style w:type="paragraph" w:styleId="Encabezado">
    <w:name w:val="header"/>
    <w:basedOn w:val="Normal"/>
    <w:link w:val="EncabezadoCar"/>
    <w:uiPriority w:val="99"/>
    <w:unhideWhenUsed/>
    <w:rsid w:val="002D4F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4FE9"/>
  </w:style>
  <w:style w:type="paragraph" w:styleId="Piedepgina">
    <w:name w:val="footer"/>
    <w:basedOn w:val="Normal"/>
    <w:link w:val="PiedepginaCar"/>
    <w:uiPriority w:val="99"/>
    <w:unhideWhenUsed/>
    <w:rsid w:val="002D4F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4FE9"/>
  </w:style>
  <w:style w:type="paragraph" w:styleId="Ttulo">
    <w:name w:val="Title"/>
    <w:basedOn w:val="Normal"/>
    <w:next w:val="Normal"/>
    <w:link w:val="TtuloCar"/>
    <w:uiPriority w:val="10"/>
    <w:qFormat/>
    <w:rsid w:val="00F60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608E6"/>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608E6"/>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608E6"/>
    <w:rPr>
      <w:rFonts w:asciiTheme="majorHAnsi" w:eastAsiaTheme="majorEastAsia" w:hAnsiTheme="majorHAnsi" w:cstheme="majorBidi"/>
      <w:i/>
      <w:iCs/>
      <w:color w:val="4F81BD" w:themeColor="accent1"/>
      <w:spacing w:val="15"/>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D881FCD0A74B3BB81355B70C185D9C"/>
        <w:category>
          <w:name w:val="General"/>
          <w:gallery w:val="placeholder"/>
        </w:category>
        <w:types>
          <w:type w:val="bbPlcHdr"/>
        </w:types>
        <w:behaviors>
          <w:behavior w:val="content"/>
        </w:behaviors>
        <w:guid w:val="{E3D5B253-EFEF-4923-A7DF-DCB871B5EA0D}"/>
      </w:docPartPr>
      <w:docPartBody>
        <w:p w:rsidR="009C1FD4" w:rsidRDefault="0060268E" w:rsidP="0060268E">
          <w:pPr>
            <w:pStyle w:val="41D881FCD0A74B3BB81355B70C185D9C"/>
          </w:pPr>
          <w:r>
            <w:rPr>
              <w:color w:val="4472C4" w:themeColor="accent1"/>
            </w:rPr>
            <w:t>[Escriba el nombre del autor]</w:t>
          </w:r>
        </w:p>
      </w:docPartBody>
    </w:docPart>
    <w:docPart>
      <w:docPartPr>
        <w:name w:val="940C91AD7B4D475FABEEB16AF055F468"/>
        <w:category>
          <w:name w:val="General"/>
          <w:gallery w:val="placeholder"/>
        </w:category>
        <w:types>
          <w:type w:val="bbPlcHdr"/>
        </w:types>
        <w:behaviors>
          <w:behavior w:val="content"/>
        </w:behaviors>
        <w:guid w:val="{70DD5A4B-1080-4878-B2B6-13CD7AF481AF}"/>
      </w:docPartPr>
      <w:docPartBody>
        <w:p w:rsidR="009C1FD4" w:rsidRDefault="0060268E" w:rsidP="0060268E">
          <w:pPr>
            <w:pStyle w:val="940C91AD7B4D475FABEEB16AF055F468"/>
          </w:pPr>
          <w:r>
            <w:rPr>
              <w:color w:val="4472C4" w:themeColor="accent1"/>
            </w:rPr>
            <w:t>[Seleccione la fecha]</w:t>
          </w:r>
        </w:p>
      </w:docPartBody>
    </w:docPart>
    <w:docPart>
      <w:docPartPr>
        <w:name w:val="D725E322E0BE499299088CB36694AE50"/>
        <w:category>
          <w:name w:val="General"/>
          <w:gallery w:val="placeholder"/>
        </w:category>
        <w:types>
          <w:type w:val="bbPlcHdr"/>
        </w:types>
        <w:behaviors>
          <w:behavior w:val="content"/>
        </w:behaviors>
        <w:guid w:val="{BB562D58-DE19-4CD4-A9D9-037A963FE49F}"/>
      </w:docPartPr>
      <w:docPartBody>
        <w:p w:rsidR="009C1FD4" w:rsidRDefault="0060268E" w:rsidP="0060268E">
          <w:pPr>
            <w:pStyle w:val="D725E322E0BE499299088CB36694AE50"/>
          </w:pPr>
          <w:r>
            <w:rPr>
              <w:rFonts w:asciiTheme="majorHAnsi" w:eastAsiaTheme="majorEastAsia" w:hAnsiTheme="majorHAnsi" w:cstheme="majorBidi"/>
            </w:rPr>
            <w:t>[Escriba el nombre de la compañía]</w:t>
          </w:r>
        </w:p>
      </w:docPartBody>
    </w:docPart>
    <w:docPart>
      <w:docPartPr>
        <w:name w:val="33D0AAF652DC41CFB98B8D080AA1F5CF"/>
        <w:category>
          <w:name w:val="General"/>
          <w:gallery w:val="placeholder"/>
        </w:category>
        <w:types>
          <w:type w:val="bbPlcHdr"/>
        </w:types>
        <w:behaviors>
          <w:behavior w:val="content"/>
        </w:behaviors>
        <w:guid w:val="{730ACA9C-D172-4E8E-BE5C-A214FC9AF517}"/>
      </w:docPartPr>
      <w:docPartBody>
        <w:p w:rsidR="009C1FD4" w:rsidRDefault="0060268E" w:rsidP="0060268E">
          <w:pPr>
            <w:pStyle w:val="33D0AAF652DC41CFB98B8D080AA1F5CF"/>
          </w:pPr>
          <w:r>
            <w:rPr>
              <w:rFonts w:asciiTheme="majorHAnsi" w:eastAsiaTheme="majorEastAsia" w:hAnsiTheme="majorHAnsi" w:cstheme="majorBidi"/>
              <w:color w:val="4472C4" w:themeColor="accent1"/>
              <w:sz w:val="80"/>
              <w:szCs w:val="80"/>
            </w:rPr>
            <w:t>[Escriba el título del documento]</w:t>
          </w:r>
        </w:p>
      </w:docPartBody>
    </w:docPart>
    <w:docPart>
      <w:docPartPr>
        <w:name w:val="45BB6B1EE89D4D628B17DA2EF73E4553"/>
        <w:category>
          <w:name w:val="General"/>
          <w:gallery w:val="placeholder"/>
        </w:category>
        <w:types>
          <w:type w:val="bbPlcHdr"/>
        </w:types>
        <w:behaviors>
          <w:behavior w:val="content"/>
        </w:behaviors>
        <w:guid w:val="{421BED2F-AA5B-4D5D-8900-CCD20D979A51}"/>
      </w:docPartPr>
      <w:docPartBody>
        <w:p w:rsidR="009C1FD4" w:rsidRDefault="0060268E" w:rsidP="0060268E">
          <w:pPr>
            <w:pStyle w:val="45BB6B1EE89D4D628B17DA2EF73E4553"/>
          </w:pPr>
          <w:r>
            <w:rPr>
              <w:rFonts w:asciiTheme="majorHAnsi" w:eastAsiaTheme="majorEastAsia" w:hAnsiTheme="majorHAnsi" w:cstheme="majorBidi"/>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68E"/>
    <w:rsid w:val="00503930"/>
    <w:rsid w:val="0060268E"/>
    <w:rsid w:val="009B23B7"/>
    <w:rsid w:val="009C1FD4"/>
    <w:rsid w:val="00F86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D881FCD0A74B3BB81355B70C185D9C">
    <w:name w:val="41D881FCD0A74B3BB81355B70C185D9C"/>
    <w:rsid w:val="0060268E"/>
  </w:style>
  <w:style w:type="paragraph" w:customStyle="1" w:styleId="940C91AD7B4D475FABEEB16AF055F468">
    <w:name w:val="940C91AD7B4D475FABEEB16AF055F468"/>
    <w:rsid w:val="0060268E"/>
  </w:style>
  <w:style w:type="paragraph" w:customStyle="1" w:styleId="D725E322E0BE499299088CB36694AE50">
    <w:name w:val="D725E322E0BE499299088CB36694AE50"/>
    <w:rsid w:val="0060268E"/>
  </w:style>
  <w:style w:type="paragraph" w:customStyle="1" w:styleId="33D0AAF652DC41CFB98B8D080AA1F5CF">
    <w:name w:val="33D0AAF652DC41CFB98B8D080AA1F5CF"/>
    <w:rsid w:val="0060268E"/>
  </w:style>
  <w:style w:type="paragraph" w:customStyle="1" w:styleId="45BB6B1EE89D4D628B17DA2EF73E4553">
    <w:name w:val="45BB6B1EE89D4D628B17DA2EF73E4553"/>
    <w:rsid w:val="0060268E"/>
  </w:style>
  <w:style w:type="character" w:styleId="Textodelmarcadordeposicin">
    <w:name w:val="Placeholder Text"/>
    <w:basedOn w:val="Fuentedeprrafopredeter"/>
    <w:uiPriority w:val="99"/>
    <w:semiHidden/>
    <w:rsid w:val="006026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D83C8-5500-4D71-BD8B-EB375EC1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2      AMONG US</vt:lpstr>
    </vt:vector>
  </TitlesOfParts>
  <Company>HITO 1</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AMONG US</dc:title>
  <dc:subject>Algoritmos Divide y vencerás</dc:subject>
  <dc:creator>ESCUELA SUPERIOR DE INFORMÁTICA, UCLM</dc:creator>
  <cp:lastModifiedBy>Diego Dorado Galán</cp:lastModifiedBy>
  <cp:revision>4</cp:revision>
  <cp:lastPrinted>2021-03-15T22:48:00Z</cp:lastPrinted>
  <dcterms:created xsi:type="dcterms:W3CDTF">2021-03-15T22:48:00Z</dcterms:created>
  <dcterms:modified xsi:type="dcterms:W3CDTF">2021-03-16T06:23:00Z</dcterms:modified>
</cp:coreProperties>
</file>