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02FA" w14:textId="35796CCB" w:rsidR="00141EA9" w:rsidRPr="008E7E75" w:rsidRDefault="001A461A" w:rsidP="008E7E75">
      <w:pPr>
        <w:spacing w:line="480" w:lineRule="auto"/>
        <w:rPr>
          <w:rFonts w:ascii="Times New Roman" w:hAnsi="Times New Roman" w:cs="Times New Roman"/>
        </w:rPr>
      </w:pPr>
      <w:r>
        <w:rPr>
          <w:rFonts w:ascii="Times New Roman" w:hAnsi="Times New Roman" w:cs="Times New Roman"/>
        </w:rPr>
        <w:t>Emilia Pauline Keller</w:t>
      </w:r>
    </w:p>
    <w:p w14:paraId="61818D35" w14:textId="351DDC56" w:rsidR="008E7E75" w:rsidRPr="008E7E75" w:rsidRDefault="007579F0" w:rsidP="008E7E75">
      <w:pPr>
        <w:spacing w:line="480" w:lineRule="auto"/>
        <w:rPr>
          <w:rFonts w:ascii="Times New Roman" w:hAnsi="Times New Roman" w:cs="Times New Roman"/>
        </w:rPr>
      </w:pPr>
      <w:r>
        <w:rPr>
          <w:rFonts w:ascii="Times New Roman" w:hAnsi="Times New Roman" w:cs="Times New Roman"/>
        </w:rPr>
        <w:t>Matt</w:t>
      </w:r>
      <w:r w:rsidR="008E7E75" w:rsidRPr="008E7E75">
        <w:rPr>
          <w:rFonts w:ascii="Times New Roman" w:hAnsi="Times New Roman" w:cs="Times New Roman"/>
        </w:rPr>
        <w:t xml:space="preserve"> Bloom</w:t>
      </w:r>
    </w:p>
    <w:p w14:paraId="6C38AF02" w14:textId="793890E1" w:rsidR="008E7E75" w:rsidRPr="008E7E75" w:rsidRDefault="008E7E75" w:rsidP="008E7E75">
      <w:pPr>
        <w:spacing w:line="480" w:lineRule="auto"/>
        <w:rPr>
          <w:rFonts w:ascii="Times New Roman" w:hAnsi="Times New Roman" w:cs="Times New Roman"/>
        </w:rPr>
      </w:pPr>
      <w:r w:rsidRPr="008E7E75">
        <w:rPr>
          <w:rFonts w:ascii="Times New Roman" w:hAnsi="Times New Roman" w:cs="Times New Roman"/>
        </w:rPr>
        <w:t>Comp I</w:t>
      </w:r>
    </w:p>
    <w:p w14:paraId="0A1B0A44" w14:textId="7A1E34B0" w:rsidR="008E7E75" w:rsidRPr="008E7E75" w:rsidRDefault="001A461A" w:rsidP="008E7E75">
      <w:pPr>
        <w:spacing w:line="480" w:lineRule="auto"/>
        <w:rPr>
          <w:rFonts w:ascii="Times New Roman" w:hAnsi="Times New Roman" w:cs="Times New Roman"/>
        </w:rPr>
      </w:pPr>
      <w:r>
        <w:rPr>
          <w:rFonts w:ascii="Times New Roman" w:hAnsi="Times New Roman" w:cs="Times New Roman"/>
        </w:rPr>
        <w:t>02/xx/2025</w:t>
      </w:r>
    </w:p>
    <w:p w14:paraId="436F6962" w14:textId="6669F6B9" w:rsidR="008E7E75" w:rsidRPr="008E7E75" w:rsidRDefault="001A461A" w:rsidP="008E7E75">
      <w:pPr>
        <w:spacing w:line="480" w:lineRule="auto"/>
        <w:jc w:val="center"/>
        <w:rPr>
          <w:rFonts w:ascii="Times New Roman" w:hAnsi="Times New Roman" w:cs="Times New Roman"/>
        </w:rPr>
      </w:pPr>
      <w:r>
        <w:rPr>
          <w:rFonts w:ascii="Times New Roman" w:hAnsi="Times New Roman" w:cs="Times New Roman"/>
        </w:rPr>
        <w:t>Personal Memoir</w:t>
      </w:r>
    </w:p>
    <w:p w14:paraId="1F77ED9D" w14:textId="4092E48A" w:rsidR="001A461A" w:rsidRDefault="008E7E75" w:rsidP="001A461A">
      <w:pPr>
        <w:spacing w:line="480" w:lineRule="auto"/>
        <w:rPr>
          <w:rFonts w:ascii="Times New Roman" w:hAnsi="Times New Roman" w:cs="Times New Roman"/>
        </w:rPr>
      </w:pPr>
      <w:r w:rsidRPr="008E7E75">
        <w:rPr>
          <w:rFonts w:ascii="Times New Roman" w:hAnsi="Times New Roman" w:cs="Times New Roman"/>
        </w:rPr>
        <w:tab/>
      </w:r>
      <w:r w:rsidR="001A461A" w:rsidRPr="001A461A">
        <w:rPr>
          <w:rFonts w:ascii="Times New Roman" w:hAnsi="Times New Roman" w:cs="Times New Roman"/>
        </w:rPr>
        <w:t>If you believed that no matter what you did that you were fated to die. No matter what you did or didn't do, that you would die young or miserable, what would you do? That was ultimately the choice I was faced with last year. After a whole year I was stuck in a part time cashier job after I graduated high school.</w:t>
      </w:r>
      <w:r w:rsidR="001A461A">
        <w:rPr>
          <w:rFonts w:ascii="Times New Roman" w:hAnsi="Times New Roman" w:cs="Times New Roman"/>
        </w:rPr>
        <w:t xml:space="preserve"> The worst part was that I was stuck in my own </w:t>
      </w:r>
      <w:r w:rsidR="00FA1F08">
        <w:rPr>
          <w:rFonts w:ascii="Times New Roman" w:hAnsi="Times New Roman" w:cs="Times New Roman"/>
        </w:rPr>
        <w:t>skin because</w:t>
      </w:r>
      <w:r w:rsidR="001A461A">
        <w:rPr>
          <w:rFonts w:ascii="Times New Roman" w:hAnsi="Times New Roman" w:cs="Times New Roman"/>
        </w:rPr>
        <w:t xml:space="preserve"> I am transgender</w:t>
      </w:r>
      <w:r w:rsidR="0094184C">
        <w:rPr>
          <w:rFonts w:ascii="Times New Roman" w:hAnsi="Times New Roman" w:cs="Times New Roman"/>
        </w:rPr>
        <w:t>, someone who identifies with a gender different than their birth sex.</w:t>
      </w:r>
      <w:r w:rsidR="00FA1F08">
        <w:rPr>
          <w:rFonts w:ascii="Times New Roman" w:hAnsi="Times New Roman" w:cs="Times New Roman"/>
        </w:rPr>
        <w:t xml:space="preserve"> I had known and struggled accepting</w:t>
      </w:r>
      <w:r w:rsidR="0094184C">
        <w:rPr>
          <w:rFonts w:ascii="Times New Roman" w:hAnsi="Times New Roman" w:cs="Times New Roman"/>
        </w:rPr>
        <w:t xml:space="preserve"> this</w:t>
      </w:r>
      <w:r w:rsidR="00FA1F08">
        <w:rPr>
          <w:rFonts w:ascii="Times New Roman" w:hAnsi="Times New Roman" w:cs="Times New Roman"/>
        </w:rPr>
        <w:t xml:space="preserve"> for years at that point. I had recognized these feelings since high school, but my </w:t>
      </w:r>
      <w:r w:rsidR="0094184C">
        <w:rPr>
          <w:rFonts w:ascii="Times New Roman" w:hAnsi="Times New Roman" w:cs="Times New Roman"/>
        </w:rPr>
        <w:t>parents</w:t>
      </w:r>
      <w:r w:rsidR="00FA1F08">
        <w:rPr>
          <w:rFonts w:ascii="Times New Roman" w:hAnsi="Times New Roman" w:cs="Times New Roman"/>
        </w:rPr>
        <w:t xml:space="preserve"> were less than supportive about it. </w:t>
      </w:r>
      <w:r w:rsidR="0094184C">
        <w:rPr>
          <w:rFonts w:ascii="Times New Roman" w:hAnsi="Times New Roman" w:cs="Times New Roman"/>
        </w:rPr>
        <w:t>So, since I was dependent on them even after I turned 18, I didn’t pursue</w:t>
      </w:r>
      <w:r w:rsidR="006B6015">
        <w:rPr>
          <w:rFonts w:ascii="Times New Roman" w:hAnsi="Times New Roman" w:cs="Times New Roman"/>
        </w:rPr>
        <w:t xml:space="preserve"> getting Hormone Replacement Therapy. These are consisted of medication intended to replace the sex hormones in the body to that of the desired sex. </w:t>
      </w:r>
    </w:p>
    <w:p w14:paraId="51C81879" w14:textId="2CFF1DB7" w:rsidR="00147A96" w:rsidRDefault="006B6015" w:rsidP="001A461A">
      <w:pPr>
        <w:spacing w:line="480" w:lineRule="auto"/>
        <w:rPr>
          <w:rFonts w:ascii="Times New Roman" w:hAnsi="Times New Roman" w:cs="Times New Roman"/>
        </w:rPr>
      </w:pPr>
      <w:r>
        <w:rPr>
          <w:rFonts w:ascii="Times New Roman" w:hAnsi="Times New Roman" w:cs="Times New Roman"/>
        </w:rPr>
        <w:tab/>
        <w:t xml:space="preserve">Stuck at this part time job my mind fell inward. My house </w:t>
      </w:r>
      <w:r w:rsidR="00147A96">
        <w:rPr>
          <w:rFonts w:ascii="Times New Roman" w:hAnsi="Times New Roman" w:cs="Times New Roman"/>
        </w:rPr>
        <w:t xml:space="preserve">was </w:t>
      </w:r>
      <w:r>
        <w:rPr>
          <w:rFonts w:ascii="Times New Roman" w:hAnsi="Times New Roman" w:cs="Times New Roman"/>
        </w:rPr>
        <w:t>my prison, my body</w:t>
      </w:r>
      <w:r w:rsidR="00147A96">
        <w:rPr>
          <w:rFonts w:ascii="Times New Roman" w:hAnsi="Times New Roman" w:cs="Times New Roman"/>
        </w:rPr>
        <w:t xml:space="preserve"> as</w:t>
      </w:r>
      <w:r>
        <w:rPr>
          <w:rFonts w:ascii="Times New Roman" w:hAnsi="Times New Roman" w:cs="Times New Roman"/>
        </w:rPr>
        <w:t xml:space="preserve"> my cell</w:t>
      </w:r>
      <w:r w:rsidR="00147A96">
        <w:rPr>
          <w:rFonts w:ascii="Times New Roman" w:hAnsi="Times New Roman" w:cs="Times New Roman"/>
        </w:rPr>
        <w:t xml:space="preserve">, for my mind to be </w:t>
      </w:r>
      <w:r w:rsidR="00691345">
        <w:rPr>
          <w:rFonts w:ascii="Times New Roman" w:hAnsi="Times New Roman" w:cs="Times New Roman"/>
        </w:rPr>
        <w:t>held by</w:t>
      </w:r>
      <w:r w:rsidR="00147A96">
        <w:rPr>
          <w:rFonts w:ascii="Times New Roman" w:hAnsi="Times New Roman" w:cs="Times New Roman"/>
        </w:rPr>
        <w:t xml:space="preserve"> the prisoner. My life was not real. Not that it wasn’t my reality, but it was a slog of </w:t>
      </w:r>
      <w:r w:rsidR="00691345">
        <w:rPr>
          <w:rFonts w:ascii="Times New Roman" w:hAnsi="Times New Roman" w:cs="Times New Roman"/>
        </w:rPr>
        <w:t>never-ending</w:t>
      </w:r>
      <w:r w:rsidR="00147A96">
        <w:rPr>
          <w:rFonts w:ascii="Times New Roman" w:hAnsi="Times New Roman" w:cs="Times New Roman"/>
        </w:rPr>
        <w:t xml:space="preserve"> </w:t>
      </w:r>
      <w:r w:rsidR="00691345">
        <w:rPr>
          <w:rFonts w:ascii="Times New Roman" w:hAnsi="Times New Roman" w:cs="Times New Roman"/>
        </w:rPr>
        <w:t xml:space="preserve">stillness. Every day was the exact same, doing nothing or going to work. I was not me. I was not anything at all. I was in this mode of behavior because I was convinced the alternative would guarantee being kicked out of the house. Of course, no-one in my family ever said that, but they would do this </w:t>
      </w:r>
      <w:r w:rsidR="00565912">
        <w:rPr>
          <w:rFonts w:ascii="Times New Roman" w:hAnsi="Times New Roman" w:cs="Times New Roman"/>
        </w:rPr>
        <w:t xml:space="preserve">sort of mafia-esc “Oh, we wouldn’t be happy if you transitioned, and there may be consequences if you do”.  My spirit was so far broken that </w:t>
      </w:r>
      <w:r w:rsidR="00565912">
        <w:rPr>
          <w:rFonts w:ascii="Times New Roman" w:hAnsi="Times New Roman" w:cs="Times New Roman"/>
        </w:rPr>
        <w:lastRenderedPageBreak/>
        <w:t xml:space="preserve">even doing gender affirming things such as wearing different clothing, or putting on makeup just made things worse. They only served reminders of what I could never have. </w:t>
      </w:r>
    </w:p>
    <w:p w14:paraId="416DFEA0" w14:textId="13758E1A" w:rsidR="00565912" w:rsidRPr="001A461A" w:rsidRDefault="00565912" w:rsidP="001A461A">
      <w:pPr>
        <w:spacing w:line="480" w:lineRule="auto"/>
        <w:rPr>
          <w:rFonts w:ascii="Times New Roman" w:hAnsi="Times New Roman" w:cs="Times New Roman"/>
        </w:rPr>
      </w:pPr>
      <w:r>
        <w:rPr>
          <w:rFonts w:ascii="Times New Roman" w:hAnsi="Times New Roman" w:cs="Times New Roman"/>
        </w:rPr>
        <w:tab/>
        <w:t xml:space="preserve">At this </w:t>
      </w:r>
      <w:r w:rsidR="00FB3758">
        <w:rPr>
          <w:rFonts w:ascii="Times New Roman" w:hAnsi="Times New Roman" w:cs="Times New Roman"/>
        </w:rPr>
        <w:t>rock-bottom</w:t>
      </w:r>
      <w:r>
        <w:rPr>
          <w:rFonts w:ascii="Times New Roman" w:hAnsi="Times New Roman" w:cs="Times New Roman"/>
        </w:rPr>
        <w:t xml:space="preserve"> point, I saw two paths. One</w:t>
      </w:r>
      <w:r w:rsidR="00FB3758">
        <w:rPr>
          <w:rFonts w:ascii="Times New Roman" w:hAnsi="Times New Roman" w:cs="Times New Roman"/>
        </w:rPr>
        <w:t xml:space="preserve"> where I stayed where I was and did nothing. This path would leave two likely outcomes, </w:t>
      </w:r>
      <w:r w:rsidR="00B55C01">
        <w:rPr>
          <w:rFonts w:ascii="Times New Roman" w:hAnsi="Times New Roman" w:cs="Times New Roman"/>
        </w:rPr>
        <w:t>staying stuck and dependent on my parents for a long time, or my mental state reaching the point that I would</w:t>
      </w:r>
      <w:r w:rsidR="00011C15">
        <w:rPr>
          <w:rFonts w:ascii="Times New Roman" w:hAnsi="Times New Roman" w:cs="Times New Roman"/>
        </w:rPr>
        <w:t xml:space="preserve"> co</w:t>
      </w:r>
    </w:p>
    <w:sectPr w:rsidR="00565912" w:rsidRPr="001A461A" w:rsidSect="0076230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1D4F4" w14:textId="77777777" w:rsidR="003F3AD4" w:rsidRDefault="003F3AD4" w:rsidP="008E7E75">
      <w:r>
        <w:separator/>
      </w:r>
    </w:p>
  </w:endnote>
  <w:endnote w:type="continuationSeparator" w:id="0">
    <w:p w14:paraId="5A735A9F" w14:textId="77777777" w:rsidR="003F3AD4" w:rsidRDefault="003F3AD4" w:rsidP="008E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31EAA" w14:textId="77777777" w:rsidR="003F3AD4" w:rsidRDefault="003F3AD4" w:rsidP="008E7E75">
      <w:r>
        <w:separator/>
      </w:r>
    </w:p>
  </w:footnote>
  <w:footnote w:type="continuationSeparator" w:id="0">
    <w:p w14:paraId="7D38FADD" w14:textId="77777777" w:rsidR="003F3AD4" w:rsidRDefault="003F3AD4" w:rsidP="008E7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25257509"/>
      <w:docPartObj>
        <w:docPartGallery w:val="Page Numbers (Top of Page)"/>
        <w:docPartUnique/>
      </w:docPartObj>
    </w:sdtPr>
    <w:sdtContent>
      <w:p w14:paraId="6E421A91" w14:textId="642CFDB9" w:rsidR="008E7E75" w:rsidRDefault="008E7E75" w:rsidP="00F448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7C8B0" w14:textId="77777777" w:rsidR="008E7E75" w:rsidRDefault="008E7E75" w:rsidP="008E7E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5527606"/>
      <w:docPartObj>
        <w:docPartGallery w:val="Page Numbers (Top of Page)"/>
        <w:docPartUnique/>
      </w:docPartObj>
    </w:sdtPr>
    <w:sdtContent>
      <w:p w14:paraId="14DF39AD" w14:textId="09A888D0" w:rsidR="008E7E75" w:rsidRDefault="008E7E75" w:rsidP="00F448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579F0">
          <w:rPr>
            <w:rStyle w:val="PageNumber"/>
            <w:noProof/>
          </w:rPr>
          <w:t>2</w:t>
        </w:r>
        <w:r>
          <w:rPr>
            <w:rStyle w:val="PageNumber"/>
          </w:rPr>
          <w:fldChar w:fldCharType="end"/>
        </w:r>
      </w:p>
    </w:sdtContent>
  </w:sdt>
  <w:p w14:paraId="1AD8F20A" w14:textId="3064FF49" w:rsidR="008E7E75" w:rsidRPr="008E7E75" w:rsidRDefault="001A461A" w:rsidP="008E7E75">
    <w:pPr>
      <w:pStyle w:val="Header"/>
      <w:ind w:right="360"/>
      <w:jc w:val="right"/>
      <w:rPr>
        <w:rFonts w:ascii="Times New Roman" w:hAnsi="Times New Roman" w:cs="Times New Roman"/>
      </w:rPr>
    </w:pPr>
    <w:r>
      <w:rPr>
        <w:rFonts w:ascii="Times New Roman" w:hAnsi="Times New Roman" w:cs="Times New Roman"/>
      </w:rPr>
      <w:t>Keller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E75"/>
    <w:rsid w:val="00011C15"/>
    <w:rsid w:val="000E1F0A"/>
    <w:rsid w:val="00120B11"/>
    <w:rsid w:val="00141EA9"/>
    <w:rsid w:val="00147A96"/>
    <w:rsid w:val="001A461A"/>
    <w:rsid w:val="00251B5C"/>
    <w:rsid w:val="00286F15"/>
    <w:rsid w:val="002F035B"/>
    <w:rsid w:val="003620B5"/>
    <w:rsid w:val="003F3AD4"/>
    <w:rsid w:val="00413E2B"/>
    <w:rsid w:val="004E4499"/>
    <w:rsid w:val="00527F8A"/>
    <w:rsid w:val="00565912"/>
    <w:rsid w:val="00570DD4"/>
    <w:rsid w:val="00691345"/>
    <w:rsid w:val="006B6015"/>
    <w:rsid w:val="006D6E61"/>
    <w:rsid w:val="00751643"/>
    <w:rsid w:val="007579F0"/>
    <w:rsid w:val="0076230D"/>
    <w:rsid w:val="00767EA7"/>
    <w:rsid w:val="00884BA9"/>
    <w:rsid w:val="008E7E75"/>
    <w:rsid w:val="0094184C"/>
    <w:rsid w:val="00AC512B"/>
    <w:rsid w:val="00B55C01"/>
    <w:rsid w:val="00C1500B"/>
    <w:rsid w:val="00D346B2"/>
    <w:rsid w:val="00E50825"/>
    <w:rsid w:val="00E74D77"/>
    <w:rsid w:val="00EB1642"/>
    <w:rsid w:val="00F44A11"/>
    <w:rsid w:val="00FA1F08"/>
    <w:rsid w:val="00FB3758"/>
    <w:rsid w:val="00FC48EF"/>
    <w:rsid w:val="00FD25F3"/>
    <w:rsid w:val="00FF3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0101"/>
  <w14:defaultImageDpi w14:val="32767"/>
  <w15:chartTrackingRefBased/>
  <w15:docId w15:val="{B62D6F32-1361-384B-91A1-089A2BD0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E75"/>
    <w:pPr>
      <w:tabs>
        <w:tab w:val="center" w:pos="4680"/>
        <w:tab w:val="right" w:pos="9360"/>
      </w:tabs>
    </w:pPr>
  </w:style>
  <w:style w:type="character" w:customStyle="1" w:styleId="HeaderChar">
    <w:name w:val="Header Char"/>
    <w:basedOn w:val="DefaultParagraphFont"/>
    <w:link w:val="Header"/>
    <w:uiPriority w:val="99"/>
    <w:rsid w:val="008E7E75"/>
  </w:style>
  <w:style w:type="paragraph" w:styleId="Footer">
    <w:name w:val="footer"/>
    <w:basedOn w:val="Normal"/>
    <w:link w:val="FooterChar"/>
    <w:uiPriority w:val="99"/>
    <w:unhideWhenUsed/>
    <w:rsid w:val="008E7E75"/>
    <w:pPr>
      <w:tabs>
        <w:tab w:val="center" w:pos="4680"/>
        <w:tab w:val="right" w:pos="9360"/>
      </w:tabs>
    </w:pPr>
  </w:style>
  <w:style w:type="character" w:customStyle="1" w:styleId="FooterChar">
    <w:name w:val="Footer Char"/>
    <w:basedOn w:val="DefaultParagraphFont"/>
    <w:link w:val="Footer"/>
    <w:uiPriority w:val="99"/>
    <w:rsid w:val="008E7E75"/>
  </w:style>
  <w:style w:type="character" w:styleId="PageNumber">
    <w:name w:val="page number"/>
    <w:basedOn w:val="DefaultParagraphFont"/>
    <w:uiPriority w:val="99"/>
    <w:semiHidden/>
    <w:unhideWhenUsed/>
    <w:rsid w:val="008E7E75"/>
  </w:style>
  <w:style w:type="character" w:styleId="Hyperlink">
    <w:name w:val="Hyperlink"/>
    <w:basedOn w:val="DefaultParagraphFont"/>
    <w:uiPriority w:val="99"/>
    <w:unhideWhenUsed/>
    <w:rsid w:val="00E50825"/>
    <w:rPr>
      <w:color w:val="0563C1" w:themeColor="hyperlink"/>
      <w:u w:val="single"/>
    </w:rPr>
  </w:style>
  <w:style w:type="character" w:customStyle="1" w:styleId="UnresolvedMention1">
    <w:name w:val="Unresolved Mention1"/>
    <w:basedOn w:val="DefaultParagraphFont"/>
    <w:uiPriority w:val="99"/>
    <w:rsid w:val="00E50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Bloom</dc:creator>
  <cp:keywords/>
  <dc:description/>
  <cp:lastModifiedBy>Keller, Emilia</cp:lastModifiedBy>
  <cp:revision>5</cp:revision>
  <dcterms:created xsi:type="dcterms:W3CDTF">2019-01-07T22:14:00Z</dcterms:created>
  <dcterms:modified xsi:type="dcterms:W3CDTF">2025-02-24T20:28:00Z</dcterms:modified>
</cp:coreProperties>
</file>