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6235" w14:textId="77777777" w:rsidR="008C4BCB" w:rsidRDefault="00A80D36" w:rsidP="008C4BCB">
      <w:pPr>
        <w:pStyle w:val="Heading1"/>
        <w:jc w:val="center"/>
        <w:rPr>
          <w:sz w:val="48"/>
          <w:szCs w:val="48"/>
          <w:lang w:val="en-IN"/>
        </w:rPr>
      </w:pPr>
      <w:r w:rsidRPr="00A80D36">
        <w:rPr>
          <w:sz w:val="48"/>
          <w:szCs w:val="48"/>
          <w:lang w:val="en-IN"/>
        </w:rPr>
        <w:t>PROJECT REPORT TEMPLATE</w:t>
      </w:r>
    </w:p>
    <w:p w14:paraId="22E105E2" w14:textId="41C84A58" w:rsidR="00A80D36" w:rsidRPr="008C4BCB" w:rsidRDefault="008C4BCB" w:rsidP="008C4BCB">
      <w:pPr>
        <w:pStyle w:val="Heading1"/>
        <w:rPr>
          <w:sz w:val="48"/>
          <w:szCs w:val="48"/>
          <w:lang w:val="en-IN"/>
        </w:rPr>
      </w:pPr>
      <w:r>
        <w:t xml:space="preserve">1 </w:t>
      </w:r>
      <w:r w:rsidR="00A80D36" w:rsidRPr="00A80D36">
        <w:t>INTRODUCTION</w:t>
      </w:r>
    </w:p>
    <w:p w14:paraId="2DAB802D" w14:textId="77777777" w:rsidR="00A80D36" w:rsidRPr="00A80D36" w:rsidRDefault="00A80D36" w:rsidP="00A80D36">
      <w:pPr>
        <w:pStyle w:val="ListParagraph"/>
        <w:rPr>
          <w:lang w:val="en-IN"/>
        </w:rPr>
      </w:pPr>
    </w:p>
    <w:p w14:paraId="2761065B" w14:textId="0E2C5C94" w:rsidR="00A80D36" w:rsidRPr="00985596" w:rsidRDefault="00A80D36" w:rsidP="00A80D36">
      <w:pPr>
        <w:pStyle w:val="ListParagraph"/>
        <w:numPr>
          <w:ilvl w:val="1"/>
          <w:numId w:val="3"/>
        </w:numPr>
        <w:rPr>
          <w:b/>
          <w:bCs/>
          <w:lang w:val="en-IN"/>
        </w:rPr>
      </w:pPr>
      <w:r w:rsidRPr="00985596">
        <w:rPr>
          <w:b/>
          <w:bCs/>
          <w:lang w:val="en-IN"/>
        </w:rPr>
        <w:t>OVERVIEW</w:t>
      </w:r>
    </w:p>
    <w:p w14:paraId="1590B508" w14:textId="761BF390" w:rsidR="00FB0465" w:rsidRDefault="0018672C" w:rsidP="00FB0465">
      <w:pPr>
        <w:pStyle w:val="ListParagraph"/>
        <w:ind w:left="360"/>
        <w:rPr>
          <w:b/>
          <w:bCs/>
          <w:lang w:val="en-IN"/>
        </w:rPr>
      </w:pPr>
      <w:r>
        <w:rPr>
          <w:b/>
          <w:bCs/>
          <w:lang w:val="en-IN"/>
        </w:rPr>
        <w:t xml:space="preserve">      </w:t>
      </w:r>
    </w:p>
    <w:p w14:paraId="3A08228A" w14:textId="5AA1BB70" w:rsidR="0018672C" w:rsidRDefault="0018672C" w:rsidP="008C4BCB">
      <w:pPr>
        <w:pStyle w:val="ListParagraph"/>
        <w:numPr>
          <w:ilvl w:val="0"/>
          <w:numId w:val="16"/>
        </w:numPr>
        <w:jc w:val="both"/>
        <w:rPr>
          <w:b/>
          <w:bCs/>
          <w:lang w:val="en-IN"/>
        </w:rPr>
      </w:pPr>
      <w:r>
        <w:rPr>
          <w:b/>
          <w:bCs/>
          <w:lang w:val="en-IN"/>
        </w:rPr>
        <w:t>In this project, we use custom objects, relationships, page layouts to give the HR team easy access to data they need on existing recruitment app.</w:t>
      </w:r>
    </w:p>
    <w:p w14:paraId="69B99D82" w14:textId="09A0A191" w:rsidR="0018672C" w:rsidRPr="0018672C" w:rsidRDefault="0018672C" w:rsidP="008C4BCB">
      <w:pPr>
        <w:pStyle w:val="ListParagraph"/>
        <w:numPr>
          <w:ilvl w:val="0"/>
          <w:numId w:val="16"/>
        </w:numPr>
        <w:jc w:val="both"/>
        <w:rPr>
          <w:b/>
          <w:bCs/>
          <w:lang w:val="en-IN"/>
        </w:rPr>
      </w:pPr>
      <w:r>
        <w:rPr>
          <w:b/>
          <w:bCs/>
          <w:lang w:val="en-IN"/>
        </w:rPr>
        <w:t>To make the existing app more efficient for the HR team we create custom objects and relationships to store and access the data more effectively.  We install an unmanaged package in the org to get metadata that acts as existing data in the recruitment app.</w:t>
      </w:r>
    </w:p>
    <w:p w14:paraId="4F06C6B6" w14:textId="77777777" w:rsidR="00FB0465" w:rsidRPr="00A80D36" w:rsidRDefault="00FB0465" w:rsidP="008C4BCB">
      <w:pPr>
        <w:pStyle w:val="ListParagraph"/>
        <w:ind w:left="360"/>
        <w:jc w:val="both"/>
        <w:rPr>
          <w:lang w:val="en-IN"/>
        </w:rPr>
      </w:pPr>
    </w:p>
    <w:p w14:paraId="503D99E3" w14:textId="77777777" w:rsidR="00A80D36" w:rsidRPr="00985596" w:rsidRDefault="00A80D36" w:rsidP="00A80D36">
      <w:pPr>
        <w:pStyle w:val="ListParagraph"/>
        <w:ind w:left="360"/>
        <w:rPr>
          <w:b/>
          <w:bCs/>
          <w:lang w:val="en-IN"/>
        </w:rPr>
      </w:pPr>
      <w:r w:rsidRPr="00985596">
        <w:rPr>
          <w:b/>
          <w:bCs/>
          <w:lang w:val="en-IN"/>
        </w:rPr>
        <w:t xml:space="preserve">     </w:t>
      </w:r>
    </w:p>
    <w:p w14:paraId="66458895" w14:textId="19E17622" w:rsidR="00A80D36" w:rsidRPr="00985596" w:rsidRDefault="00A80D36" w:rsidP="00A80D36">
      <w:pPr>
        <w:pStyle w:val="ListParagraph"/>
        <w:numPr>
          <w:ilvl w:val="1"/>
          <w:numId w:val="3"/>
        </w:numPr>
        <w:rPr>
          <w:b/>
          <w:bCs/>
          <w:lang w:val="en-IN"/>
        </w:rPr>
      </w:pPr>
      <w:r w:rsidRPr="00985596">
        <w:rPr>
          <w:b/>
          <w:bCs/>
          <w:lang w:val="en-IN"/>
        </w:rPr>
        <w:t>PURPOSE</w:t>
      </w:r>
    </w:p>
    <w:p w14:paraId="7A37F02B" w14:textId="1990838B" w:rsidR="0047463A" w:rsidRPr="00985596" w:rsidRDefault="0047463A" w:rsidP="008C4BCB">
      <w:pPr>
        <w:jc w:val="both"/>
        <w:rPr>
          <w:b/>
          <w:bCs/>
          <w:lang w:val="en-IN"/>
        </w:rPr>
      </w:pPr>
      <w:r w:rsidRPr="00985596">
        <w:rPr>
          <w:b/>
          <w:bCs/>
          <w:lang w:val="en-IN"/>
        </w:rPr>
        <w:t xml:space="preserve">              Salesforce helps businesses keep track of customer interactions and sales data. It can manage leads, contacts, opportunities, and cases.  Salesforce also offers several features to help businesses automate their sales and marketing processes, such </w:t>
      </w:r>
      <w:proofErr w:type="gramStart"/>
      <w:r w:rsidRPr="00985596">
        <w:rPr>
          <w:b/>
          <w:bCs/>
          <w:lang w:val="en-IN"/>
        </w:rPr>
        <w:t>a</w:t>
      </w:r>
      <w:proofErr w:type="gramEnd"/>
      <w:r w:rsidRPr="00985596">
        <w:rPr>
          <w:b/>
          <w:bCs/>
          <w:lang w:val="en-IN"/>
        </w:rPr>
        <w:t xml:space="preserve"> email marketing, lead capture, and lead scoring.</w:t>
      </w:r>
    </w:p>
    <w:p w14:paraId="1495A448" w14:textId="77777777" w:rsidR="009B00DC" w:rsidRPr="00985596" w:rsidRDefault="009B00DC" w:rsidP="008C4BCB">
      <w:pPr>
        <w:pStyle w:val="Heading1"/>
        <w:jc w:val="both"/>
        <w:rPr>
          <w:b/>
          <w:bCs/>
          <w:sz w:val="28"/>
          <w:szCs w:val="28"/>
          <w:lang w:val="en-IN"/>
        </w:rPr>
      </w:pPr>
    </w:p>
    <w:p w14:paraId="4BCC2410" w14:textId="77D9A4D9" w:rsidR="009B00DC" w:rsidRDefault="00FB0465" w:rsidP="008C4BCB">
      <w:pPr>
        <w:pStyle w:val="Heading1"/>
        <w:numPr>
          <w:ilvl w:val="0"/>
          <w:numId w:val="3"/>
        </w:numPr>
        <w:rPr>
          <w:lang w:val="en-IN"/>
        </w:rPr>
      </w:pPr>
      <w:r>
        <w:rPr>
          <w:sz w:val="28"/>
          <w:szCs w:val="28"/>
          <w:lang w:val="en-IN"/>
        </w:rPr>
        <w:t xml:space="preserve"> </w:t>
      </w:r>
      <w:r w:rsidR="009B00DC" w:rsidRPr="009B00DC">
        <w:rPr>
          <w:sz w:val="28"/>
          <w:szCs w:val="28"/>
          <w:lang w:val="en-IN"/>
        </w:rPr>
        <w:t>PROBLEM DEFINITION &amp; DESIGN THINKING</w:t>
      </w:r>
    </w:p>
    <w:p w14:paraId="719065B5" w14:textId="77777777" w:rsidR="009B00DC" w:rsidRPr="00985596" w:rsidRDefault="009B00DC" w:rsidP="00A80D36">
      <w:pPr>
        <w:rPr>
          <w:b/>
          <w:bCs/>
          <w:lang w:val="en-IN"/>
        </w:rPr>
      </w:pPr>
    </w:p>
    <w:p w14:paraId="4B9AC02C" w14:textId="77777777" w:rsidR="009B00DC" w:rsidRPr="00985596" w:rsidRDefault="009B00DC" w:rsidP="00A80D36">
      <w:pPr>
        <w:rPr>
          <w:b/>
          <w:bCs/>
          <w:lang w:val="en-IN"/>
        </w:rPr>
      </w:pPr>
      <w:r w:rsidRPr="00985596">
        <w:rPr>
          <w:b/>
          <w:bCs/>
          <w:lang w:val="en-IN"/>
        </w:rPr>
        <w:t>2.1 EMPATHY MAP</w:t>
      </w:r>
    </w:p>
    <w:p w14:paraId="0ACB35B9" w14:textId="77777777" w:rsidR="009B00DC" w:rsidRDefault="009B00DC" w:rsidP="00A80D36">
      <w:pPr>
        <w:rPr>
          <w:noProof/>
          <w:lang w:val="en-IN"/>
        </w:rPr>
      </w:pPr>
    </w:p>
    <w:p w14:paraId="30D8B69A" w14:textId="77777777" w:rsidR="009B00DC" w:rsidRDefault="009B00DC" w:rsidP="00A80D36">
      <w:pPr>
        <w:rPr>
          <w:lang w:val="en-IN"/>
        </w:rPr>
      </w:pPr>
      <w:r>
        <w:rPr>
          <w:noProof/>
          <w:lang w:val="en-IN"/>
        </w:rPr>
        <w:lastRenderedPageBreak/>
        <w:drawing>
          <wp:inline distT="0" distB="0" distL="0" distR="0" wp14:anchorId="34F46832" wp14:editId="68F1B4A5">
            <wp:extent cx="4943475" cy="5090443"/>
            <wp:effectExtent l="0" t="0" r="0" b="0"/>
            <wp:docPr id="20441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05886" name="Picture 2044105886"/>
                    <pic:cNvPicPr/>
                  </pic:nvPicPr>
                  <pic:blipFill rotWithShape="1">
                    <a:blip r:embed="rId5">
                      <a:extLst>
                        <a:ext uri="{28A0092B-C50C-407E-A947-70E740481C1C}">
                          <a14:useLocalDpi xmlns:a14="http://schemas.microsoft.com/office/drawing/2010/main" val="0"/>
                        </a:ext>
                      </a:extLst>
                    </a:blip>
                    <a:srcRect l="2172" t="16667" r="513" b="16667"/>
                    <a:stretch/>
                  </pic:blipFill>
                  <pic:spPr bwMode="auto">
                    <a:xfrm>
                      <a:off x="0" y="0"/>
                      <a:ext cx="4949743" cy="5096897"/>
                    </a:xfrm>
                    <a:prstGeom prst="rect">
                      <a:avLst/>
                    </a:prstGeom>
                    <a:ln>
                      <a:noFill/>
                    </a:ln>
                    <a:extLst>
                      <a:ext uri="{53640926-AAD7-44D8-BBD7-CCE9431645EC}">
                        <a14:shadowObscured xmlns:a14="http://schemas.microsoft.com/office/drawing/2010/main"/>
                      </a:ext>
                    </a:extLst>
                  </pic:spPr>
                </pic:pic>
              </a:graphicData>
            </a:graphic>
          </wp:inline>
        </w:drawing>
      </w:r>
      <w:r w:rsidR="00A80D36" w:rsidRPr="00A80D36">
        <w:rPr>
          <w:lang w:val="en-IN"/>
        </w:rPr>
        <w:t xml:space="preserve">         </w:t>
      </w:r>
    </w:p>
    <w:p w14:paraId="04E1F4DC" w14:textId="77777777" w:rsidR="009B00DC" w:rsidRDefault="009B00DC" w:rsidP="009B00DC">
      <w:pPr>
        <w:rPr>
          <w:lang w:val="en-IN"/>
        </w:rPr>
      </w:pPr>
      <w:r>
        <w:rPr>
          <w:lang w:val="en-IN"/>
        </w:rPr>
        <w:br w:type="page"/>
      </w:r>
    </w:p>
    <w:p w14:paraId="6B7B5743" w14:textId="77777777" w:rsidR="00A80D36" w:rsidRPr="00985596" w:rsidRDefault="00DA50B4" w:rsidP="00A80D36">
      <w:pPr>
        <w:rPr>
          <w:b/>
          <w:bCs/>
          <w:lang w:val="en-IN"/>
        </w:rPr>
      </w:pPr>
      <w:r w:rsidRPr="00985596">
        <w:rPr>
          <w:b/>
          <w:bCs/>
          <w:lang w:val="en-IN"/>
        </w:rPr>
        <w:lastRenderedPageBreak/>
        <w:t>2.2 IDEATION &amp; BRAINSTORMING MAP SCREENSHOT</w:t>
      </w:r>
    </w:p>
    <w:p w14:paraId="75CFA025" w14:textId="77777777" w:rsidR="00DA50B4" w:rsidRDefault="00F677B5" w:rsidP="00A80D36">
      <w:pPr>
        <w:rPr>
          <w:lang w:val="en-IN"/>
        </w:rPr>
      </w:pPr>
      <w:r>
        <w:rPr>
          <w:noProof/>
          <w:lang w:val="en-IN"/>
        </w:rPr>
        <w:drawing>
          <wp:anchor distT="0" distB="0" distL="114300" distR="114300" simplePos="0" relativeHeight="251660288" behindDoc="1" locked="0" layoutInCell="1" allowOverlap="1" wp14:anchorId="12C43CD3" wp14:editId="7CA827B8">
            <wp:simplePos x="0" y="0"/>
            <wp:positionH relativeFrom="column">
              <wp:posOffset>179070</wp:posOffset>
            </wp:positionH>
            <wp:positionV relativeFrom="page">
              <wp:posOffset>1232535</wp:posOffset>
            </wp:positionV>
            <wp:extent cx="1914525" cy="2495550"/>
            <wp:effectExtent l="0" t="0" r="9525" b="0"/>
            <wp:wrapTight wrapText="bothSides">
              <wp:wrapPolygon edited="0">
                <wp:start x="0" y="0"/>
                <wp:lineTo x="0" y="21435"/>
                <wp:lineTo x="21493" y="21435"/>
                <wp:lineTo x="21493" y="0"/>
                <wp:lineTo x="0" y="0"/>
              </wp:wrapPolygon>
            </wp:wrapTight>
            <wp:docPr id="566634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34721" name="Picture 5666347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495550"/>
                    </a:xfrm>
                    <a:prstGeom prst="rect">
                      <a:avLst/>
                    </a:prstGeom>
                  </pic:spPr>
                </pic:pic>
              </a:graphicData>
            </a:graphic>
          </wp:anchor>
        </w:drawing>
      </w:r>
      <w:r>
        <w:rPr>
          <w:noProof/>
          <w:lang w:val="en-IN"/>
        </w:rPr>
        <w:drawing>
          <wp:anchor distT="0" distB="0" distL="114300" distR="114300" simplePos="0" relativeHeight="251659264" behindDoc="1" locked="0" layoutInCell="1" allowOverlap="1" wp14:anchorId="6E800C1D" wp14:editId="415DB5DD">
            <wp:simplePos x="0" y="0"/>
            <wp:positionH relativeFrom="column">
              <wp:posOffset>3638550</wp:posOffset>
            </wp:positionH>
            <wp:positionV relativeFrom="page">
              <wp:posOffset>1240155</wp:posOffset>
            </wp:positionV>
            <wp:extent cx="2400300" cy="2486025"/>
            <wp:effectExtent l="0" t="0" r="0" b="9525"/>
            <wp:wrapTight wrapText="bothSides">
              <wp:wrapPolygon edited="0">
                <wp:start x="0" y="0"/>
                <wp:lineTo x="0" y="21517"/>
                <wp:lineTo x="21429" y="21517"/>
                <wp:lineTo x="21429" y="0"/>
                <wp:lineTo x="0" y="0"/>
              </wp:wrapPolygon>
            </wp:wrapTight>
            <wp:docPr id="562030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30450" name="Picture 562030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300" cy="2486025"/>
                    </a:xfrm>
                    <a:prstGeom prst="rect">
                      <a:avLst/>
                    </a:prstGeom>
                  </pic:spPr>
                </pic:pic>
              </a:graphicData>
            </a:graphic>
            <wp14:sizeRelH relativeFrom="margin">
              <wp14:pctWidth>0</wp14:pctWidth>
            </wp14:sizeRelH>
          </wp:anchor>
        </w:drawing>
      </w:r>
      <w:r>
        <w:rPr>
          <w:noProof/>
          <w:lang w:val="en-IN"/>
        </w:rPr>
        <w:drawing>
          <wp:anchor distT="0" distB="0" distL="114300" distR="114300" simplePos="0" relativeHeight="251658240" behindDoc="1" locked="0" layoutInCell="1" allowOverlap="1" wp14:anchorId="4316A68B" wp14:editId="56FFF25E">
            <wp:simplePos x="0" y="0"/>
            <wp:positionH relativeFrom="margin">
              <wp:align>center</wp:align>
            </wp:positionH>
            <wp:positionV relativeFrom="page">
              <wp:posOffset>1236345</wp:posOffset>
            </wp:positionV>
            <wp:extent cx="1905000" cy="2518410"/>
            <wp:effectExtent l="0" t="0" r="0" b="0"/>
            <wp:wrapNone/>
            <wp:docPr id="94140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04127" name="Picture 9414041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0" cy="2518410"/>
                    </a:xfrm>
                    <a:prstGeom prst="rect">
                      <a:avLst/>
                    </a:prstGeom>
                  </pic:spPr>
                </pic:pic>
              </a:graphicData>
            </a:graphic>
            <wp14:sizeRelH relativeFrom="margin">
              <wp14:pctWidth>0</wp14:pctWidth>
            </wp14:sizeRelH>
            <wp14:sizeRelV relativeFrom="margin">
              <wp14:pctHeight>0</wp14:pctHeight>
            </wp14:sizeRelV>
          </wp:anchor>
        </w:drawing>
      </w:r>
    </w:p>
    <w:p w14:paraId="393FA08E" w14:textId="77777777" w:rsidR="00F677B5" w:rsidRPr="00F677B5" w:rsidRDefault="00F677B5" w:rsidP="00F677B5">
      <w:pPr>
        <w:rPr>
          <w:lang w:val="en-IN"/>
        </w:rPr>
      </w:pPr>
    </w:p>
    <w:p w14:paraId="58FF3DD4" w14:textId="77777777" w:rsidR="00F677B5" w:rsidRPr="00F677B5" w:rsidRDefault="00F677B5" w:rsidP="00F677B5">
      <w:pPr>
        <w:rPr>
          <w:lang w:val="en-IN"/>
        </w:rPr>
      </w:pPr>
    </w:p>
    <w:p w14:paraId="52F3CA7A" w14:textId="77777777" w:rsidR="00F677B5" w:rsidRPr="00F677B5" w:rsidRDefault="00F677B5" w:rsidP="00F677B5">
      <w:pPr>
        <w:rPr>
          <w:lang w:val="en-IN"/>
        </w:rPr>
      </w:pPr>
    </w:p>
    <w:p w14:paraId="6DAB89B4" w14:textId="77777777" w:rsidR="00F677B5" w:rsidRPr="00F677B5" w:rsidRDefault="00F677B5" w:rsidP="00F677B5">
      <w:pPr>
        <w:rPr>
          <w:lang w:val="en-IN"/>
        </w:rPr>
      </w:pPr>
    </w:p>
    <w:p w14:paraId="68CEA0FE" w14:textId="77777777" w:rsidR="00F677B5" w:rsidRPr="00F677B5" w:rsidRDefault="00F677B5" w:rsidP="00F677B5">
      <w:pPr>
        <w:rPr>
          <w:lang w:val="en-IN"/>
        </w:rPr>
      </w:pPr>
    </w:p>
    <w:p w14:paraId="5A0331F9" w14:textId="77777777" w:rsidR="00F677B5" w:rsidRPr="00F677B5" w:rsidRDefault="00F677B5" w:rsidP="00F677B5">
      <w:pPr>
        <w:rPr>
          <w:lang w:val="en-IN"/>
        </w:rPr>
      </w:pPr>
    </w:p>
    <w:p w14:paraId="47A10768" w14:textId="77777777" w:rsidR="00F677B5" w:rsidRPr="00F677B5" w:rsidRDefault="00F677B5" w:rsidP="00F677B5">
      <w:pPr>
        <w:rPr>
          <w:lang w:val="en-IN"/>
        </w:rPr>
      </w:pPr>
    </w:p>
    <w:p w14:paraId="07A5F47B" w14:textId="77777777" w:rsidR="00F677B5" w:rsidRPr="00F677B5" w:rsidRDefault="00F677B5" w:rsidP="00F677B5">
      <w:pPr>
        <w:rPr>
          <w:lang w:val="en-IN"/>
        </w:rPr>
      </w:pPr>
    </w:p>
    <w:p w14:paraId="04A0C20B" w14:textId="77777777" w:rsidR="00F677B5" w:rsidRDefault="00F677B5" w:rsidP="00F677B5">
      <w:pPr>
        <w:rPr>
          <w:lang w:val="en-IN"/>
        </w:rPr>
      </w:pPr>
    </w:p>
    <w:p w14:paraId="2640CBAE" w14:textId="501F9DED" w:rsidR="00F677B5" w:rsidRDefault="00F677B5" w:rsidP="008C4BCB">
      <w:pPr>
        <w:pStyle w:val="Heading1"/>
        <w:numPr>
          <w:ilvl w:val="0"/>
          <w:numId w:val="3"/>
        </w:numPr>
        <w:rPr>
          <w:lang w:val="en-IN"/>
        </w:rPr>
      </w:pPr>
      <w:r w:rsidRPr="00F677B5">
        <w:rPr>
          <w:lang w:val="en-IN"/>
        </w:rPr>
        <w:t>RESULT</w:t>
      </w:r>
    </w:p>
    <w:p w14:paraId="4FFDAB2A" w14:textId="7DD8B9CC" w:rsidR="008A1FD3" w:rsidRPr="00985596" w:rsidRDefault="008A1FD3" w:rsidP="008A1FD3">
      <w:pPr>
        <w:rPr>
          <w:b/>
          <w:bCs/>
          <w:lang w:val="en-IN"/>
        </w:rPr>
      </w:pPr>
    </w:p>
    <w:p w14:paraId="73745EAC" w14:textId="4765A4AC" w:rsidR="008A1FD3" w:rsidRPr="00985596" w:rsidRDefault="008A1FD3" w:rsidP="008A1FD3">
      <w:pPr>
        <w:rPr>
          <w:b/>
          <w:bCs/>
          <w:lang w:val="en-IN"/>
        </w:rPr>
      </w:pPr>
      <w:r w:rsidRPr="00985596">
        <w:rPr>
          <w:b/>
          <w:bCs/>
          <w:lang w:val="en-IN"/>
        </w:rPr>
        <w:t>3.1 DATA MODEL</w:t>
      </w:r>
    </w:p>
    <w:p w14:paraId="216B3BD2" w14:textId="77777777" w:rsidR="008A1FD3" w:rsidRPr="008A1FD3" w:rsidRDefault="008A1FD3" w:rsidP="008A1FD3">
      <w:pPr>
        <w:rPr>
          <w:lang w:val="en-IN"/>
        </w:rPr>
      </w:pPr>
    </w:p>
    <w:tbl>
      <w:tblPr>
        <w:tblStyle w:val="TableGrid"/>
        <w:tblW w:w="0" w:type="auto"/>
        <w:tblInd w:w="562" w:type="dxa"/>
        <w:tblLook w:val="04A0" w:firstRow="1" w:lastRow="0" w:firstColumn="1" w:lastColumn="0" w:noHBand="0" w:noVBand="1"/>
      </w:tblPr>
      <w:tblGrid>
        <w:gridCol w:w="2127"/>
        <w:gridCol w:w="6378"/>
      </w:tblGrid>
      <w:tr w:rsidR="00F677B5" w14:paraId="5C624FE0" w14:textId="77777777" w:rsidTr="008C4BCB">
        <w:trPr>
          <w:trHeight w:val="565"/>
        </w:trPr>
        <w:tc>
          <w:tcPr>
            <w:tcW w:w="2127" w:type="dxa"/>
          </w:tcPr>
          <w:p w14:paraId="1ED2A815" w14:textId="77777777" w:rsidR="00F677B5" w:rsidRPr="00965DC8" w:rsidRDefault="00965DC8" w:rsidP="00F677B5">
            <w:pPr>
              <w:rPr>
                <w:b/>
                <w:bCs/>
                <w:sz w:val="32"/>
                <w:szCs w:val="32"/>
                <w:lang w:val="en-IN"/>
              </w:rPr>
            </w:pPr>
            <w:r w:rsidRPr="00965DC8">
              <w:rPr>
                <w:b/>
                <w:bCs/>
                <w:sz w:val="32"/>
                <w:szCs w:val="32"/>
                <w:lang w:val="en-IN"/>
              </w:rPr>
              <w:t>Object name</w:t>
            </w:r>
          </w:p>
        </w:tc>
        <w:tc>
          <w:tcPr>
            <w:tcW w:w="6378" w:type="dxa"/>
          </w:tcPr>
          <w:p w14:paraId="1286E740" w14:textId="77777777" w:rsidR="00F677B5" w:rsidRPr="00965DC8" w:rsidRDefault="00965DC8" w:rsidP="00F677B5">
            <w:pPr>
              <w:rPr>
                <w:b/>
                <w:bCs/>
                <w:sz w:val="36"/>
                <w:szCs w:val="36"/>
                <w:lang w:val="en-IN"/>
              </w:rPr>
            </w:pPr>
            <w:r w:rsidRPr="00965DC8">
              <w:rPr>
                <w:b/>
                <w:bCs/>
                <w:sz w:val="36"/>
                <w:szCs w:val="36"/>
                <w:lang w:val="en-IN"/>
              </w:rPr>
              <w:t xml:space="preserve">Fields in the object </w:t>
            </w:r>
          </w:p>
        </w:tc>
      </w:tr>
      <w:tr w:rsidR="00F677B5" w14:paraId="2A763832" w14:textId="77777777" w:rsidTr="008C4BCB">
        <w:trPr>
          <w:trHeight w:val="1875"/>
        </w:trPr>
        <w:tc>
          <w:tcPr>
            <w:tcW w:w="2127" w:type="dxa"/>
          </w:tcPr>
          <w:p w14:paraId="2F0A7B20" w14:textId="77777777" w:rsidR="008A1FD3" w:rsidRDefault="008A1FD3" w:rsidP="00F677B5">
            <w:pPr>
              <w:rPr>
                <w:b/>
                <w:bCs/>
                <w:lang w:val="en-IN"/>
              </w:rPr>
            </w:pPr>
          </w:p>
          <w:p w14:paraId="7D8B47DE" w14:textId="77777777" w:rsidR="008A1FD3" w:rsidRDefault="008A1FD3" w:rsidP="00F677B5">
            <w:pPr>
              <w:rPr>
                <w:b/>
                <w:bCs/>
                <w:lang w:val="en-IN"/>
              </w:rPr>
            </w:pPr>
          </w:p>
          <w:p w14:paraId="429F251C" w14:textId="402243AE" w:rsidR="00F677B5" w:rsidRPr="008A1FD3" w:rsidRDefault="008A1FD3" w:rsidP="00F677B5">
            <w:pPr>
              <w:rPr>
                <w:b/>
                <w:bCs/>
                <w:lang w:val="en-IN"/>
              </w:rPr>
            </w:pPr>
            <w:r w:rsidRPr="008A1FD3">
              <w:rPr>
                <w:b/>
                <w:bCs/>
                <w:lang w:val="en-IN"/>
              </w:rPr>
              <w:t>Obj 1</w:t>
            </w:r>
          </w:p>
        </w:tc>
        <w:tc>
          <w:tcPr>
            <w:tcW w:w="6378" w:type="dxa"/>
          </w:tcPr>
          <w:p w14:paraId="7BCEEFB3" w14:textId="77777777" w:rsidR="008A1FD3" w:rsidRDefault="008A1FD3"/>
          <w:tbl>
            <w:tblPr>
              <w:tblStyle w:val="TableGrid"/>
              <w:tblpPr w:leftFromText="180" w:rightFromText="180" w:vertAnchor="text" w:horzAnchor="margin" w:tblpY="-155"/>
              <w:tblOverlap w:val="never"/>
              <w:tblW w:w="0" w:type="auto"/>
              <w:tblLook w:val="04A0" w:firstRow="1" w:lastRow="0" w:firstColumn="1" w:lastColumn="0" w:noHBand="0" w:noVBand="1"/>
            </w:tblPr>
            <w:tblGrid>
              <w:gridCol w:w="3087"/>
              <w:gridCol w:w="3065"/>
            </w:tblGrid>
            <w:tr w:rsidR="008A1FD3" w14:paraId="7D2794A9" w14:textId="77777777" w:rsidTr="008A1FD3">
              <w:trPr>
                <w:trHeight w:val="841"/>
              </w:trPr>
              <w:tc>
                <w:tcPr>
                  <w:tcW w:w="3192" w:type="dxa"/>
                </w:tcPr>
                <w:p w14:paraId="1BFF59EA" w14:textId="77777777" w:rsidR="008A1FD3" w:rsidRPr="008A1FD3" w:rsidRDefault="008A1FD3" w:rsidP="008A1FD3">
                  <w:pPr>
                    <w:pStyle w:val="ListParagraph"/>
                    <w:ind w:left="0"/>
                    <w:rPr>
                      <w:sz w:val="24"/>
                      <w:szCs w:val="24"/>
                      <w:lang w:val="en-IN"/>
                    </w:rPr>
                  </w:pPr>
                  <w:r w:rsidRPr="008A1FD3">
                    <w:rPr>
                      <w:sz w:val="24"/>
                      <w:szCs w:val="24"/>
                      <w:lang w:val="en-IN"/>
                    </w:rPr>
                    <w:t>Field label</w:t>
                  </w:r>
                </w:p>
              </w:tc>
              <w:tc>
                <w:tcPr>
                  <w:tcW w:w="3192" w:type="dxa"/>
                </w:tcPr>
                <w:p w14:paraId="2E29301D" w14:textId="2EE01391" w:rsidR="008A1FD3" w:rsidRPr="008A1FD3" w:rsidRDefault="008A1FD3" w:rsidP="008A1FD3">
                  <w:pPr>
                    <w:pStyle w:val="ListParagraph"/>
                    <w:ind w:left="0"/>
                    <w:rPr>
                      <w:sz w:val="24"/>
                      <w:szCs w:val="24"/>
                      <w:lang w:val="en-IN"/>
                    </w:rPr>
                  </w:pPr>
                  <w:r w:rsidRPr="008A1FD3">
                    <w:rPr>
                      <w:sz w:val="24"/>
                      <w:szCs w:val="24"/>
                      <w:lang w:val="en-IN"/>
                    </w:rPr>
                    <w:t>Data type</w:t>
                  </w:r>
                </w:p>
              </w:tc>
            </w:tr>
            <w:tr w:rsidR="008A1FD3" w14:paraId="3863F251" w14:textId="77777777" w:rsidTr="008A1FD3">
              <w:trPr>
                <w:trHeight w:val="405"/>
              </w:trPr>
              <w:tc>
                <w:tcPr>
                  <w:tcW w:w="3192" w:type="dxa"/>
                </w:tcPr>
                <w:p w14:paraId="727F0636" w14:textId="314DB986" w:rsidR="008A1FD3" w:rsidRDefault="00243513" w:rsidP="008A1FD3">
                  <w:pPr>
                    <w:pStyle w:val="ListParagraph"/>
                    <w:ind w:left="0"/>
                    <w:rPr>
                      <w:lang w:val="en-IN"/>
                    </w:rPr>
                  </w:pPr>
                  <w:r>
                    <w:rPr>
                      <w:lang w:val="en-IN"/>
                    </w:rPr>
                    <w:t>job application</w:t>
                  </w:r>
                </w:p>
              </w:tc>
              <w:tc>
                <w:tcPr>
                  <w:tcW w:w="3192" w:type="dxa"/>
                </w:tcPr>
                <w:p w14:paraId="0E1E3856" w14:textId="3FAF646B" w:rsidR="008A1FD3" w:rsidRDefault="00603851" w:rsidP="008A1FD3">
                  <w:pPr>
                    <w:pStyle w:val="ListParagraph"/>
                    <w:ind w:left="0"/>
                    <w:rPr>
                      <w:lang w:val="en-IN"/>
                    </w:rPr>
                  </w:pPr>
                  <w:r>
                    <w:rPr>
                      <w:lang w:val="en-IN"/>
                    </w:rPr>
                    <w:t>custom object</w:t>
                  </w:r>
                </w:p>
              </w:tc>
            </w:tr>
            <w:tr w:rsidR="008A1FD3" w14:paraId="0297AF01" w14:textId="77777777" w:rsidTr="008A1FD3">
              <w:trPr>
                <w:trHeight w:val="405"/>
              </w:trPr>
              <w:tc>
                <w:tcPr>
                  <w:tcW w:w="3192" w:type="dxa"/>
                </w:tcPr>
                <w:p w14:paraId="6D53D44E" w14:textId="1E7AF038" w:rsidR="008A1FD3" w:rsidRDefault="00243513" w:rsidP="008A1FD3">
                  <w:pPr>
                    <w:pStyle w:val="ListParagraph"/>
                    <w:ind w:left="0"/>
                    <w:rPr>
                      <w:lang w:val="en-IN"/>
                    </w:rPr>
                  </w:pPr>
                  <w:r>
                    <w:rPr>
                      <w:lang w:val="en-IN"/>
                    </w:rPr>
                    <w:t>job applications</w:t>
                  </w:r>
                </w:p>
              </w:tc>
              <w:tc>
                <w:tcPr>
                  <w:tcW w:w="3192" w:type="dxa"/>
                </w:tcPr>
                <w:p w14:paraId="4404AE18" w14:textId="16F5D296" w:rsidR="008A1FD3" w:rsidRDefault="00603851" w:rsidP="008A1FD3">
                  <w:pPr>
                    <w:pStyle w:val="ListParagraph"/>
                    <w:ind w:left="0"/>
                    <w:rPr>
                      <w:lang w:val="en-IN"/>
                    </w:rPr>
                  </w:pPr>
                  <w:r>
                    <w:rPr>
                      <w:lang w:val="en-IN"/>
                    </w:rPr>
                    <w:t>custom object</w:t>
                  </w:r>
                </w:p>
              </w:tc>
            </w:tr>
          </w:tbl>
          <w:p w14:paraId="63616540" w14:textId="77777777" w:rsidR="00F677B5" w:rsidRDefault="00F677B5" w:rsidP="00F677B5">
            <w:pPr>
              <w:rPr>
                <w:lang w:val="en-IN"/>
              </w:rPr>
            </w:pPr>
          </w:p>
        </w:tc>
      </w:tr>
      <w:tr w:rsidR="00F677B5" w14:paraId="7D479855" w14:textId="77777777" w:rsidTr="008C4BCB">
        <w:trPr>
          <w:trHeight w:val="2120"/>
        </w:trPr>
        <w:tc>
          <w:tcPr>
            <w:tcW w:w="2127" w:type="dxa"/>
          </w:tcPr>
          <w:p w14:paraId="3824AC95" w14:textId="77777777" w:rsidR="00F677B5" w:rsidRDefault="00F677B5" w:rsidP="00F677B5">
            <w:pPr>
              <w:rPr>
                <w:lang w:val="en-IN"/>
              </w:rPr>
            </w:pPr>
          </w:p>
          <w:p w14:paraId="27D96A06" w14:textId="77777777" w:rsidR="008A1FD3" w:rsidRDefault="008A1FD3" w:rsidP="00F677B5">
            <w:pPr>
              <w:rPr>
                <w:lang w:val="en-IN"/>
              </w:rPr>
            </w:pPr>
          </w:p>
          <w:p w14:paraId="583E3CA2" w14:textId="77777777" w:rsidR="008A1FD3" w:rsidRDefault="008A1FD3" w:rsidP="00F677B5">
            <w:pPr>
              <w:rPr>
                <w:lang w:val="en-IN"/>
              </w:rPr>
            </w:pPr>
          </w:p>
          <w:p w14:paraId="145697E1" w14:textId="3D4F29C6" w:rsidR="008A1FD3" w:rsidRPr="008A1FD3" w:rsidRDefault="008A1FD3" w:rsidP="00F677B5">
            <w:pPr>
              <w:rPr>
                <w:b/>
                <w:bCs/>
                <w:lang w:val="en-IN"/>
              </w:rPr>
            </w:pPr>
            <w:r w:rsidRPr="008A1FD3">
              <w:rPr>
                <w:b/>
                <w:bCs/>
                <w:lang w:val="en-IN"/>
              </w:rPr>
              <w:t>Obj 2</w:t>
            </w:r>
          </w:p>
        </w:tc>
        <w:tc>
          <w:tcPr>
            <w:tcW w:w="6378" w:type="dxa"/>
          </w:tcPr>
          <w:tbl>
            <w:tblPr>
              <w:tblStyle w:val="TableGrid"/>
              <w:tblpPr w:leftFromText="180" w:rightFromText="180" w:vertAnchor="text" w:horzAnchor="margin" w:tblpY="304"/>
              <w:tblOverlap w:val="never"/>
              <w:tblW w:w="0" w:type="auto"/>
              <w:tblLook w:val="04A0" w:firstRow="1" w:lastRow="0" w:firstColumn="1" w:lastColumn="0" w:noHBand="0" w:noVBand="1"/>
            </w:tblPr>
            <w:tblGrid>
              <w:gridCol w:w="3080"/>
              <w:gridCol w:w="3072"/>
            </w:tblGrid>
            <w:tr w:rsidR="00965DC8" w14:paraId="6C359254" w14:textId="77777777" w:rsidTr="00965DC8">
              <w:trPr>
                <w:trHeight w:val="841"/>
              </w:trPr>
              <w:tc>
                <w:tcPr>
                  <w:tcW w:w="3192" w:type="dxa"/>
                </w:tcPr>
                <w:p w14:paraId="590D51AD" w14:textId="358EE160" w:rsidR="00965DC8" w:rsidRPr="008A1FD3" w:rsidRDefault="008A1FD3" w:rsidP="00965DC8">
                  <w:pPr>
                    <w:pStyle w:val="ListParagraph"/>
                    <w:ind w:left="0"/>
                    <w:rPr>
                      <w:sz w:val="24"/>
                      <w:szCs w:val="24"/>
                      <w:lang w:val="en-IN"/>
                    </w:rPr>
                  </w:pPr>
                  <w:r w:rsidRPr="008A1FD3">
                    <w:rPr>
                      <w:sz w:val="24"/>
                      <w:szCs w:val="24"/>
                      <w:lang w:val="en-IN"/>
                    </w:rPr>
                    <w:t>Field label</w:t>
                  </w:r>
                </w:p>
              </w:tc>
              <w:tc>
                <w:tcPr>
                  <w:tcW w:w="3192" w:type="dxa"/>
                </w:tcPr>
                <w:p w14:paraId="6F0349DD" w14:textId="5CD2F165" w:rsidR="00965DC8" w:rsidRPr="008A1FD3" w:rsidRDefault="008A1FD3" w:rsidP="00965DC8">
                  <w:pPr>
                    <w:pStyle w:val="ListParagraph"/>
                    <w:ind w:left="0"/>
                    <w:rPr>
                      <w:sz w:val="24"/>
                      <w:szCs w:val="24"/>
                      <w:lang w:val="en-IN"/>
                    </w:rPr>
                  </w:pPr>
                  <w:r w:rsidRPr="008A1FD3">
                    <w:rPr>
                      <w:sz w:val="24"/>
                      <w:szCs w:val="24"/>
                      <w:lang w:val="en-IN"/>
                    </w:rPr>
                    <w:t>Data type</w:t>
                  </w:r>
                </w:p>
              </w:tc>
            </w:tr>
            <w:tr w:rsidR="00965DC8" w14:paraId="60460A42" w14:textId="77777777" w:rsidTr="00965DC8">
              <w:trPr>
                <w:trHeight w:val="405"/>
              </w:trPr>
              <w:tc>
                <w:tcPr>
                  <w:tcW w:w="3192" w:type="dxa"/>
                </w:tcPr>
                <w:p w14:paraId="5E3B81D9" w14:textId="71E57920" w:rsidR="00965DC8" w:rsidRDefault="0047463A" w:rsidP="00965DC8">
                  <w:pPr>
                    <w:pStyle w:val="ListParagraph"/>
                    <w:ind w:left="0"/>
                    <w:rPr>
                      <w:lang w:val="en-IN"/>
                    </w:rPr>
                  </w:pPr>
                  <w:r>
                    <w:rPr>
                      <w:lang w:val="en-IN"/>
                    </w:rPr>
                    <w:t>P</w:t>
                  </w:r>
                  <w:r w:rsidR="00243513">
                    <w:rPr>
                      <w:lang w:val="en-IN"/>
                    </w:rPr>
                    <w:t>osition</w:t>
                  </w:r>
                </w:p>
              </w:tc>
              <w:tc>
                <w:tcPr>
                  <w:tcW w:w="3192" w:type="dxa"/>
                </w:tcPr>
                <w:p w14:paraId="2BF139E0" w14:textId="5BA10BFF" w:rsidR="00965DC8" w:rsidRDefault="00603851" w:rsidP="00965DC8">
                  <w:pPr>
                    <w:pStyle w:val="ListParagraph"/>
                    <w:ind w:left="0"/>
                    <w:rPr>
                      <w:lang w:val="en-IN"/>
                    </w:rPr>
                  </w:pPr>
                  <w:r>
                    <w:rPr>
                      <w:lang w:val="en-IN"/>
                    </w:rPr>
                    <w:t>custom object</w:t>
                  </w:r>
                </w:p>
              </w:tc>
            </w:tr>
            <w:tr w:rsidR="00243513" w14:paraId="5BB40943" w14:textId="77777777" w:rsidTr="00965DC8">
              <w:trPr>
                <w:trHeight w:val="405"/>
              </w:trPr>
              <w:tc>
                <w:tcPr>
                  <w:tcW w:w="3192" w:type="dxa"/>
                </w:tcPr>
                <w:p w14:paraId="7A04758B" w14:textId="308EB60F" w:rsidR="00243513" w:rsidRDefault="0047463A" w:rsidP="00243513">
                  <w:pPr>
                    <w:pStyle w:val="ListParagraph"/>
                    <w:ind w:left="0"/>
                    <w:rPr>
                      <w:lang w:val="en-IN"/>
                    </w:rPr>
                  </w:pPr>
                  <w:r>
                    <w:rPr>
                      <w:lang w:val="en-IN"/>
                    </w:rPr>
                    <w:t>P</w:t>
                  </w:r>
                  <w:r w:rsidR="00243513">
                    <w:rPr>
                      <w:lang w:val="en-IN"/>
                    </w:rPr>
                    <w:t>ositions</w:t>
                  </w:r>
                </w:p>
              </w:tc>
              <w:tc>
                <w:tcPr>
                  <w:tcW w:w="3192" w:type="dxa"/>
                </w:tcPr>
                <w:p w14:paraId="181E4119" w14:textId="5C28411F" w:rsidR="00243513" w:rsidRDefault="00603851" w:rsidP="00243513">
                  <w:pPr>
                    <w:pStyle w:val="ListParagraph"/>
                    <w:ind w:left="0"/>
                    <w:rPr>
                      <w:lang w:val="en-IN"/>
                    </w:rPr>
                  </w:pPr>
                  <w:r>
                    <w:rPr>
                      <w:lang w:val="en-IN"/>
                    </w:rPr>
                    <w:t>custom object</w:t>
                  </w:r>
                </w:p>
              </w:tc>
            </w:tr>
          </w:tbl>
          <w:p w14:paraId="24D43D7D" w14:textId="77777777" w:rsidR="00F677B5" w:rsidRDefault="00F677B5" w:rsidP="00F677B5">
            <w:pPr>
              <w:rPr>
                <w:lang w:val="en-IN"/>
              </w:rPr>
            </w:pPr>
          </w:p>
        </w:tc>
      </w:tr>
    </w:tbl>
    <w:p w14:paraId="3EABF05C" w14:textId="77777777" w:rsidR="00F677B5" w:rsidRPr="00F677B5" w:rsidRDefault="00F677B5" w:rsidP="00F677B5">
      <w:pPr>
        <w:rPr>
          <w:lang w:val="en-IN"/>
        </w:rPr>
      </w:pPr>
    </w:p>
    <w:p w14:paraId="33468F4E" w14:textId="29E298E5" w:rsidR="00F677B5" w:rsidRDefault="00F677B5" w:rsidP="00F677B5">
      <w:pPr>
        <w:pStyle w:val="ListParagraph"/>
        <w:ind w:left="360"/>
        <w:rPr>
          <w:lang w:val="en-IN"/>
        </w:rPr>
      </w:pPr>
    </w:p>
    <w:p w14:paraId="1BEA535C" w14:textId="695598D4" w:rsidR="008A1FD3" w:rsidRDefault="008A1FD3" w:rsidP="008A1FD3">
      <w:pPr>
        <w:rPr>
          <w:lang w:val="en-IN"/>
        </w:rPr>
      </w:pPr>
    </w:p>
    <w:p w14:paraId="13D4F1D5" w14:textId="24343013" w:rsidR="008A1FD3" w:rsidRDefault="008A1FD3" w:rsidP="008A1FD3">
      <w:pPr>
        <w:rPr>
          <w:b/>
          <w:bCs/>
          <w:lang w:val="en-IN"/>
        </w:rPr>
      </w:pPr>
      <w:r w:rsidRPr="008A1FD3">
        <w:rPr>
          <w:b/>
          <w:bCs/>
          <w:lang w:val="en-IN"/>
        </w:rPr>
        <w:lastRenderedPageBreak/>
        <w:t>3.2 ACTIVITY &amp; SCREENSHOT</w:t>
      </w:r>
    </w:p>
    <w:p w14:paraId="0125207F" w14:textId="3897801B" w:rsidR="00082809" w:rsidRDefault="00082809" w:rsidP="008A1FD3">
      <w:pPr>
        <w:rPr>
          <w:b/>
          <w:bCs/>
          <w:lang w:val="en-IN"/>
        </w:rPr>
      </w:pPr>
      <w:r>
        <w:rPr>
          <w:b/>
          <w:bCs/>
          <w:noProof/>
          <w:lang w:val="en-IN"/>
        </w:rPr>
        <w:drawing>
          <wp:inline distT="0" distB="0" distL="0" distR="0" wp14:anchorId="06B3FEBC" wp14:editId="20A96057">
            <wp:extent cx="5943600" cy="2626360"/>
            <wp:effectExtent l="0" t="0" r="0" b="2540"/>
            <wp:docPr id="87160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3757" name="Picture 871603757"/>
                    <pic:cNvPicPr/>
                  </pic:nvPicPr>
                  <pic:blipFill>
                    <a:blip r:embed="rId9">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14:paraId="271A6BA5" w14:textId="77777777" w:rsidR="0018672C" w:rsidRDefault="0018672C" w:rsidP="008A1FD3">
      <w:pPr>
        <w:rPr>
          <w:b/>
          <w:bCs/>
          <w:lang w:val="en-IN"/>
        </w:rPr>
      </w:pPr>
    </w:p>
    <w:p w14:paraId="19874915" w14:textId="760B6EA9" w:rsidR="00082809" w:rsidRDefault="00082809" w:rsidP="008A1FD3">
      <w:pPr>
        <w:rPr>
          <w:b/>
          <w:bCs/>
          <w:lang w:val="en-IN"/>
        </w:rPr>
      </w:pPr>
    </w:p>
    <w:p w14:paraId="2FA146E7" w14:textId="125EC7E0" w:rsidR="00082809" w:rsidRDefault="00082809" w:rsidP="008A1FD3">
      <w:pPr>
        <w:rPr>
          <w:b/>
          <w:bCs/>
          <w:lang w:val="en-IN"/>
        </w:rPr>
      </w:pPr>
      <w:r>
        <w:rPr>
          <w:b/>
          <w:bCs/>
          <w:noProof/>
          <w:lang w:val="en-IN"/>
        </w:rPr>
        <w:drawing>
          <wp:inline distT="0" distB="0" distL="0" distR="0" wp14:anchorId="1279562F" wp14:editId="4241DCE1">
            <wp:extent cx="5943600" cy="2703195"/>
            <wp:effectExtent l="0" t="0" r="0" b="1905"/>
            <wp:docPr id="37159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5668" name="Picture 371595668"/>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14:paraId="592691A6" w14:textId="77777777" w:rsidR="0018672C" w:rsidRDefault="0018672C" w:rsidP="008A1FD3">
      <w:pPr>
        <w:rPr>
          <w:b/>
          <w:bCs/>
          <w:lang w:val="en-IN"/>
        </w:rPr>
      </w:pPr>
    </w:p>
    <w:p w14:paraId="2E594F74" w14:textId="37AE6CC4" w:rsidR="00082809" w:rsidRDefault="00082809" w:rsidP="008A1FD3">
      <w:pPr>
        <w:rPr>
          <w:b/>
          <w:bCs/>
          <w:lang w:val="en-IN"/>
        </w:rPr>
      </w:pPr>
      <w:r>
        <w:rPr>
          <w:b/>
          <w:bCs/>
          <w:noProof/>
          <w:lang w:val="en-IN"/>
        </w:rPr>
        <w:lastRenderedPageBreak/>
        <w:drawing>
          <wp:inline distT="0" distB="0" distL="0" distR="0" wp14:anchorId="0846E562" wp14:editId="75EB3A5E">
            <wp:extent cx="5943600" cy="2681605"/>
            <wp:effectExtent l="0" t="0" r="0" b="4445"/>
            <wp:docPr id="576496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6143" name="Picture 57649614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14:paraId="398F5E6A" w14:textId="4C25DFB9" w:rsidR="0018672C" w:rsidRDefault="0018672C" w:rsidP="008A1FD3">
      <w:pPr>
        <w:rPr>
          <w:b/>
          <w:bCs/>
          <w:lang w:val="en-IN"/>
        </w:rPr>
      </w:pPr>
    </w:p>
    <w:p w14:paraId="6404A687" w14:textId="77777777" w:rsidR="0018672C" w:rsidRDefault="0018672C" w:rsidP="008A1FD3">
      <w:pPr>
        <w:rPr>
          <w:b/>
          <w:bCs/>
          <w:lang w:val="en-IN"/>
        </w:rPr>
      </w:pPr>
    </w:p>
    <w:p w14:paraId="7B8D3AE9" w14:textId="503AE033" w:rsidR="00082809" w:rsidRDefault="00082809" w:rsidP="008A1FD3">
      <w:pPr>
        <w:rPr>
          <w:b/>
          <w:bCs/>
          <w:lang w:val="en-IN"/>
        </w:rPr>
      </w:pPr>
      <w:r>
        <w:rPr>
          <w:b/>
          <w:bCs/>
          <w:noProof/>
          <w:lang w:val="en-IN"/>
        </w:rPr>
        <w:drawing>
          <wp:inline distT="0" distB="0" distL="0" distR="0" wp14:anchorId="1B2B8866" wp14:editId="37E35634">
            <wp:extent cx="5943600" cy="2677795"/>
            <wp:effectExtent l="0" t="0" r="0" b="8255"/>
            <wp:docPr id="1055294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94960" name="Picture 1055294960"/>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7DB7E1CF" w14:textId="77777777" w:rsidR="0018672C" w:rsidRDefault="0018672C" w:rsidP="008A1FD3">
      <w:pPr>
        <w:rPr>
          <w:b/>
          <w:bCs/>
          <w:lang w:val="en-IN"/>
        </w:rPr>
      </w:pPr>
    </w:p>
    <w:p w14:paraId="60C116D9" w14:textId="50C5F810" w:rsidR="00082809" w:rsidRDefault="00082809" w:rsidP="008A1FD3">
      <w:pPr>
        <w:rPr>
          <w:b/>
          <w:bCs/>
          <w:lang w:val="en-IN"/>
        </w:rPr>
      </w:pPr>
      <w:r>
        <w:rPr>
          <w:b/>
          <w:bCs/>
          <w:noProof/>
          <w:lang w:val="en-IN"/>
        </w:rPr>
        <w:lastRenderedPageBreak/>
        <w:drawing>
          <wp:inline distT="0" distB="0" distL="0" distR="0" wp14:anchorId="37025C19" wp14:editId="59987E33">
            <wp:extent cx="5943600" cy="2491105"/>
            <wp:effectExtent l="0" t="0" r="0" b="4445"/>
            <wp:docPr id="1839402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2044" name="Picture 1839402044"/>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55CA62BD" w14:textId="77777777" w:rsidR="0018672C" w:rsidRDefault="0018672C" w:rsidP="008A1FD3">
      <w:pPr>
        <w:rPr>
          <w:b/>
          <w:bCs/>
          <w:lang w:val="en-IN"/>
        </w:rPr>
      </w:pPr>
    </w:p>
    <w:p w14:paraId="6E2C62DC" w14:textId="3BA058A2" w:rsidR="00082809" w:rsidRDefault="00FB0465" w:rsidP="008A1FD3">
      <w:pPr>
        <w:rPr>
          <w:b/>
          <w:bCs/>
          <w:lang w:val="en-IN"/>
        </w:rPr>
      </w:pPr>
      <w:r>
        <w:rPr>
          <w:b/>
          <w:bCs/>
          <w:noProof/>
          <w:lang w:val="en-IN"/>
        </w:rPr>
        <w:drawing>
          <wp:inline distT="0" distB="0" distL="0" distR="0" wp14:anchorId="73AE8239" wp14:editId="48DE1857">
            <wp:extent cx="5943600" cy="2635250"/>
            <wp:effectExtent l="0" t="0" r="0" b="0"/>
            <wp:docPr id="1036925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25514" name="Picture 10369255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11750177" w14:textId="77777777" w:rsidR="0018672C" w:rsidRPr="008A1FD3" w:rsidRDefault="0018672C" w:rsidP="008A1FD3">
      <w:pPr>
        <w:rPr>
          <w:b/>
          <w:bCs/>
          <w:lang w:val="en-IN"/>
        </w:rPr>
      </w:pPr>
    </w:p>
    <w:p w14:paraId="4CFB356C" w14:textId="60C63C4B" w:rsidR="008A1FD3" w:rsidRDefault="00FB0465" w:rsidP="008A1FD3">
      <w:pPr>
        <w:rPr>
          <w:lang w:val="en-IN"/>
        </w:rPr>
      </w:pPr>
      <w:r>
        <w:rPr>
          <w:noProof/>
          <w:lang w:val="en-IN"/>
        </w:rPr>
        <w:lastRenderedPageBreak/>
        <w:drawing>
          <wp:inline distT="0" distB="0" distL="0" distR="0" wp14:anchorId="3003E8A2" wp14:editId="4C1CCEF7">
            <wp:extent cx="5943600" cy="2718435"/>
            <wp:effectExtent l="0" t="0" r="0" b="5715"/>
            <wp:docPr id="20408364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6483" name="Picture 2040836483"/>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396BC8C0" w14:textId="77015081" w:rsidR="008A1FD3" w:rsidRDefault="008A1FD3" w:rsidP="008A1FD3">
      <w:pPr>
        <w:rPr>
          <w:lang w:val="en-IN"/>
        </w:rPr>
      </w:pPr>
    </w:p>
    <w:p w14:paraId="087A4E24" w14:textId="39BFC51D" w:rsidR="008A1FD3" w:rsidRDefault="00082809" w:rsidP="008C4BCB">
      <w:pPr>
        <w:pStyle w:val="Heading1"/>
        <w:numPr>
          <w:ilvl w:val="0"/>
          <w:numId w:val="3"/>
        </w:numPr>
        <w:rPr>
          <w:lang w:val="en-IN"/>
        </w:rPr>
      </w:pPr>
      <w:r>
        <w:rPr>
          <w:lang w:val="en-IN"/>
        </w:rPr>
        <w:t xml:space="preserve"> TRAILHEAD PROFILE PUBLIC URL</w:t>
      </w:r>
    </w:p>
    <w:p w14:paraId="045A0A96" w14:textId="0D54BD77" w:rsidR="00082809" w:rsidRDefault="00082809" w:rsidP="008A1FD3">
      <w:pPr>
        <w:rPr>
          <w:lang w:val="en-IN"/>
        </w:rPr>
      </w:pPr>
    </w:p>
    <w:p w14:paraId="6F35295D" w14:textId="6177A17F" w:rsidR="009B09E4" w:rsidRDefault="00082809" w:rsidP="008A1FD3">
      <w:pPr>
        <w:rPr>
          <w:lang w:val="en-IN"/>
        </w:rPr>
      </w:pPr>
      <w:r w:rsidRPr="00CD3479">
        <w:rPr>
          <w:lang w:val="en-IN"/>
        </w:rPr>
        <w:t>Team Lea</w:t>
      </w:r>
      <w:r w:rsidR="009B09E4">
        <w:rPr>
          <w:lang w:val="en-IN"/>
        </w:rPr>
        <w:t xml:space="preserve">d- </w:t>
      </w:r>
      <w:hyperlink r:id="rId16" w:history="1">
        <w:r w:rsidR="009B09E4" w:rsidRPr="0087652B">
          <w:rPr>
            <w:rStyle w:val="Hyperlink"/>
            <w:lang w:val="en-IN"/>
          </w:rPr>
          <w:t>https://trailblazer.me/id/llokeshwari</w:t>
        </w:r>
      </w:hyperlink>
    </w:p>
    <w:p w14:paraId="69798D17" w14:textId="690FAC39" w:rsidR="009C5F7F" w:rsidRPr="00CD3479" w:rsidRDefault="00082809" w:rsidP="008A1FD3">
      <w:pPr>
        <w:rPr>
          <w:lang w:val="en-IN"/>
        </w:rPr>
      </w:pPr>
      <w:r w:rsidRPr="00CD3479">
        <w:rPr>
          <w:lang w:val="en-IN"/>
        </w:rPr>
        <w:t>Team Member 1-</w:t>
      </w:r>
      <w:r w:rsidR="00CD3479" w:rsidRPr="00CD3479">
        <w:rPr>
          <w:lang w:val="en-IN"/>
        </w:rPr>
        <w:t xml:space="preserve"> </w:t>
      </w:r>
      <w:hyperlink r:id="rId17" w:history="1">
        <w:r w:rsidR="009C5F7F" w:rsidRPr="0038723A">
          <w:rPr>
            <w:rStyle w:val="Hyperlink"/>
            <w:lang w:val="en-IN"/>
          </w:rPr>
          <w:t>https://trailblazer.me/id/loke14</w:t>
        </w:r>
      </w:hyperlink>
    </w:p>
    <w:p w14:paraId="72A6466F" w14:textId="365B566F" w:rsidR="009C5F7F" w:rsidRPr="00CD3479" w:rsidRDefault="00082809" w:rsidP="008A1FD3">
      <w:pPr>
        <w:rPr>
          <w:lang w:val="en-IN"/>
        </w:rPr>
      </w:pPr>
      <w:r w:rsidRPr="00CD3479">
        <w:rPr>
          <w:lang w:val="en-IN"/>
        </w:rPr>
        <w:t>Team Member 2-</w:t>
      </w:r>
      <w:r w:rsidR="009C5F7F">
        <w:rPr>
          <w:lang w:val="en-IN"/>
        </w:rPr>
        <w:t xml:space="preserve"> </w:t>
      </w:r>
      <w:hyperlink r:id="rId18" w:history="1">
        <w:r w:rsidR="009C5F7F" w:rsidRPr="0038723A">
          <w:rPr>
            <w:rStyle w:val="Hyperlink"/>
            <w:lang w:val="en-IN"/>
          </w:rPr>
          <w:t>https://trailblazer.me/id/mathiak1517</w:t>
        </w:r>
      </w:hyperlink>
    </w:p>
    <w:p w14:paraId="310E94F0" w14:textId="08E38CFB" w:rsidR="00082809" w:rsidRPr="00CD3479" w:rsidRDefault="00082809" w:rsidP="008A1FD3">
      <w:pPr>
        <w:rPr>
          <w:lang w:val="en-IN"/>
        </w:rPr>
      </w:pPr>
      <w:r w:rsidRPr="00CD3479">
        <w:rPr>
          <w:lang w:val="en-IN"/>
        </w:rPr>
        <w:t>Team Member 3-</w:t>
      </w:r>
      <w:r w:rsidR="009C5F7F">
        <w:rPr>
          <w:lang w:val="en-IN"/>
        </w:rPr>
        <w:t xml:space="preserve"> </w:t>
      </w:r>
      <w:hyperlink r:id="rId19" w:tgtFrame="_blank" w:history="1">
        <w:r w:rsidR="009B09E4" w:rsidRPr="009B09E4">
          <w:rPr>
            <w:rFonts w:ascii="Arial" w:hAnsi="Arial" w:cs="Arial"/>
            <w:color w:val="1155CC"/>
            <w:u w:val="single"/>
            <w:shd w:val="clear" w:color="auto" w:fill="FFFFFF"/>
          </w:rPr>
          <w:t>https://trailblazer.me/id/movithasri</w:t>
        </w:r>
      </w:hyperlink>
    </w:p>
    <w:p w14:paraId="3D8596BB" w14:textId="3C21145A" w:rsidR="00082809" w:rsidRDefault="00082809" w:rsidP="008A1FD3">
      <w:pPr>
        <w:rPr>
          <w:b/>
          <w:bCs/>
          <w:lang w:val="en-IN"/>
        </w:rPr>
      </w:pPr>
    </w:p>
    <w:p w14:paraId="5C16924A" w14:textId="11D8761F" w:rsidR="00082809" w:rsidRDefault="00082809" w:rsidP="008C4BCB">
      <w:pPr>
        <w:pStyle w:val="Heading1"/>
        <w:numPr>
          <w:ilvl w:val="0"/>
          <w:numId w:val="3"/>
        </w:numPr>
        <w:rPr>
          <w:lang w:val="en-IN"/>
        </w:rPr>
      </w:pPr>
      <w:r>
        <w:rPr>
          <w:lang w:val="en-IN"/>
        </w:rPr>
        <w:t>ADVANTAGES &amp; DISADVANTAGES</w:t>
      </w:r>
    </w:p>
    <w:p w14:paraId="3CE33932" w14:textId="55241E41" w:rsidR="00727300" w:rsidRDefault="002161BB" w:rsidP="00727300">
      <w:pPr>
        <w:rPr>
          <w:b/>
          <w:bCs/>
          <w:sz w:val="32"/>
          <w:szCs w:val="32"/>
          <w:lang w:val="en-IN"/>
        </w:rPr>
      </w:pPr>
      <w:r>
        <w:rPr>
          <w:lang w:val="en-IN"/>
        </w:rPr>
        <w:t xml:space="preserve"> </w:t>
      </w:r>
      <w:r w:rsidR="009C5F7F" w:rsidRPr="009C5F7F">
        <w:rPr>
          <w:b/>
          <w:bCs/>
          <w:sz w:val="32"/>
          <w:szCs w:val="32"/>
          <w:lang w:val="en-IN"/>
        </w:rPr>
        <w:t xml:space="preserve">Advantages </w:t>
      </w:r>
    </w:p>
    <w:p w14:paraId="44DED6C9" w14:textId="3FFA4C64" w:rsidR="009C5F7F" w:rsidRPr="00727300" w:rsidRDefault="008C4BCB" w:rsidP="008C4BCB">
      <w:pPr>
        <w:jc w:val="both"/>
        <w:rPr>
          <w:b/>
          <w:bCs/>
          <w:sz w:val="32"/>
          <w:szCs w:val="32"/>
          <w:lang w:val="en-IN"/>
        </w:rPr>
      </w:pPr>
      <w:r>
        <w:rPr>
          <w:b/>
          <w:bCs/>
          <w:lang w:val="en-IN"/>
        </w:rPr>
        <w:t xml:space="preserve"> </w:t>
      </w:r>
      <w:r w:rsidR="00727300">
        <w:rPr>
          <w:b/>
          <w:bCs/>
          <w:lang w:val="en-IN"/>
        </w:rPr>
        <w:t xml:space="preserve"> </w:t>
      </w:r>
      <w:r w:rsidR="009C5F7F" w:rsidRPr="00985596">
        <w:rPr>
          <w:b/>
          <w:bCs/>
          <w:lang w:val="en-IN"/>
        </w:rPr>
        <w:t xml:space="preserve">Salesforce is helping companies reap the benefits of automated workflows and processes.  It also </w:t>
      </w:r>
      <w:r w:rsidR="00727300">
        <w:rPr>
          <w:b/>
          <w:bCs/>
          <w:lang w:val="en-IN"/>
        </w:rPr>
        <w:t xml:space="preserve">       </w:t>
      </w:r>
      <w:r w:rsidR="009C5F7F" w:rsidRPr="00985596">
        <w:rPr>
          <w:b/>
          <w:bCs/>
          <w:lang w:val="en-IN"/>
        </w:rPr>
        <w:t xml:space="preserve">helps to achieve better customer service, customer relationship and brand building, customer retention, and higher returns on marketing investments(ROMI) </w:t>
      </w:r>
    </w:p>
    <w:p w14:paraId="3AC2A24E" w14:textId="2C2C8959" w:rsidR="0065163E" w:rsidRPr="009C5F7F" w:rsidRDefault="0065163E" w:rsidP="00727300">
      <w:pPr>
        <w:rPr>
          <w:b/>
          <w:bCs/>
          <w:sz w:val="32"/>
          <w:szCs w:val="32"/>
          <w:lang w:val="en-IN"/>
        </w:rPr>
      </w:pPr>
      <w:r w:rsidRPr="009C5F7F">
        <w:rPr>
          <w:b/>
          <w:bCs/>
          <w:sz w:val="32"/>
          <w:szCs w:val="32"/>
          <w:lang w:val="en-IN"/>
        </w:rPr>
        <w:t xml:space="preserve">Disadvantages </w:t>
      </w:r>
    </w:p>
    <w:p w14:paraId="6A957AD8" w14:textId="113A742A" w:rsidR="00985596" w:rsidRPr="00985596" w:rsidRDefault="00985596" w:rsidP="008C4BCB">
      <w:pPr>
        <w:jc w:val="both"/>
        <w:rPr>
          <w:b/>
          <w:bCs/>
          <w:lang w:val="en-IN"/>
        </w:rPr>
      </w:pPr>
      <w:r w:rsidRPr="00985596">
        <w:rPr>
          <w:b/>
          <w:bCs/>
          <w:lang w:val="en-IN"/>
        </w:rPr>
        <w:t>There are also a number of disadvantages associated with the applicati</w:t>
      </w:r>
      <w:r w:rsidR="00255488">
        <w:rPr>
          <w:b/>
          <w:bCs/>
          <w:lang w:val="en-IN"/>
        </w:rPr>
        <w:t>on</w:t>
      </w:r>
      <w:r w:rsidRPr="00985596">
        <w:rPr>
          <w:b/>
          <w:bCs/>
          <w:lang w:val="en-IN"/>
        </w:rPr>
        <w:t xml:space="preserve"> of the sales force automation at the workplace.  Sales force automation</w:t>
      </w:r>
      <w:r w:rsidR="00255488">
        <w:rPr>
          <w:b/>
          <w:bCs/>
          <w:lang w:val="en-IN"/>
        </w:rPr>
        <w:t xml:space="preserve"> </w:t>
      </w:r>
      <w:r w:rsidRPr="00985596">
        <w:rPr>
          <w:b/>
          <w:bCs/>
          <w:lang w:val="en-IN"/>
        </w:rPr>
        <w:t>can lead to inadequate communication between departments.  This occurs when the system is not well integrated and interconnected with the rest of the departments in the same company.</w:t>
      </w:r>
    </w:p>
    <w:p w14:paraId="6FAB15D0" w14:textId="77777777" w:rsidR="00985596" w:rsidRPr="00985596" w:rsidRDefault="00985596" w:rsidP="00985596">
      <w:pPr>
        <w:ind w:left="1915" w:firstLine="720"/>
        <w:rPr>
          <w:b/>
          <w:bCs/>
          <w:lang w:val="en-IN"/>
        </w:rPr>
      </w:pPr>
    </w:p>
    <w:p w14:paraId="1700A4F7" w14:textId="221CCB33" w:rsidR="00082809" w:rsidRDefault="00082809" w:rsidP="0065163E">
      <w:pPr>
        <w:pStyle w:val="Heading1"/>
        <w:numPr>
          <w:ilvl w:val="0"/>
          <w:numId w:val="13"/>
        </w:numPr>
        <w:rPr>
          <w:b/>
          <w:bCs/>
          <w:lang w:val="en-IN"/>
        </w:rPr>
      </w:pPr>
      <w:r w:rsidRPr="00082809">
        <w:rPr>
          <w:lang w:val="en-IN"/>
        </w:rPr>
        <w:lastRenderedPageBreak/>
        <w:t>APPLICATIONS</w:t>
      </w:r>
    </w:p>
    <w:p w14:paraId="74A9388F" w14:textId="07216167" w:rsidR="0047463A" w:rsidRDefault="0047463A" w:rsidP="008C4BCB">
      <w:pPr>
        <w:ind w:left="425"/>
        <w:jc w:val="both"/>
      </w:pPr>
    </w:p>
    <w:p w14:paraId="43935B46" w14:textId="72E95B5E" w:rsidR="0047463A" w:rsidRPr="0047463A" w:rsidRDefault="0047463A" w:rsidP="008C4BCB">
      <w:pPr>
        <w:jc w:val="both"/>
      </w:pPr>
      <w:r w:rsidRPr="002161BB">
        <w:rPr>
          <w:b/>
          <w:bCs/>
        </w:rPr>
        <w:t xml:space="preserve">                     Salesforce helps HR manager the employee experience while delivering the tools employees need to collaborate, work smarter, and experiment at speed.  Our customers get dedicated support from our help desks, and self-service training on Trailhead</w:t>
      </w:r>
      <w:r>
        <w:t>.</w:t>
      </w:r>
    </w:p>
    <w:p w14:paraId="3DF33868" w14:textId="248EFA54" w:rsidR="00082809" w:rsidRDefault="00082809" w:rsidP="0065163E">
      <w:pPr>
        <w:pStyle w:val="Heading1"/>
        <w:numPr>
          <w:ilvl w:val="0"/>
          <w:numId w:val="13"/>
        </w:numPr>
      </w:pPr>
      <w:r w:rsidRPr="00082809">
        <w:t xml:space="preserve"> CONCLUSION</w:t>
      </w:r>
    </w:p>
    <w:p w14:paraId="007BD784" w14:textId="577E2B18" w:rsidR="00255488" w:rsidRPr="008C4BCB" w:rsidRDefault="00255488" w:rsidP="008C4BCB">
      <w:r>
        <w:t xml:space="preserve">                         </w:t>
      </w:r>
    </w:p>
    <w:p w14:paraId="1441C2A7" w14:textId="35057089" w:rsidR="003A7C91" w:rsidRPr="008C4BCB" w:rsidRDefault="00255488" w:rsidP="008C4BCB">
      <w:pPr>
        <w:jc w:val="both"/>
        <w:rPr>
          <w:b/>
          <w:bCs/>
        </w:rPr>
      </w:pPr>
      <w:r w:rsidRPr="003A7C91">
        <w:rPr>
          <w:b/>
          <w:bCs/>
        </w:rPr>
        <w:t>The performance of the project team was rated A by the management team.  Every team contributed actively during the project execution pha</w:t>
      </w:r>
      <w:r w:rsidR="008C4BCB">
        <w:rPr>
          <w:b/>
          <w:bCs/>
        </w:rPr>
        <w:t>se.</w:t>
      </w:r>
      <w:r w:rsidR="003A7C91" w:rsidRPr="003A7C91">
        <w:rPr>
          <w:b/>
          <w:bCs/>
        </w:rPr>
        <w:t>12</w:t>
      </w:r>
      <w:r w:rsidRPr="003A7C91">
        <w:rPr>
          <w:b/>
          <w:bCs/>
        </w:rPr>
        <w:t xml:space="preserve"> </w:t>
      </w:r>
      <w:r w:rsidR="003A7C91" w:rsidRPr="003A7C91">
        <w:rPr>
          <w:b/>
          <w:bCs/>
        </w:rPr>
        <w:t xml:space="preserve">milestones were set at the beginning of the project.  The first 6 milestones were achieved before the targeted date while the last 6 milestones </w:t>
      </w:r>
      <w:proofErr w:type="gramStart"/>
      <w:r w:rsidR="003A7C91" w:rsidRPr="003A7C91">
        <w:rPr>
          <w:b/>
          <w:bCs/>
        </w:rPr>
        <w:t>where</w:t>
      </w:r>
      <w:proofErr w:type="gramEnd"/>
      <w:r w:rsidR="008C4BCB">
        <w:rPr>
          <w:b/>
          <w:bCs/>
        </w:rPr>
        <w:t xml:space="preserve"> </w:t>
      </w:r>
      <w:r w:rsidR="003A7C91" w:rsidRPr="003A7C91">
        <w:rPr>
          <w:b/>
          <w:bCs/>
        </w:rPr>
        <w:t>achieved after the targeted date.</w:t>
      </w:r>
      <w:r w:rsidR="008C4BCB">
        <w:rPr>
          <w:b/>
          <w:bCs/>
        </w:rPr>
        <w:t xml:space="preserve">  </w:t>
      </w:r>
      <w:r w:rsidR="003A7C91" w:rsidRPr="003A7C91">
        <w:rPr>
          <w:b/>
          <w:bCs/>
        </w:rPr>
        <w:t>A</w:t>
      </w:r>
      <w:r w:rsidR="008C4BCB">
        <w:rPr>
          <w:b/>
          <w:bCs/>
        </w:rPr>
        <w:t xml:space="preserve"> </w:t>
      </w:r>
      <w:r w:rsidR="003A7C91" w:rsidRPr="003A7C91">
        <w:rPr>
          <w:b/>
          <w:bCs/>
        </w:rPr>
        <w:t>total of 7 high issues and 10 low issues were noted all were treated during the project period.  At the end, there was no open issues</w:t>
      </w:r>
      <w:r w:rsidR="008C4BCB">
        <w:rPr>
          <w:b/>
          <w:bCs/>
        </w:rPr>
        <w:t xml:space="preserve">. </w:t>
      </w:r>
      <w:r w:rsidR="003A7C91" w:rsidRPr="008C4BCB">
        <w:rPr>
          <w:b/>
          <w:bCs/>
        </w:rPr>
        <w:t>Through the support of the project and risk management the project did not exceed the budgeted cost.</w:t>
      </w:r>
    </w:p>
    <w:p w14:paraId="3C77BFAC" w14:textId="718DA327" w:rsidR="00082809" w:rsidRPr="00082809" w:rsidRDefault="00082809" w:rsidP="0065163E">
      <w:pPr>
        <w:pStyle w:val="Heading1"/>
        <w:numPr>
          <w:ilvl w:val="0"/>
          <w:numId w:val="13"/>
        </w:numPr>
        <w:rPr>
          <w:lang w:val="en-IN"/>
        </w:rPr>
      </w:pPr>
      <w:r w:rsidRPr="00082809">
        <w:rPr>
          <w:lang w:val="en-IN"/>
        </w:rPr>
        <w:t xml:space="preserve"> FUTURE SCOPE</w:t>
      </w:r>
    </w:p>
    <w:p w14:paraId="514D519F" w14:textId="77777777" w:rsidR="00082809" w:rsidRPr="00082809" w:rsidRDefault="00082809" w:rsidP="008A1FD3">
      <w:pPr>
        <w:rPr>
          <w:b/>
          <w:bCs/>
          <w:lang w:val="en-IN"/>
        </w:rPr>
      </w:pPr>
    </w:p>
    <w:p w14:paraId="4712C18D" w14:textId="61480FB2" w:rsidR="008A1FD3" w:rsidRPr="00082809" w:rsidRDefault="0047463A" w:rsidP="008C4BCB">
      <w:pPr>
        <w:jc w:val="both"/>
        <w:rPr>
          <w:b/>
          <w:bCs/>
          <w:lang w:val="en-IN"/>
        </w:rPr>
      </w:pPr>
      <w:r>
        <w:rPr>
          <w:b/>
          <w:bCs/>
          <w:lang w:val="en-IN"/>
        </w:rPr>
        <w:t xml:space="preserve">                         Demand for salesforce developers will skyrocket in 2023, and the manufacturing and banking sectors are the two that are growing </w:t>
      </w:r>
      <w:r w:rsidR="002161BB">
        <w:rPr>
          <w:b/>
          <w:bCs/>
          <w:lang w:val="en-IN"/>
        </w:rPr>
        <w:t>fastest.  That being said, a salesforce developer’s job is extremely broad.  These individuals can deal with a variety of tasks; for example: venture applications, online stores, and CRMs</w:t>
      </w:r>
    </w:p>
    <w:p w14:paraId="249589DE" w14:textId="17D6DFBE" w:rsidR="008A1FD3" w:rsidRPr="00082809" w:rsidRDefault="008A1FD3" w:rsidP="008A1FD3">
      <w:pPr>
        <w:rPr>
          <w:b/>
          <w:bCs/>
          <w:lang w:val="en-IN"/>
        </w:rPr>
      </w:pPr>
    </w:p>
    <w:p w14:paraId="29524A8D" w14:textId="5502C47C" w:rsidR="008A1FD3" w:rsidRDefault="008A1FD3" w:rsidP="008A1FD3">
      <w:pPr>
        <w:rPr>
          <w:lang w:val="en-IN"/>
        </w:rPr>
      </w:pPr>
    </w:p>
    <w:p w14:paraId="6638AAE7" w14:textId="2701424D" w:rsidR="008A1FD3" w:rsidRDefault="008A1FD3" w:rsidP="008A1FD3">
      <w:pPr>
        <w:rPr>
          <w:lang w:val="en-IN"/>
        </w:rPr>
      </w:pPr>
    </w:p>
    <w:p w14:paraId="76594A67" w14:textId="5A8847BA" w:rsidR="008A1FD3" w:rsidRDefault="008A1FD3" w:rsidP="008A1FD3">
      <w:pPr>
        <w:rPr>
          <w:lang w:val="en-IN"/>
        </w:rPr>
      </w:pPr>
    </w:p>
    <w:p w14:paraId="50772FB7" w14:textId="16D70870" w:rsidR="008A1FD3" w:rsidRDefault="008A1FD3" w:rsidP="008A1FD3">
      <w:pPr>
        <w:pStyle w:val="NoSpacing"/>
        <w:rPr>
          <w:rStyle w:val="Heading1Char"/>
        </w:rPr>
      </w:pPr>
    </w:p>
    <w:p w14:paraId="6BE88FD0" w14:textId="77777777" w:rsidR="008A1FD3" w:rsidRPr="008A1FD3" w:rsidRDefault="008A1FD3" w:rsidP="008A1FD3">
      <w:pPr>
        <w:rPr>
          <w:rStyle w:val="Heading1Char"/>
        </w:rPr>
      </w:pPr>
    </w:p>
    <w:p w14:paraId="35399DBD" w14:textId="7E6523F6" w:rsidR="008A1FD3" w:rsidRDefault="008A1FD3" w:rsidP="008A1FD3">
      <w:pPr>
        <w:rPr>
          <w:rStyle w:val="Heading1Char"/>
        </w:rPr>
      </w:pPr>
    </w:p>
    <w:p w14:paraId="09219F70" w14:textId="69EE43F5" w:rsidR="008A1FD3" w:rsidRDefault="008A1FD3" w:rsidP="008A1FD3">
      <w:pPr>
        <w:rPr>
          <w:rStyle w:val="Heading1Char"/>
        </w:rPr>
      </w:pPr>
    </w:p>
    <w:p w14:paraId="74B1F7A6" w14:textId="77777777" w:rsidR="008A1FD3" w:rsidRPr="008A1FD3" w:rsidRDefault="008A1FD3" w:rsidP="008A1FD3">
      <w:pPr>
        <w:rPr>
          <w:rStyle w:val="Heading1Char"/>
          <w:lang w:val="en-IN"/>
        </w:rPr>
      </w:pPr>
    </w:p>
    <w:sectPr w:rsidR="008A1FD3" w:rsidRPr="008A1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FCD"/>
    <w:multiLevelType w:val="hybridMultilevel"/>
    <w:tmpl w:val="65BC7C98"/>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 w15:restartNumberingAfterBreak="0">
    <w:nsid w:val="10E436AA"/>
    <w:multiLevelType w:val="hybridMultilevel"/>
    <w:tmpl w:val="9EAA8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961F58"/>
    <w:multiLevelType w:val="hybridMultilevel"/>
    <w:tmpl w:val="0230413A"/>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1185"/>
    <w:multiLevelType w:val="hybridMultilevel"/>
    <w:tmpl w:val="B5A899AA"/>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4" w15:restartNumberingAfterBreak="0">
    <w:nsid w:val="268B6349"/>
    <w:multiLevelType w:val="hybridMultilevel"/>
    <w:tmpl w:val="0038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B4E23"/>
    <w:multiLevelType w:val="hybridMultilevel"/>
    <w:tmpl w:val="BC84A38C"/>
    <w:lvl w:ilvl="0" w:tplc="04090009">
      <w:start w:val="1"/>
      <w:numFmt w:val="bullet"/>
      <w:lvlText w:val=""/>
      <w:lvlJc w:val="left"/>
      <w:pPr>
        <w:ind w:left="2635" w:hanging="360"/>
      </w:pPr>
      <w:rPr>
        <w:rFonts w:ascii="Wingdings" w:hAnsi="Wingdings" w:hint="default"/>
      </w:rPr>
    </w:lvl>
    <w:lvl w:ilvl="1" w:tplc="FFFFFFFF" w:tentative="1">
      <w:start w:val="1"/>
      <w:numFmt w:val="bullet"/>
      <w:lvlText w:val="o"/>
      <w:lvlJc w:val="left"/>
      <w:pPr>
        <w:ind w:left="3355" w:hanging="360"/>
      </w:pPr>
      <w:rPr>
        <w:rFonts w:ascii="Courier New" w:hAnsi="Courier New" w:cs="Courier New" w:hint="default"/>
      </w:rPr>
    </w:lvl>
    <w:lvl w:ilvl="2" w:tplc="FFFFFFFF" w:tentative="1">
      <w:start w:val="1"/>
      <w:numFmt w:val="bullet"/>
      <w:lvlText w:val=""/>
      <w:lvlJc w:val="left"/>
      <w:pPr>
        <w:ind w:left="4075" w:hanging="360"/>
      </w:pPr>
      <w:rPr>
        <w:rFonts w:ascii="Wingdings" w:hAnsi="Wingdings" w:hint="default"/>
      </w:rPr>
    </w:lvl>
    <w:lvl w:ilvl="3" w:tplc="FFFFFFFF" w:tentative="1">
      <w:start w:val="1"/>
      <w:numFmt w:val="bullet"/>
      <w:lvlText w:val=""/>
      <w:lvlJc w:val="left"/>
      <w:pPr>
        <w:ind w:left="4795" w:hanging="360"/>
      </w:pPr>
      <w:rPr>
        <w:rFonts w:ascii="Symbol" w:hAnsi="Symbol" w:hint="default"/>
      </w:rPr>
    </w:lvl>
    <w:lvl w:ilvl="4" w:tplc="FFFFFFFF" w:tentative="1">
      <w:start w:val="1"/>
      <w:numFmt w:val="bullet"/>
      <w:lvlText w:val="o"/>
      <w:lvlJc w:val="left"/>
      <w:pPr>
        <w:ind w:left="5515" w:hanging="360"/>
      </w:pPr>
      <w:rPr>
        <w:rFonts w:ascii="Courier New" w:hAnsi="Courier New" w:cs="Courier New" w:hint="default"/>
      </w:rPr>
    </w:lvl>
    <w:lvl w:ilvl="5" w:tplc="FFFFFFFF" w:tentative="1">
      <w:start w:val="1"/>
      <w:numFmt w:val="bullet"/>
      <w:lvlText w:val=""/>
      <w:lvlJc w:val="left"/>
      <w:pPr>
        <w:ind w:left="6235" w:hanging="360"/>
      </w:pPr>
      <w:rPr>
        <w:rFonts w:ascii="Wingdings" w:hAnsi="Wingdings" w:hint="default"/>
      </w:rPr>
    </w:lvl>
    <w:lvl w:ilvl="6" w:tplc="FFFFFFFF" w:tentative="1">
      <w:start w:val="1"/>
      <w:numFmt w:val="bullet"/>
      <w:lvlText w:val=""/>
      <w:lvlJc w:val="left"/>
      <w:pPr>
        <w:ind w:left="6955" w:hanging="360"/>
      </w:pPr>
      <w:rPr>
        <w:rFonts w:ascii="Symbol" w:hAnsi="Symbol" w:hint="default"/>
      </w:rPr>
    </w:lvl>
    <w:lvl w:ilvl="7" w:tplc="FFFFFFFF" w:tentative="1">
      <w:start w:val="1"/>
      <w:numFmt w:val="bullet"/>
      <w:lvlText w:val="o"/>
      <w:lvlJc w:val="left"/>
      <w:pPr>
        <w:ind w:left="7675" w:hanging="360"/>
      </w:pPr>
      <w:rPr>
        <w:rFonts w:ascii="Courier New" w:hAnsi="Courier New" w:cs="Courier New" w:hint="default"/>
      </w:rPr>
    </w:lvl>
    <w:lvl w:ilvl="8" w:tplc="FFFFFFFF" w:tentative="1">
      <w:start w:val="1"/>
      <w:numFmt w:val="bullet"/>
      <w:lvlText w:val=""/>
      <w:lvlJc w:val="left"/>
      <w:pPr>
        <w:ind w:left="8395" w:hanging="360"/>
      </w:pPr>
      <w:rPr>
        <w:rFonts w:ascii="Wingdings" w:hAnsi="Wingdings" w:hint="default"/>
      </w:rPr>
    </w:lvl>
  </w:abstractNum>
  <w:abstractNum w:abstractNumId="6" w15:restartNumberingAfterBreak="0">
    <w:nsid w:val="2CEE6B50"/>
    <w:multiLevelType w:val="hybridMultilevel"/>
    <w:tmpl w:val="354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656AB"/>
    <w:multiLevelType w:val="multilevel"/>
    <w:tmpl w:val="39E0B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FD658B"/>
    <w:multiLevelType w:val="hybridMultilevel"/>
    <w:tmpl w:val="8F8EAE80"/>
    <w:lvl w:ilvl="0" w:tplc="04090001">
      <w:start w:val="1"/>
      <w:numFmt w:val="bullet"/>
      <w:lvlText w:val=""/>
      <w:lvlJc w:val="left"/>
      <w:pPr>
        <w:ind w:left="2635" w:hanging="360"/>
      </w:pPr>
      <w:rPr>
        <w:rFonts w:ascii="Symbol" w:hAnsi="Symbol" w:hint="default"/>
      </w:rPr>
    </w:lvl>
    <w:lvl w:ilvl="1" w:tplc="04090003" w:tentative="1">
      <w:start w:val="1"/>
      <w:numFmt w:val="bullet"/>
      <w:lvlText w:val="o"/>
      <w:lvlJc w:val="left"/>
      <w:pPr>
        <w:ind w:left="3355" w:hanging="360"/>
      </w:pPr>
      <w:rPr>
        <w:rFonts w:ascii="Courier New" w:hAnsi="Courier New" w:cs="Courier New" w:hint="default"/>
      </w:rPr>
    </w:lvl>
    <w:lvl w:ilvl="2" w:tplc="04090005" w:tentative="1">
      <w:start w:val="1"/>
      <w:numFmt w:val="bullet"/>
      <w:lvlText w:val=""/>
      <w:lvlJc w:val="left"/>
      <w:pPr>
        <w:ind w:left="4075" w:hanging="360"/>
      </w:pPr>
      <w:rPr>
        <w:rFonts w:ascii="Wingdings" w:hAnsi="Wingdings" w:hint="default"/>
      </w:rPr>
    </w:lvl>
    <w:lvl w:ilvl="3" w:tplc="04090001" w:tentative="1">
      <w:start w:val="1"/>
      <w:numFmt w:val="bullet"/>
      <w:lvlText w:val=""/>
      <w:lvlJc w:val="left"/>
      <w:pPr>
        <w:ind w:left="4795" w:hanging="360"/>
      </w:pPr>
      <w:rPr>
        <w:rFonts w:ascii="Symbol" w:hAnsi="Symbol" w:hint="default"/>
      </w:rPr>
    </w:lvl>
    <w:lvl w:ilvl="4" w:tplc="04090003" w:tentative="1">
      <w:start w:val="1"/>
      <w:numFmt w:val="bullet"/>
      <w:lvlText w:val="o"/>
      <w:lvlJc w:val="left"/>
      <w:pPr>
        <w:ind w:left="5515" w:hanging="360"/>
      </w:pPr>
      <w:rPr>
        <w:rFonts w:ascii="Courier New" w:hAnsi="Courier New" w:cs="Courier New" w:hint="default"/>
      </w:rPr>
    </w:lvl>
    <w:lvl w:ilvl="5" w:tplc="04090005" w:tentative="1">
      <w:start w:val="1"/>
      <w:numFmt w:val="bullet"/>
      <w:lvlText w:val=""/>
      <w:lvlJc w:val="left"/>
      <w:pPr>
        <w:ind w:left="6235" w:hanging="360"/>
      </w:pPr>
      <w:rPr>
        <w:rFonts w:ascii="Wingdings" w:hAnsi="Wingdings" w:hint="default"/>
      </w:rPr>
    </w:lvl>
    <w:lvl w:ilvl="6" w:tplc="04090001" w:tentative="1">
      <w:start w:val="1"/>
      <w:numFmt w:val="bullet"/>
      <w:lvlText w:val=""/>
      <w:lvlJc w:val="left"/>
      <w:pPr>
        <w:ind w:left="6955" w:hanging="360"/>
      </w:pPr>
      <w:rPr>
        <w:rFonts w:ascii="Symbol" w:hAnsi="Symbol" w:hint="default"/>
      </w:rPr>
    </w:lvl>
    <w:lvl w:ilvl="7" w:tplc="04090003" w:tentative="1">
      <w:start w:val="1"/>
      <w:numFmt w:val="bullet"/>
      <w:lvlText w:val="o"/>
      <w:lvlJc w:val="left"/>
      <w:pPr>
        <w:ind w:left="7675" w:hanging="360"/>
      </w:pPr>
      <w:rPr>
        <w:rFonts w:ascii="Courier New" w:hAnsi="Courier New" w:cs="Courier New" w:hint="default"/>
      </w:rPr>
    </w:lvl>
    <w:lvl w:ilvl="8" w:tplc="04090005" w:tentative="1">
      <w:start w:val="1"/>
      <w:numFmt w:val="bullet"/>
      <w:lvlText w:val=""/>
      <w:lvlJc w:val="left"/>
      <w:pPr>
        <w:ind w:left="8395" w:hanging="360"/>
      </w:pPr>
      <w:rPr>
        <w:rFonts w:ascii="Wingdings" w:hAnsi="Wingdings" w:hint="default"/>
      </w:rPr>
    </w:lvl>
  </w:abstractNum>
  <w:abstractNum w:abstractNumId="9" w15:restartNumberingAfterBreak="0">
    <w:nsid w:val="3DD43377"/>
    <w:multiLevelType w:val="hybridMultilevel"/>
    <w:tmpl w:val="156E5FCA"/>
    <w:lvl w:ilvl="0" w:tplc="F72AB5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54681"/>
    <w:multiLevelType w:val="hybridMultilevel"/>
    <w:tmpl w:val="0340F9D0"/>
    <w:lvl w:ilvl="0" w:tplc="04090009">
      <w:start w:val="1"/>
      <w:numFmt w:val="bullet"/>
      <w:lvlText w:val=""/>
      <w:lvlJc w:val="left"/>
      <w:pPr>
        <w:ind w:left="2995" w:hanging="360"/>
      </w:pPr>
      <w:rPr>
        <w:rFonts w:ascii="Wingdings" w:hAnsi="Wingdings" w:hint="default"/>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tentative="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11" w15:restartNumberingAfterBreak="0">
    <w:nsid w:val="49DE0EAB"/>
    <w:multiLevelType w:val="hybridMultilevel"/>
    <w:tmpl w:val="C11621B4"/>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56B80949"/>
    <w:multiLevelType w:val="hybridMultilevel"/>
    <w:tmpl w:val="DEF6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807EF"/>
    <w:multiLevelType w:val="hybridMultilevel"/>
    <w:tmpl w:val="022EE4D4"/>
    <w:lvl w:ilvl="0" w:tplc="04090009">
      <w:start w:val="1"/>
      <w:numFmt w:val="bullet"/>
      <w:lvlText w:val=""/>
      <w:lvlJc w:val="left"/>
      <w:pPr>
        <w:ind w:left="2635" w:hanging="360"/>
      </w:pPr>
      <w:rPr>
        <w:rFonts w:ascii="Wingdings" w:hAnsi="Wingdings" w:hint="default"/>
      </w:rPr>
    </w:lvl>
    <w:lvl w:ilvl="1" w:tplc="04090003" w:tentative="1">
      <w:start w:val="1"/>
      <w:numFmt w:val="bullet"/>
      <w:lvlText w:val="o"/>
      <w:lvlJc w:val="left"/>
      <w:pPr>
        <w:ind w:left="3355" w:hanging="360"/>
      </w:pPr>
      <w:rPr>
        <w:rFonts w:ascii="Courier New" w:hAnsi="Courier New" w:cs="Courier New" w:hint="default"/>
      </w:rPr>
    </w:lvl>
    <w:lvl w:ilvl="2" w:tplc="04090005" w:tentative="1">
      <w:start w:val="1"/>
      <w:numFmt w:val="bullet"/>
      <w:lvlText w:val=""/>
      <w:lvlJc w:val="left"/>
      <w:pPr>
        <w:ind w:left="4075" w:hanging="360"/>
      </w:pPr>
      <w:rPr>
        <w:rFonts w:ascii="Wingdings" w:hAnsi="Wingdings" w:hint="default"/>
      </w:rPr>
    </w:lvl>
    <w:lvl w:ilvl="3" w:tplc="04090001" w:tentative="1">
      <w:start w:val="1"/>
      <w:numFmt w:val="bullet"/>
      <w:lvlText w:val=""/>
      <w:lvlJc w:val="left"/>
      <w:pPr>
        <w:ind w:left="4795" w:hanging="360"/>
      </w:pPr>
      <w:rPr>
        <w:rFonts w:ascii="Symbol" w:hAnsi="Symbol" w:hint="default"/>
      </w:rPr>
    </w:lvl>
    <w:lvl w:ilvl="4" w:tplc="04090003" w:tentative="1">
      <w:start w:val="1"/>
      <w:numFmt w:val="bullet"/>
      <w:lvlText w:val="o"/>
      <w:lvlJc w:val="left"/>
      <w:pPr>
        <w:ind w:left="5515" w:hanging="360"/>
      </w:pPr>
      <w:rPr>
        <w:rFonts w:ascii="Courier New" w:hAnsi="Courier New" w:cs="Courier New" w:hint="default"/>
      </w:rPr>
    </w:lvl>
    <w:lvl w:ilvl="5" w:tplc="04090005" w:tentative="1">
      <w:start w:val="1"/>
      <w:numFmt w:val="bullet"/>
      <w:lvlText w:val=""/>
      <w:lvlJc w:val="left"/>
      <w:pPr>
        <w:ind w:left="6235" w:hanging="360"/>
      </w:pPr>
      <w:rPr>
        <w:rFonts w:ascii="Wingdings" w:hAnsi="Wingdings" w:hint="default"/>
      </w:rPr>
    </w:lvl>
    <w:lvl w:ilvl="6" w:tplc="04090001" w:tentative="1">
      <w:start w:val="1"/>
      <w:numFmt w:val="bullet"/>
      <w:lvlText w:val=""/>
      <w:lvlJc w:val="left"/>
      <w:pPr>
        <w:ind w:left="6955" w:hanging="360"/>
      </w:pPr>
      <w:rPr>
        <w:rFonts w:ascii="Symbol" w:hAnsi="Symbol" w:hint="default"/>
      </w:rPr>
    </w:lvl>
    <w:lvl w:ilvl="7" w:tplc="04090003" w:tentative="1">
      <w:start w:val="1"/>
      <w:numFmt w:val="bullet"/>
      <w:lvlText w:val="o"/>
      <w:lvlJc w:val="left"/>
      <w:pPr>
        <w:ind w:left="7675" w:hanging="360"/>
      </w:pPr>
      <w:rPr>
        <w:rFonts w:ascii="Courier New" w:hAnsi="Courier New" w:cs="Courier New" w:hint="default"/>
      </w:rPr>
    </w:lvl>
    <w:lvl w:ilvl="8" w:tplc="04090005" w:tentative="1">
      <w:start w:val="1"/>
      <w:numFmt w:val="bullet"/>
      <w:lvlText w:val=""/>
      <w:lvlJc w:val="left"/>
      <w:pPr>
        <w:ind w:left="8395" w:hanging="360"/>
      </w:pPr>
      <w:rPr>
        <w:rFonts w:ascii="Wingdings" w:hAnsi="Wingdings" w:hint="default"/>
      </w:rPr>
    </w:lvl>
  </w:abstractNum>
  <w:abstractNum w:abstractNumId="14" w15:restartNumberingAfterBreak="0">
    <w:nsid w:val="5D4F639F"/>
    <w:multiLevelType w:val="hybridMultilevel"/>
    <w:tmpl w:val="9E44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74933"/>
    <w:multiLevelType w:val="hybridMultilevel"/>
    <w:tmpl w:val="FCB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835DF"/>
    <w:multiLevelType w:val="hybridMultilevel"/>
    <w:tmpl w:val="EA149FAA"/>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17" w15:restartNumberingAfterBreak="0">
    <w:nsid w:val="7E8221CE"/>
    <w:multiLevelType w:val="hybridMultilevel"/>
    <w:tmpl w:val="4FC49C00"/>
    <w:lvl w:ilvl="0" w:tplc="1690D946">
      <w:start w:val="1"/>
      <w:numFmt w:val="decimal"/>
      <w:lvlText w:val="%1."/>
      <w:lvlJc w:val="left"/>
      <w:pPr>
        <w:ind w:left="785"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476648">
    <w:abstractNumId w:val="15"/>
  </w:num>
  <w:num w:numId="2" w16cid:durableId="1889221114">
    <w:abstractNumId w:val="12"/>
  </w:num>
  <w:num w:numId="3" w16cid:durableId="1383091521">
    <w:abstractNumId w:val="7"/>
  </w:num>
  <w:num w:numId="4" w16cid:durableId="2069573504">
    <w:abstractNumId w:val="9"/>
  </w:num>
  <w:num w:numId="5" w16cid:durableId="1838223702">
    <w:abstractNumId w:val="17"/>
  </w:num>
  <w:num w:numId="6" w16cid:durableId="1629974761">
    <w:abstractNumId w:val="16"/>
  </w:num>
  <w:num w:numId="7" w16cid:durableId="1665015079">
    <w:abstractNumId w:val="3"/>
  </w:num>
  <w:num w:numId="8" w16cid:durableId="344139559">
    <w:abstractNumId w:val="8"/>
  </w:num>
  <w:num w:numId="9" w16cid:durableId="1758558680">
    <w:abstractNumId w:val="5"/>
  </w:num>
  <w:num w:numId="10" w16cid:durableId="1447702239">
    <w:abstractNumId w:val="13"/>
  </w:num>
  <w:num w:numId="11" w16cid:durableId="2104763955">
    <w:abstractNumId w:val="10"/>
  </w:num>
  <w:num w:numId="12" w16cid:durableId="1616863363">
    <w:abstractNumId w:val="11"/>
  </w:num>
  <w:num w:numId="13" w16cid:durableId="375351919">
    <w:abstractNumId w:val="2"/>
  </w:num>
  <w:num w:numId="14" w16cid:durableId="1363939208">
    <w:abstractNumId w:val="0"/>
  </w:num>
  <w:num w:numId="15" w16cid:durableId="1842352037">
    <w:abstractNumId w:val="14"/>
  </w:num>
  <w:num w:numId="16" w16cid:durableId="335349076">
    <w:abstractNumId w:val="1"/>
  </w:num>
  <w:num w:numId="17" w16cid:durableId="1310212093">
    <w:abstractNumId w:val="6"/>
  </w:num>
  <w:num w:numId="18" w16cid:durableId="92164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36"/>
    <w:rsid w:val="00082809"/>
    <w:rsid w:val="000B0985"/>
    <w:rsid w:val="0018672C"/>
    <w:rsid w:val="002161BB"/>
    <w:rsid w:val="00243513"/>
    <w:rsid w:val="00255488"/>
    <w:rsid w:val="003A7C91"/>
    <w:rsid w:val="00434B39"/>
    <w:rsid w:val="0047463A"/>
    <w:rsid w:val="00603851"/>
    <w:rsid w:val="0065163E"/>
    <w:rsid w:val="00667DC1"/>
    <w:rsid w:val="00727300"/>
    <w:rsid w:val="008A1FD3"/>
    <w:rsid w:val="008C4BCB"/>
    <w:rsid w:val="008F645E"/>
    <w:rsid w:val="00913C20"/>
    <w:rsid w:val="00965DC8"/>
    <w:rsid w:val="00985596"/>
    <w:rsid w:val="009B00DC"/>
    <w:rsid w:val="009B09E4"/>
    <w:rsid w:val="009C5F7F"/>
    <w:rsid w:val="009E425C"/>
    <w:rsid w:val="00A80D36"/>
    <w:rsid w:val="00AC55D7"/>
    <w:rsid w:val="00CD3479"/>
    <w:rsid w:val="00D02938"/>
    <w:rsid w:val="00DA50B4"/>
    <w:rsid w:val="00F677B5"/>
    <w:rsid w:val="00FB04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26F0"/>
  <w15:chartTrackingRefBased/>
  <w15:docId w15:val="{3EAE4C5D-03DB-43DC-8BBA-A1660F8D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80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0D36"/>
    <w:pPr>
      <w:ind w:left="720"/>
      <w:contextualSpacing/>
    </w:pPr>
  </w:style>
  <w:style w:type="character" w:customStyle="1" w:styleId="Heading2Char">
    <w:name w:val="Heading 2 Char"/>
    <w:basedOn w:val="DefaultParagraphFont"/>
    <w:link w:val="Heading2"/>
    <w:uiPriority w:val="9"/>
    <w:rsid w:val="00A80D3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1FD3"/>
    <w:pPr>
      <w:spacing w:after="0" w:line="240" w:lineRule="auto"/>
    </w:pPr>
    <w:rPr>
      <w:rFonts w:cs="Latha"/>
    </w:rPr>
  </w:style>
  <w:style w:type="character" w:styleId="Hyperlink">
    <w:name w:val="Hyperlink"/>
    <w:basedOn w:val="DefaultParagraphFont"/>
    <w:uiPriority w:val="99"/>
    <w:unhideWhenUsed/>
    <w:rsid w:val="009C5F7F"/>
    <w:rPr>
      <w:color w:val="0563C1" w:themeColor="hyperlink"/>
      <w:u w:val="single"/>
    </w:rPr>
  </w:style>
  <w:style w:type="character" w:styleId="UnresolvedMention">
    <w:name w:val="Unresolved Mention"/>
    <w:basedOn w:val="DefaultParagraphFont"/>
    <w:uiPriority w:val="99"/>
    <w:semiHidden/>
    <w:unhideWhenUsed/>
    <w:rsid w:val="009C5F7F"/>
    <w:rPr>
      <w:color w:val="605E5C"/>
      <w:shd w:val="clear" w:color="auto" w:fill="E1DFDD"/>
    </w:rPr>
  </w:style>
  <w:style w:type="character" w:styleId="FollowedHyperlink">
    <w:name w:val="FollowedHyperlink"/>
    <w:basedOn w:val="DefaultParagraphFont"/>
    <w:uiPriority w:val="99"/>
    <w:semiHidden/>
    <w:unhideWhenUsed/>
    <w:rsid w:val="009C5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trailblazer.me/id/mathiak15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trailblazer.me/id/loke14" TargetMode="External"/><Relationship Id="rId2" Type="http://schemas.openxmlformats.org/officeDocument/2006/relationships/styles" Target="styles.xml"/><Relationship Id="rId16" Type="http://schemas.openxmlformats.org/officeDocument/2006/relationships/hyperlink" Target="https://trailblazer.me/id/llokeshwa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railblazer.me/id/movithasr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nandhitha g</dc:creator>
  <cp:keywords/>
  <dc:description/>
  <cp:lastModifiedBy>nandhitha g</cp:lastModifiedBy>
  <cp:revision>2</cp:revision>
  <dcterms:created xsi:type="dcterms:W3CDTF">2023-04-17T15:11:00Z</dcterms:created>
  <dcterms:modified xsi:type="dcterms:W3CDTF">2023-04-17T15:11:00Z</dcterms:modified>
</cp:coreProperties>
</file>