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3B8E3" w14:textId="28BA4460" w:rsidR="00C7210A" w:rsidRDefault="00154974">
      <w:r>
        <w:t xml:space="preserve">The practice of agriculture </w:t>
      </w:r>
      <w:r w:rsidR="00FE4517">
        <w:t xml:space="preserve">goes way back in the history. It began independently in different parts of globe in </w:t>
      </w:r>
      <w:r w:rsidR="00FE4517" w:rsidRPr="00FE4517">
        <w:t>in at least 11 separate centres of origin.[7]</w:t>
      </w:r>
      <w:r w:rsidR="008A7226">
        <w:t xml:space="preserve"> </w:t>
      </w:r>
      <w:r w:rsidR="006575F9">
        <w:t xml:space="preserve">Over the course of history, the agriculture evolved and </w:t>
      </w:r>
      <w:r w:rsidR="0014333D">
        <w:t xml:space="preserve">now we use mechanized equipment and hybrid seed to get the maximum yield from the land. But still there are losses that occur during the whole process of harvest till getting the product to end user. </w:t>
      </w:r>
    </w:p>
    <w:p w14:paraId="0F0779B5" w14:textId="77777777" w:rsidR="005835BD" w:rsidRDefault="0014333D">
      <w:r>
        <w:t xml:space="preserve">The field of artificial </w:t>
      </w:r>
      <w:r w:rsidR="005835BD">
        <w:t>intelligence</w:t>
      </w:r>
      <w:r>
        <w:t xml:space="preserve"> and machine learning has greatly </w:t>
      </w:r>
      <w:r w:rsidR="005835BD">
        <w:t>revolutionized</w:t>
      </w:r>
      <w:r>
        <w:t xml:space="preserve"> the world. From face detection to </w:t>
      </w:r>
      <w:r w:rsidR="005835BD">
        <w:t>self-driving</w:t>
      </w:r>
      <w:r>
        <w:t xml:space="preserve"> cars, use </w:t>
      </w:r>
      <w:r w:rsidR="005A4993">
        <w:t>of</w:t>
      </w:r>
      <w:r>
        <w:t xml:space="preserve"> AI</w:t>
      </w:r>
      <w:r w:rsidR="005A4993">
        <w:t xml:space="preserve"> and ML</w:t>
      </w:r>
      <w:r>
        <w:t xml:space="preserve"> </w:t>
      </w:r>
      <w:r w:rsidR="005A4993">
        <w:t xml:space="preserve">has fast tracked the research and development aspect of applications. In the field of agriculture, machine learning is used for the </w:t>
      </w:r>
      <w:r w:rsidR="005835BD">
        <w:t>precision</w:t>
      </w:r>
      <w:r w:rsidR="005A4993">
        <w:t xml:space="preserve"> farming and predictive analysis. </w:t>
      </w:r>
    </w:p>
    <w:p w14:paraId="0CDDDD76" w14:textId="2CD4C4EF" w:rsidR="0014333D" w:rsidRDefault="005A4993">
      <w:r>
        <w:t xml:space="preserve">Precision Farming is </w:t>
      </w:r>
      <w:r w:rsidR="005835BD" w:rsidRPr="005835BD">
        <w:t xml:space="preserve">an approach where inputs are utilised in precise amounts to get increased average yields, compared to traditional cultivation </w:t>
      </w:r>
      <w:r w:rsidR="005835BD" w:rsidRPr="005835BD">
        <w:t>techniques</w:t>
      </w:r>
      <w:r w:rsidR="005835BD">
        <w:t xml:space="preserve"> [1]. This approach is required as to increase agriculture productivity, prevent soil degradation due to cultivating same crop over and over again, reduce use to chemical application for the crop production, efficiently use the water for irrigation, changing the socio-economic status of farmers and many more.</w:t>
      </w:r>
    </w:p>
    <w:p w14:paraId="75C9325F" w14:textId="5FDAA985" w:rsidR="00845A85" w:rsidRDefault="00D83131">
      <w:r w:rsidRPr="00D83131">
        <w:t xml:space="preserve">Predictive analytics is a branch of advanced analytics that makes predictions about future outcomes using historical data combined with statistical </w:t>
      </w:r>
      <w:r w:rsidRPr="00D83131">
        <w:t>modelling</w:t>
      </w:r>
      <w:r w:rsidRPr="00D83131">
        <w:t xml:space="preserve">, data mining techniques and machine learning. </w:t>
      </w:r>
      <w:r>
        <w:t>It is</w:t>
      </w:r>
      <w:r w:rsidRPr="00D83131">
        <w:t xml:space="preserve"> employ</w:t>
      </w:r>
      <w:r>
        <w:t>ed</w:t>
      </w:r>
      <w:r w:rsidRPr="00D83131">
        <w:t xml:space="preserve"> to find patterns in this data to identify risks and opportunities.</w:t>
      </w:r>
      <w:r>
        <w:t xml:space="preserve">[2] for agricultural purposes, it is </w:t>
      </w:r>
      <w:r w:rsidR="00845A85">
        <w:t>employed</w:t>
      </w:r>
      <w:r>
        <w:t xml:space="preserve"> to find </w:t>
      </w:r>
      <w:r w:rsidR="009D3955">
        <w:t xml:space="preserve">the cuts in the cost, improving the </w:t>
      </w:r>
      <w:r w:rsidR="00845A85">
        <w:t>efficiency</w:t>
      </w:r>
      <w:r w:rsidR="009D3955">
        <w:t xml:space="preserve"> of farming, for sustainable farming, </w:t>
      </w:r>
      <w:r w:rsidR="00845A85">
        <w:t>optimizing the supply chain management and many more. This branch of analytics can be game changer for agriculture business as it removes the guess work for forecasting yields and helps in assessing risk.</w:t>
      </w:r>
    </w:p>
    <w:p w14:paraId="11CFBF73" w14:textId="1D548506" w:rsidR="00FE4517" w:rsidRDefault="00FF3344">
      <w:r>
        <w:t xml:space="preserve">In this manuscript, we </w:t>
      </w:r>
      <w:r w:rsidR="0024484A">
        <w:t>put forward an approach to tackle the issue of using the right amount of fertilizer and pesticide for different crops on a size of land, identifying the</w:t>
      </w:r>
      <w:r w:rsidR="0024484A" w:rsidRPr="0024484A">
        <w:t xml:space="preserve"> pest damage and disease through image detection and suggest proper diagnosis for the </w:t>
      </w:r>
      <w:r w:rsidR="0024484A">
        <w:t xml:space="preserve">same, </w:t>
      </w:r>
      <w:r w:rsidR="0024484A" w:rsidRPr="0024484A">
        <w:t>provid</w:t>
      </w:r>
      <w:r w:rsidR="0024484A">
        <w:t>ing</w:t>
      </w:r>
      <w:r w:rsidR="0024484A" w:rsidRPr="0024484A">
        <w:t xml:space="preserve"> Fertilizer and Irrigation Recommender for </w:t>
      </w:r>
      <w:r w:rsidR="0024484A">
        <w:t xml:space="preserve">different crops, </w:t>
      </w:r>
      <w:r w:rsidR="0024484A" w:rsidRPr="0024484A">
        <w:t xml:space="preserve">soil predictor to check </w:t>
      </w:r>
      <w:r w:rsidR="0024484A">
        <w:t xml:space="preserve">the fertility of land, </w:t>
      </w:r>
      <w:r w:rsidR="0024484A" w:rsidRPr="0024484A">
        <w:t>cultivation tips with weather report</w:t>
      </w:r>
      <w:r w:rsidR="004B7CC1">
        <w:t xml:space="preserve"> and yield prediction for the crop harvest.</w:t>
      </w:r>
      <w:r w:rsidR="004511C2">
        <w:t xml:space="preserve"> For the calculating the right amount of fertilizer and pesticide for different crops, data on </w:t>
      </w:r>
      <w:r w:rsidR="004511C2">
        <w:rPr>
          <w:b/>
          <w:bCs/>
        </w:rPr>
        <w:t xml:space="preserve">[kaha se data </w:t>
      </w:r>
      <w:proofErr w:type="spellStart"/>
      <w:r w:rsidR="004511C2">
        <w:rPr>
          <w:b/>
          <w:bCs/>
        </w:rPr>
        <w:t>liya</w:t>
      </w:r>
      <w:proofErr w:type="spellEnd"/>
      <w:r w:rsidR="004511C2">
        <w:rPr>
          <w:b/>
          <w:bCs/>
        </w:rPr>
        <w:t xml:space="preserve"> aur </w:t>
      </w:r>
      <w:proofErr w:type="spellStart"/>
      <w:r w:rsidR="004511C2">
        <w:rPr>
          <w:b/>
          <w:bCs/>
        </w:rPr>
        <w:t>kese</w:t>
      </w:r>
      <w:proofErr w:type="spellEnd"/>
      <w:r w:rsidR="004511C2">
        <w:rPr>
          <w:b/>
          <w:bCs/>
        </w:rPr>
        <w:t xml:space="preserve"> </w:t>
      </w:r>
      <w:proofErr w:type="spellStart"/>
      <w:r w:rsidR="004511C2">
        <w:rPr>
          <w:b/>
          <w:bCs/>
        </w:rPr>
        <w:t>kar</w:t>
      </w:r>
      <w:proofErr w:type="spellEnd"/>
      <w:r w:rsidR="004511C2">
        <w:rPr>
          <w:b/>
          <w:bCs/>
        </w:rPr>
        <w:t xml:space="preserve"> </w:t>
      </w:r>
      <w:proofErr w:type="spellStart"/>
      <w:r w:rsidR="004511C2">
        <w:rPr>
          <w:b/>
          <w:bCs/>
        </w:rPr>
        <w:t>rahe</w:t>
      </w:r>
      <w:proofErr w:type="spellEnd"/>
      <w:r w:rsidR="004511C2">
        <w:rPr>
          <w:b/>
          <w:bCs/>
        </w:rPr>
        <w:t xml:space="preserve"> </w:t>
      </w:r>
      <w:proofErr w:type="spellStart"/>
      <w:r w:rsidR="004511C2">
        <w:rPr>
          <w:b/>
          <w:bCs/>
        </w:rPr>
        <w:t>ho</w:t>
      </w:r>
      <w:proofErr w:type="spellEnd"/>
      <w:r w:rsidR="004511C2">
        <w:rPr>
          <w:b/>
          <w:bCs/>
        </w:rPr>
        <w:t xml:space="preserve"> jo </w:t>
      </w:r>
      <w:proofErr w:type="spellStart"/>
      <w:r w:rsidR="004511C2">
        <w:rPr>
          <w:b/>
          <w:bCs/>
        </w:rPr>
        <w:t>vo</w:t>
      </w:r>
      <w:proofErr w:type="spellEnd"/>
      <w:r w:rsidR="004511C2">
        <w:rPr>
          <w:b/>
          <w:bCs/>
        </w:rPr>
        <w:t xml:space="preserve"> </w:t>
      </w:r>
      <w:proofErr w:type="spellStart"/>
      <w:r w:rsidR="004511C2">
        <w:rPr>
          <w:b/>
          <w:bCs/>
        </w:rPr>
        <w:t>likh</w:t>
      </w:r>
      <w:proofErr w:type="spellEnd"/>
      <w:r w:rsidR="004511C2">
        <w:rPr>
          <w:b/>
          <w:bCs/>
        </w:rPr>
        <w:t xml:space="preserve"> </w:t>
      </w:r>
      <w:proofErr w:type="spellStart"/>
      <w:r w:rsidR="004511C2">
        <w:rPr>
          <w:b/>
          <w:bCs/>
        </w:rPr>
        <w:t>raha</w:t>
      </w:r>
      <w:proofErr w:type="spellEnd"/>
      <w:r w:rsidR="004511C2">
        <w:rPr>
          <w:b/>
          <w:bCs/>
        </w:rPr>
        <w:t xml:space="preserve"> </w:t>
      </w:r>
      <w:proofErr w:type="spellStart"/>
      <w:r w:rsidR="004511C2">
        <w:rPr>
          <w:b/>
          <w:bCs/>
        </w:rPr>
        <w:t>hai</w:t>
      </w:r>
      <w:proofErr w:type="spellEnd"/>
      <w:r w:rsidR="004511C2">
        <w:rPr>
          <w:b/>
          <w:bCs/>
        </w:rPr>
        <w:t xml:space="preserve"> </w:t>
      </w:r>
      <w:proofErr w:type="spellStart"/>
      <w:r w:rsidR="004511C2">
        <w:rPr>
          <w:b/>
          <w:bCs/>
        </w:rPr>
        <w:t>isme</w:t>
      </w:r>
      <w:proofErr w:type="spellEnd"/>
      <w:r w:rsidR="004511C2">
        <w:rPr>
          <w:b/>
          <w:bCs/>
        </w:rPr>
        <w:t xml:space="preserve"> 2-3 line </w:t>
      </w:r>
      <w:proofErr w:type="spellStart"/>
      <w:r w:rsidR="004511C2">
        <w:rPr>
          <w:b/>
          <w:bCs/>
        </w:rPr>
        <w:t>likh</w:t>
      </w:r>
      <w:proofErr w:type="spellEnd"/>
      <w:r w:rsidR="004511C2">
        <w:rPr>
          <w:b/>
          <w:bCs/>
        </w:rPr>
        <w:t xml:space="preserve"> </w:t>
      </w:r>
      <w:proofErr w:type="spellStart"/>
      <w:r w:rsidR="004511C2">
        <w:rPr>
          <w:b/>
          <w:bCs/>
        </w:rPr>
        <w:t>dena</w:t>
      </w:r>
      <w:proofErr w:type="spellEnd"/>
      <w:r w:rsidR="004511C2">
        <w:rPr>
          <w:b/>
          <w:bCs/>
        </w:rPr>
        <w:t xml:space="preserve"> </w:t>
      </w:r>
      <w:proofErr w:type="spellStart"/>
      <w:r w:rsidR="004511C2">
        <w:rPr>
          <w:b/>
          <w:bCs/>
        </w:rPr>
        <w:t>idhar</w:t>
      </w:r>
      <w:proofErr w:type="spellEnd"/>
      <w:r w:rsidR="004511C2">
        <w:rPr>
          <w:b/>
          <w:bCs/>
        </w:rPr>
        <w:t xml:space="preserve"> </w:t>
      </w:r>
      <w:proofErr w:type="spellStart"/>
      <w:r w:rsidR="004511C2">
        <w:rPr>
          <w:b/>
          <w:bCs/>
        </w:rPr>
        <w:t>bracker</w:t>
      </w:r>
      <w:proofErr w:type="spellEnd"/>
      <w:r w:rsidR="004511C2">
        <w:rPr>
          <w:b/>
          <w:bCs/>
        </w:rPr>
        <w:t xml:space="preserve"> </w:t>
      </w:r>
      <w:proofErr w:type="spellStart"/>
      <w:r w:rsidR="004511C2">
        <w:rPr>
          <w:b/>
          <w:bCs/>
        </w:rPr>
        <w:t>ke</w:t>
      </w:r>
      <w:proofErr w:type="spellEnd"/>
      <w:r w:rsidR="004511C2">
        <w:rPr>
          <w:b/>
          <w:bCs/>
        </w:rPr>
        <w:t xml:space="preserve"> </w:t>
      </w:r>
      <w:proofErr w:type="spellStart"/>
      <w:r w:rsidR="004511C2">
        <w:rPr>
          <w:b/>
          <w:bCs/>
        </w:rPr>
        <w:t>andar</w:t>
      </w:r>
      <w:proofErr w:type="spellEnd"/>
      <w:r w:rsidR="004511C2">
        <w:rPr>
          <w:b/>
          <w:bCs/>
        </w:rPr>
        <w:t xml:space="preserve"> </w:t>
      </w:r>
      <w:proofErr w:type="spellStart"/>
      <w:r w:rsidR="004511C2">
        <w:rPr>
          <w:b/>
          <w:bCs/>
        </w:rPr>
        <w:t>gujju</w:t>
      </w:r>
      <w:proofErr w:type="spellEnd"/>
      <w:r w:rsidR="004511C2">
        <w:rPr>
          <w:b/>
          <w:bCs/>
        </w:rPr>
        <w:t xml:space="preserve"> </w:t>
      </w:r>
      <w:proofErr w:type="spellStart"/>
      <w:r w:rsidR="004511C2">
        <w:rPr>
          <w:b/>
          <w:bCs/>
        </w:rPr>
        <w:t>dekh</w:t>
      </w:r>
      <w:proofErr w:type="spellEnd"/>
      <w:r w:rsidR="004511C2">
        <w:rPr>
          <w:b/>
          <w:bCs/>
        </w:rPr>
        <w:t xml:space="preserve"> </w:t>
      </w:r>
      <w:proofErr w:type="spellStart"/>
      <w:r w:rsidR="004511C2">
        <w:rPr>
          <w:b/>
          <w:bCs/>
        </w:rPr>
        <w:t>lega</w:t>
      </w:r>
      <w:proofErr w:type="spellEnd"/>
      <w:r w:rsidR="004511C2">
        <w:rPr>
          <w:b/>
          <w:bCs/>
        </w:rPr>
        <w:t>].</w:t>
      </w:r>
      <w:r w:rsidR="004511C2">
        <w:t xml:space="preserve"> Images from different </w:t>
      </w:r>
      <w:r w:rsidR="004511C2">
        <w:rPr>
          <w:b/>
          <w:bCs/>
        </w:rPr>
        <w:t>[</w:t>
      </w:r>
      <w:proofErr w:type="spellStart"/>
      <w:r w:rsidR="004511C2">
        <w:rPr>
          <w:b/>
          <w:bCs/>
        </w:rPr>
        <w:t>pichle</w:t>
      </w:r>
      <w:proofErr w:type="spellEnd"/>
      <w:r w:rsidR="004511C2">
        <w:rPr>
          <w:b/>
          <w:bCs/>
        </w:rPr>
        <w:t xml:space="preserve"> wale me </w:t>
      </w:r>
      <w:proofErr w:type="spellStart"/>
      <w:r w:rsidR="004511C2">
        <w:rPr>
          <w:b/>
          <w:bCs/>
        </w:rPr>
        <w:t>jese</w:t>
      </w:r>
      <w:proofErr w:type="spellEnd"/>
      <w:r w:rsidR="004511C2">
        <w:rPr>
          <w:b/>
          <w:bCs/>
        </w:rPr>
        <w:t xml:space="preserve"> </w:t>
      </w:r>
      <w:proofErr w:type="spellStart"/>
      <w:r w:rsidR="004511C2">
        <w:rPr>
          <w:b/>
          <w:bCs/>
        </w:rPr>
        <w:t>hai</w:t>
      </w:r>
      <w:proofErr w:type="spellEnd"/>
      <w:r w:rsidR="004511C2">
        <w:rPr>
          <w:b/>
          <w:bCs/>
        </w:rPr>
        <w:t xml:space="preserve"> </w:t>
      </w:r>
      <w:proofErr w:type="spellStart"/>
      <w:r w:rsidR="004511C2">
        <w:rPr>
          <w:b/>
          <w:bCs/>
        </w:rPr>
        <w:t>vese</w:t>
      </w:r>
      <w:proofErr w:type="spellEnd"/>
      <w:r w:rsidR="004511C2">
        <w:rPr>
          <w:b/>
          <w:bCs/>
        </w:rPr>
        <w:t xml:space="preserve">] </w:t>
      </w:r>
      <w:r w:rsidR="004511C2">
        <w:t xml:space="preserve">to </w:t>
      </w:r>
      <w:r w:rsidR="00F56D4B">
        <w:t>identify</w:t>
      </w:r>
      <w:r w:rsidR="004511C2">
        <w:t xml:space="preserve"> the damage done on the crop by the pests and provide </w:t>
      </w:r>
      <w:r w:rsidR="005F0778">
        <w:t xml:space="preserve">an </w:t>
      </w:r>
      <w:proofErr w:type="spellStart"/>
      <w:r w:rsidR="005F0778">
        <w:t>diagnsos</w:t>
      </w:r>
      <w:proofErr w:type="spellEnd"/>
      <w:r w:rsidR="005F0778">
        <w:t xml:space="preserve"> for the same. As different crop </w:t>
      </w:r>
      <w:r w:rsidR="00F56D4B">
        <w:t>requires</w:t>
      </w:r>
      <w:r w:rsidR="005F0778">
        <w:t xml:space="preserve"> different amount of water and </w:t>
      </w:r>
      <w:r w:rsidR="00F56D4B">
        <w:t>fertile</w:t>
      </w:r>
      <w:r w:rsidR="005F0778">
        <w:t xml:space="preserve">, dataset of </w:t>
      </w:r>
      <w:r w:rsidR="005F0778">
        <w:rPr>
          <w:b/>
          <w:bCs/>
        </w:rPr>
        <w:t>[</w:t>
      </w:r>
      <w:proofErr w:type="spellStart"/>
      <w:r w:rsidR="005F0778">
        <w:rPr>
          <w:b/>
          <w:bCs/>
        </w:rPr>
        <w:t>pichle</w:t>
      </w:r>
      <w:proofErr w:type="spellEnd"/>
      <w:r w:rsidR="005F0778">
        <w:rPr>
          <w:b/>
          <w:bCs/>
        </w:rPr>
        <w:t xml:space="preserve"> wale me </w:t>
      </w:r>
      <w:proofErr w:type="spellStart"/>
      <w:r w:rsidR="005F0778">
        <w:rPr>
          <w:b/>
          <w:bCs/>
        </w:rPr>
        <w:t>jese</w:t>
      </w:r>
      <w:proofErr w:type="spellEnd"/>
      <w:r w:rsidR="005F0778">
        <w:rPr>
          <w:b/>
          <w:bCs/>
        </w:rPr>
        <w:t xml:space="preserve"> </w:t>
      </w:r>
      <w:proofErr w:type="spellStart"/>
      <w:r w:rsidR="005F0778">
        <w:rPr>
          <w:b/>
          <w:bCs/>
        </w:rPr>
        <w:t>hai</w:t>
      </w:r>
      <w:proofErr w:type="spellEnd"/>
      <w:r w:rsidR="005F0778">
        <w:rPr>
          <w:b/>
          <w:bCs/>
        </w:rPr>
        <w:t xml:space="preserve"> </w:t>
      </w:r>
      <w:proofErr w:type="spellStart"/>
      <w:r w:rsidR="005F0778">
        <w:rPr>
          <w:b/>
          <w:bCs/>
        </w:rPr>
        <w:t>vese</w:t>
      </w:r>
      <w:proofErr w:type="spellEnd"/>
      <w:r w:rsidR="005F0778">
        <w:rPr>
          <w:b/>
          <w:bCs/>
        </w:rPr>
        <w:t>]</w:t>
      </w:r>
      <w:r w:rsidR="005F0778">
        <w:t xml:space="preserve"> and in a </w:t>
      </w:r>
      <w:r w:rsidR="00F56D4B">
        <w:t>proper</w:t>
      </w:r>
      <w:r w:rsidR="005F0778">
        <w:t xml:space="preserve"> format, the values would be given to the farmer for cultivation. Real time data from the soil would be </w:t>
      </w:r>
      <w:r w:rsidR="00F56D4B">
        <w:t xml:space="preserve">used and compared with the model made using </w:t>
      </w:r>
      <w:r w:rsidR="00F56D4B">
        <w:rPr>
          <w:b/>
          <w:bCs/>
        </w:rPr>
        <w:t>[</w:t>
      </w:r>
      <w:proofErr w:type="spellStart"/>
      <w:r w:rsidR="00F56D4B">
        <w:rPr>
          <w:b/>
          <w:bCs/>
        </w:rPr>
        <w:t>pichle</w:t>
      </w:r>
      <w:proofErr w:type="spellEnd"/>
      <w:r w:rsidR="00F56D4B">
        <w:rPr>
          <w:b/>
          <w:bCs/>
        </w:rPr>
        <w:t xml:space="preserve"> wale me </w:t>
      </w:r>
      <w:proofErr w:type="spellStart"/>
      <w:r w:rsidR="00F56D4B">
        <w:rPr>
          <w:b/>
          <w:bCs/>
        </w:rPr>
        <w:t>jese</w:t>
      </w:r>
      <w:proofErr w:type="spellEnd"/>
      <w:r w:rsidR="00F56D4B">
        <w:rPr>
          <w:b/>
          <w:bCs/>
        </w:rPr>
        <w:t xml:space="preserve"> </w:t>
      </w:r>
      <w:proofErr w:type="spellStart"/>
      <w:r w:rsidR="00F56D4B">
        <w:rPr>
          <w:b/>
          <w:bCs/>
        </w:rPr>
        <w:t>hai</w:t>
      </w:r>
      <w:proofErr w:type="spellEnd"/>
      <w:r w:rsidR="00F56D4B">
        <w:rPr>
          <w:b/>
          <w:bCs/>
        </w:rPr>
        <w:t xml:space="preserve"> </w:t>
      </w:r>
      <w:proofErr w:type="spellStart"/>
      <w:r w:rsidR="00F56D4B">
        <w:rPr>
          <w:b/>
          <w:bCs/>
        </w:rPr>
        <w:t>vese</w:t>
      </w:r>
      <w:proofErr w:type="spellEnd"/>
      <w:r w:rsidR="00F56D4B">
        <w:rPr>
          <w:b/>
          <w:bCs/>
        </w:rPr>
        <w:t>]</w:t>
      </w:r>
      <w:r w:rsidR="00F56D4B">
        <w:rPr>
          <w:b/>
          <w:bCs/>
        </w:rPr>
        <w:t xml:space="preserve"> </w:t>
      </w:r>
      <w:r w:rsidR="00F56D4B">
        <w:t xml:space="preserve">and the status of the soil will be shown. From all the previous data and also from the initial data taken about the land would be used to predict the crop yield </w:t>
      </w:r>
      <w:r w:rsidR="00D6453B">
        <w:t>and lastly a recommendation system about proper farming techniques and weather forecast system would be provided</w:t>
      </w:r>
      <w:r w:rsidR="00CF16B5">
        <w:t>.</w:t>
      </w:r>
    </w:p>
    <w:p w14:paraId="4E7FF452" w14:textId="14B0C9E3" w:rsidR="00CF16B5" w:rsidRPr="00F56D4B" w:rsidRDefault="00CF16B5">
      <w:r w:rsidRPr="00CF16B5">
        <w:t>The rest of this paper is organized as follows</w:t>
      </w:r>
      <w:r>
        <w:t xml:space="preserve">: </w:t>
      </w:r>
    </w:p>
    <w:p w14:paraId="664284A3" w14:textId="0E2AC1C8" w:rsidR="00FE4517" w:rsidRDefault="00FE4517" w:rsidP="008A7226">
      <w:pPr>
        <w:jc w:val="center"/>
        <w:rPr>
          <w:b/>
          <w:sz w:val="28"/>
          <w:szCs w:val="28"/>
        </w:rPr>
      </w:pPr>
      <w:r w:rsidRPr="00FE4517">
        <w:rPr>
          <w:b/>
          <w:sz w:val="28"/>
          <w:szCs w:val="28"/>
        </w:rPr>
        <w:t>References</w:t>
      </w:r>
    </w:p>
    <w:p w14:paraId="1958BE45" w14:textId="26F987C0" w:rsidR="005835BD" w:rsidRDefault="005835BD" w:rsidP="005835BD">
      <w:pPr>
        <w:rPr>
          <w:bCs/>
          <w:sz w:val="28"/>
          <w:szCs w:val="28"/>
        </w:rPr>
      </w:pPr>
      <w:r>
        <w:rPr>
          <w:bCs/>
          <w:sz w:val="28"/>
          <w:szCs w:val="28"/>
        </w:rPr>
        <w:t xml:space="preserve">[1] </w:t>
      </w:r>
      <w:hyperlink r:id="rId4" w:history="1">
        <w:r w:rsidR="00D83131" w:rsidRPr="000C6694">
          <w:rPr>
            <w:rStyle w:val="Hyperlink"/>
            <w:bCs/>
            <w:sz w:val="28"/>
            <w:szCs w:val="28"/>
          </w:rPr>
          <w:t>https://www.downtoearth.org.in/blog/agriculture/why-farmers-today-need-to-take-up-precision-farming-64659</w:t>
        </w:r>
      </w:hyperlink>
    </w:p>
    <w:p w14:paraId="187E74C2" w14:textId="5918A2F9" w:rsidR="00D83131" w:rsidRDefault="00D83131" w:rsidP="005835BD">
      <w:pPr>
        <w:rPr>
          <w:bCs/>
          <w:sz w:val="28"/>
          <w:szCs w:val="28"/>
        </w:rPr>
      </w:pPr>
      <w:r>
        <w:rPr>
          <w:bCs/>
          <w:sz w:val="28"/>
          <w:szCs w:val="28"/>
        </w:rPr>
        <w:t xml:space="preserve">[2] </w:t>
      </w:r>
      <w:hyperlink r:id="rId5" w:history="1">
        <w:r w:rsidRPr="000C6694">
          <w:rPr>
            <w:rStyle w:val="Hyperlink"/>
            <w:bCs/>
            <w:sz w:val="28"/>
            <w:szCs w:val="28"/>
          </w:rPr>
          <w:t>https://www.ibm.com/analytics/predictive-analytics</w:t>
        </w:r>
      </w:hyperlink>
    </w:p>
    <w:p w14:paraId="6E4BB527" w14:textId="0263C12E" w:rsidR="00D83131" w:rsidRPr="005835BD" w:rsidRDefault="00D83131" w:rsidP="00D83131">
      <w:pPr>
        <w:rPr>
          <w:bCs/>
          <w:sz w:val="28"/>
          <w:szCs w:val="28"/>
        </w:rPr>
      </w:pPr>
      <w:r>
        <w:rPr>
          <w:bCs/>
          <w:sz w:val="28"/>
          <w:szCs w:val="28"/>
        </w:rPr>
        <w:lastRenderedPageBreak/>
        <w:t>[]</w:t>
      </w:r>
    </w:p>
    <w:p w14:paraId="697192A0" w14:textId="77777777" w:rsidR="00D83131" w:rsidRDefault="00D83131" w:rsidP="00D83131">
      <w:pPr>
        <w:rPr>
          <w:bCs/>
          <w:sz w:val="28"/>
          <w:szCs w:val="28"/>
        </w:rPr>
      </w:pPr>
      <w:r>
        <w:rPr>
          <w:bCs/>
          <w:sz w:val="28"/>
          <w:szCs w:val="28"/>
        </w:rPr>
        <w:t>[]</w:t>
      </w:r>
    </w:p>
    <w:p w14:paraId="5CE85740" w14:textId="58681EBF" w:rsidR="00D83131" w:rsidRPr="005835BD" w:rsidRDefault="00D83131" w:rsidP="00D83131">
      <w:pPr>
        <w:rPr>
          <w:bCs/>
          <w:sz w:val="28"/>
          <w:szCs w:val="28"/>
        </w:rPr>
      </w:pPr>
      <w:r>
        <w:rPr>
          <w:bCs/>
          <w:sz w:val="28"/>
          <w:szCs w:val="28"/>
        </w:rPr>
        <w:t>[]</w:t>
      </w:r>
    </w:p>
    <w:p w14:paraId="4B1904B5" w14:textId="77777777" w:rsidR="00D83131" w:rsidRPr="005835BD" w:rsidRDefault="00D83131" w:rsidP="00D83131">
      <w:pPr>
        <w:rPr>
          <w:bCs/>
          <w:sz w:val="28"/>
          <w:szCs w:val="28"/>
        </w:rPr>
      </w:pPr>
      <w:r>
        <w:rPr>
          <w:bCs/>
          <w:sz w:val="28"/>
          <w:szCs w:val="28"/>
        </w:rPr>
        <w:t>[]</w:t>
      </w:r>
    </w:p>
    <w:p w14:paraId="19D6728A" w14:textId="77777777" w:rsidR="00D83131" w:rsidRPr="005835BD" w:rsidRDefault="00D83131" w:rsidP="00D83131">
      <w:pPr>
        <w:rPr>
          <w:bCs/>
          <w:sz w:val="28"/>
          <w:szCs w:val="28"/>
        </w:rPr>
      </w:pPr>
      <w:r>
        <w:rPr>
          <w:bCs/>
          <w:sz w:val="28"/>
          <w:szCs w:val="28"/>
        </w:rPr>
        <w:t>[]</w:t>
      </w:r>
    </w:p>
    <w:p w14:paraId="52F4E95B" w14:textId="77777777" w:rsidR="00D83131" w:rsidRPr="005835BD" w:rsidRDefault="00D83131" w:rsidP="00D83131">
      <w:pPr>
        <w:rPr>
          <w:bCs/>
          <w:sz w:val="28"/>
          <w:szCs w:val="28"/>
        </w:rPr>
      </w:pPr>
      <w:r>
        <w:rPr>
          <w:bCs/>
          <w:sz w:val="28"/>
          <w:szCs w:val="28"/>
        </w:rPr>
        <w:t>[]</w:t>
      </w:r>
    </w:p>
    <w:p w14:paraId="18A91E01" w14:textId="77777777" w:rsidR="00D83131" w:rsidRPr="005835BD" w:rsidRDefault="00D83131" w:rsidP="00D83131">
      <w:pPr>
        <w:rPr>
          <w:bCs/>
          <w:sz w:val="28"/>
          <w:szCs w:val="28"/>
        </w:rPr>
      </w:pPr>
      <w:r>
        <w:rPr>
          <w:bCs/>
          <w:sz w:val="28"/>
          <w:szCs w:val="28"/>
        </w:rPr>
        <w:t>[]</w:t>
      </w:r>
    </w:p>
    <w:p w14:paraId="4512EEE6" w14:textId="72F37624" w:rsidR="00D83131" w:rsidRPr="005835BD" w:rsidRDefault="00D83131" w:rsidP="00D83131">
      <w:pPr>
        <w:rPr>
          <w:bCs/>
          <w:sz w:val="28"/>
          <w:szCs w:val="28"/>
        </w:rPr>
      </w:pPr>
      <w:r>
        <w:rPr>
          <w:bCs/>
          <w:sz w:val="28"/>
          <w:szCs w:val="28"/>
        </w:rPr>
        <w:t>[]</w:t>
      </w:r>
    </w:p>
    <w:p w14:paraId="748DB754" w14:textId="68F08D12" w:rsidR="008A7226" w:rsidRDefault="008A7226" w:rsidP="008A7226">
      <w:pPr>
        <w:rPr>
          <w:bCs/>
          <w:sz w:val="28"/>
          <w:szCs w:val="28"/>
        </w:rPr>
      </w:pPr>
      <w:r w:rsidRPr="008A7226">
        <w:rPr>
          <w:bCs/>
          <w:sz w:val="28"/>
          <w:szCs w:val="28"/>
        </w:rPr>
        <w:t xml:space="preserve">[7] </w:t>
      </w:r>
      <w:r w:rsidRPr="008A7226">
        <w:rPr>
          <w:bCs/>
          <w:sz w:val="28"/>
          <w:szCs w:val="28"/>
        </w:rPr>
        <w:t xml:space="preserve">Larson G, </w:t>
      </w:r>
      <w:proofErr w:type="spellStart"/>
      <w:r w:rsidRPr="008A7226">
        <w:rPr>
          <w:bCs/>
          <w:sz w:val="28"/>
          <w:szCs w:val="28"/>
        </w:rPr>
        <w:t>Piperno</w:t>
      </w:r>
      <w:proofErr w:type="spellEnd"/>
      <w:r w:rsidRPr="008A7226">
        <w:rPr>
          <w:bCs/>
          <w:sz w:val="28"/>
          <w:szCs w:val="28"/>
        </w:rPr>
        <w:t xml:space="preserve"> DR, </w:t>
      </w:r>
      <w:proofErr w:type="spellStart"/>
      <w:r w:rsidRPr="008A7226">
        <w:rPr>
          <w:bCs/>
          <w:sz w:val="28"/>
          <w:szCs w:val="28"/>
        </w:rPr>
        <w:t>Allaby</w:t>
      </w:r>
      <w:proofErr w:type="spellEnd"/>
      <w:r w:rsidRPr="008A7226">
        <w:rPr>
          <w:bCs/>
          <w:sz w:val="28"/>
          <w:szCs w:val="28"/>
        </w:rPr>
        <w:t xml:space="preserve"> RG, et al. Current perspectives and the future of domestication studies. Proc Natl </w:t>
      </w:r>
      <w:proofErr w:type="spellStart"/>
      <w:r w:rsidRPr="008A7226">
        <w:rPr>
          <w:bCs/>
          <w:sz w:val="28"/>
          <w:szCs w:val="28"/>
        </w:rPr>
        <w:t>Acad</w:t>
      </w:r>
      <w:proofErr w:type="spellEnd"/>
      <w:r w:rsidRPr="008A7226">
        <w:rPr>
          <w:bCs/>
          <w:sz w:val="28"/>
          <w:szCs w:val="28"/>
        </w:rPr>
        <w:t xml:space="preserve"> Sci U S A. 2014;111(17):6139-6146. doi:10.1073/pnas.1323964111</w:t>
      </w:r>
    </w:p>
    <w:p w14:paraId="6F60E692" w14:textId="77777777" w:rsidR="008A7226" w:rsidRPr="008A7226" w:rsidRDefault="008A7226" w:rsidP="008A7226">
      <w:pPr>
        <w:rPr>
          <w:bCs/>
          <w:sz w:val="28"/>
          <w:szCs w:val="28"/>
        </w:rPr>
      </w:pPr>
    </w:p>
    <w:sectPr w:rsidR="008A7226" w:rsidRPr="008A7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0A"/>
    <w:rsid w:val="0014333D"/>
    <w:rsid w:val="00154974"/>
    <w:rsid w:val="0024484A"/>
    <w:rsid w:val="004511C2"/>
    <w:rsid w:val="004B7CC1"/>
    <w:rsid w:val="005835BD"/>
    <w:rsid w:val="005A4993"/>
    <w:rsid w:val="005F0778"/>
    <w:rsid w:val="006575F9"/>
    <w:rsid w:val="00845A85"/>
    <w:rsid w:val="008A7226"/>
    <w:rsid w:val="009D3955"/>
    <w:rsid w:val="00C7210A"/>
    <w:rsid w:val="00CF16B5"/>
    <w:rsid w:val="00D6453B"/>
    <w:rsid w:val="00D83131"/>
    <w:rsid w:val="00DA4D91"/>
    <w:rsid w:val="00F56D4B"/>
    <w:rsid w:val="00FE4517"/>
    <w:rsid w:val="00FF33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57E2"/>
  <w15:chartTrackingRefBased/>
  <w15:docId w15:val="{5C0CF965-0271-4B50-92D0-60E57034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226"/>
    <w:rPr>
      <w:color w:val="0000FF"/>
      <w:u w:val="single"/>
    </w:rPr>
  </w:style>
  <w:style w:type="character" w:customStyle="1" w:styleId="cs1-lock-free">
    <w:name w:val="cs1-lock-free"/>
    <w:basedOn w:val="DefaultParagraphFont"/>
    <w:rsid w:val="008A7226"/>
  </w:style>
  <w:style w:type="character" w:styleId="FollowedHyperlink">
    <w:name w:val="FollowedHyperlink"/>
    <w:basedOn w:val="DefaultParagraphFont"/>
    <w:uiPriority w:val="99"/>
    <w:semiHidden/>
    <w:unhideWhenUsed/>
    <w:rsid w:val="008A7226"/>
    <w:rPr>
      <w:color w:val="954F72" w:themeColor="followedHyperlink"/>
      <w:u w:val="single"/>
    </w:rPr>
  </w:style>
  <w:style w:type="character" w:styleId="UnresolvedMention">
    <w:name w:val="Unresolved Mention"/>
    <w:basedOn w:val="DefaultParagraphFont"/>
    <w:uiPriority w:val="99"/>
    <w:semiHidden/>
    <w:unhideWhenUsed/>
    <w:rsid w:val="00D83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bm.com/analytics/predictive-analytics" TargetMode="External"/><Relationship Id="rId4" Type="http://schemas.openxmlformats.org/officeDocument/2006/relationships/hyperlink" Target="https://www.downtoearth.org.in/blog/agriculture/why-farmers-today-need-to-take-up-precision-farming-64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 Dholaria</dc:creator>
  <cp:keywords/>
  <dc:description/>
  <cp:lastModifiedBy>Shivang Dholaria</cp:lastModifiedBy>
  <cp:revision>3</cp:revision>
  <dcterms:created xsi:type="dcterms:W3CDTF">2021-12-04T12:54:00Z</dcterms:created>
  <dcterms:modified xsi:type="dcterms:W3CDTF">2021-12-04T14:39:00Z</dcterms:modified>
</cp:coreProperties>
</file>