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A6D23" w14:textId="77777777" w:rsidR="006E4B79" w:rsidRDefault="006E4B79" w:rsidP="006E4B79">
      <w:pPr>
        <w:ind w:firstLine="720"/>
        <w:rPr>
          <w:b/>
          <w:bCs/>
          <w:sz w:val="32"/>
          <w:szCs w:val="32"/>
        </w:rPr>
      </w:pPr>
      <w:r w:rsidRPr="006E4B79">
        <w:rPr>
          <w:b/>
          <w:bCs/>
          <w:sz w:val="32"/>
          <w:szCs w:val="32"/>
        </w:rPr>
        <w:t xml:space="preserve">Smart Library Request </w:t>
      </w:r>
      <w:proofErr w:type="gramStart"/>
      <w:r w:rsidRPr="006E4B79">
        <w:rPr>
          <w:b/>
          <w:bCs/>
          <w:sz w:val="32"/>
          <w:szCs w:val="32"/>
        </w:rPr>
        <w:t>Workflow  in</w:t>
      </w:r>
      <w:proofErr w:type="gramEnd"/>
      <w:r w:rsidRPr="006E4B79">
        <w:rPr>
          <w:b/>
          <w:bCs/>
          <w:sz w:val="32"/>
          <w:szCs w:val="32"/>
        </w:rPr>
        <w:t xml:space="preserve"> </w:t>
      </w:r>
      <w:proofErr w:type="spellStart"/>
      <w:r w:rsidRPr="006E4B79">
        <w:rPr>
          <w:b/>
          <w:bCs/>
          <w:sz w:val="32"/>
          <w:szCs w:val="32"/>
        </w:rPr>
        <w:t>Servicenow</w:t>
      </w:r>
      <w:proofErr w:type="spellEnd"/>
    </w:p>
    <w:p w14:paraId="12DD13C7" w14:textId="6B651DF0" w:rsidR="00BB0901" w:rsidRPr="00BB0901" w:rsidRDefault="00BB0901" w:rsidP="00BB0901">
      <w:pPr>
        <w:rPr>
          <w:b/>
          <w:bCs/>
          <w:sz w:val="28"/>
          <w:szCs w:val="28"/>
        </w:rPr>
      </w:pPr>
      <w:r w:rsidRPr="00BB0901">
        <w:rPr>
          <w:b/>
          <w:bCs/>
          <w:sz w:val="28"/>
          <w:szCs w:val="28"/>
        </w:rPr>
        <w:t>Project Demonstration:</w:t>
      </w:r>
    </w:p>
    <w:p w14:paraId="65025D25" w14:textId="77777777" w:rsidR="00BB0901" w:rsidRPr="00BB0901" w:rsidRDefault="00BB0901" w:rsidP="00BB0901">
      <w:r w:rsidRPr="00BB0901">
        <w:t>Objective</w:t>
      </w:r>
    </w:p>
    <w:p w14:paraId="26BC4150" w14:textId="77777777" w:rsidR="00BB0901" w:rsidRPr="00BB0901" w:rsidRDefault="00BB0901" w:rsidP="00BB0901">
      <w:r w:rsidRPr="00BB0901">
        <w:t xml:space="preserve">Show how ServiceNow enforces mandatory fields using </w:t>
      </w:r>
      <w:r w:rsidRPr="00BB0901">
        <w:rPr>
          <w:b/>
          <w:bCs/>
        </w:rPr>
        <w:t>UI/Data Policies</w:t>
      </w:r>
      <w:r w:rsidRPr="00BB0901">
        <w:t xml:space="preserve"> and </w:t>
      </w:r>
      <w:r w:rsidRPr="00BB0901">
        <w:rPr>
          <w:b/>
          <w:bCs/>
        </w:rPr>
        <w:t>Client Scripts</w:t>
      </w:r>
      <w:r w:rsidRPr="00BB0901">
        <w:t xml:space="preserve">, and how these changes are migrated across environments using </w:t>
      </w:r>
      <w:r w:rsidRPr="00BB0901">
        <w:rPr>
          <w:b/>
          <w:bCs/>
        </w:rPr>
        <w:t>Update Sets</w:t>
      </w:r>
      <w:r w:rsidRPr="00BB0901">
        <w:t>.</w:t>
      </w:r>
    </w:p>
    <w:p w14:paraId="1F2270FB" w14:textId="77777777" w:rsidR="00BB0901" w:rsidRPr="00BB0901" w:rsidRDefault="00BB0901" w:rsidP="00BB0901">
      <w:r w:rsidRPr="00BB0901">
        <w:t>Enforcing Mandatory Fields</w:t>
      </w:r>
    </w:p>
    <w:p w14:paraId="07551BA3" w14:textId="77777777" w:rsidR="00BB0901" w:rsidRPr="00BB0901" w:rsidRDefault="00BB0901" w:rsidP="00BB0901">
      <w:pPr>
        <w:numPr>
          <w:ilvl w:val="0"/>
          <w:numId w:val="1"/>
        </w:numPr>
      </w:pPr>
      <w:r w:rsidRPr="00BB0901">
        <w:rPr>
          <w:b/>
          <w:bCs/>
        </w:rPr>
        <w:t>UI Policies</w:t>
      </w:r>
      <w:r w:rsidRPr="00BB0901">
        <w:t xml:space="preserve">: Dynamically make fields mandatory based on conditions (e.g., </w:t>
      </w:r>
      <w:r w:rsidRPr="00BB0901">
        <w:rPr>
          <w:i/>
          <w:iCs/>
        </w:rPr>
        <w:t>Category = Hardware → Serial Number mandatory</w:t>
      </w:r>
      <w:r w:rsidRPr="00BB0901">
        <w:t>).</w:t>
      </w:r>
    </w:p>
    <w:p w14:paraId="6711F682" w14:textId="77777777" w:rsidR="00BB0901" w:rsidRPr="00BB0901" w:rsidRDefault="00BB0901" w:rsidP="00BB0901">
      <w:pPr>
        <w:numPr>
          <w:ilvl w:val="0"/>
          <w:numId w:val="1"/>
        </w:numPr>
      </w:pPr>
      <w:r w:rsidRPr="00BB0901">
        <w:rPr>
          <w:b/>
          <w:bCs/>
        </w:rPr>
        <w:t>Data Policies</w:t>
      </w:r>
      <w:r w:rsidRPr="00BB0901">
        <w:t>: Enforce rules at the database level, ensuring consistency across imports and integrations.</w:t>
      </w:r>
    </w:p>
    <w:p w14:paraId="372ABF34" w14:textId="77777777" w:rsidR="00BB0901" w:rsidRPr="00BB0901" w:rsidRDefault="00BB0901" w:rsidP="00BB0901">
      <w:pPr>
        <w:numPr>
          <w:ilvl w:val="0"/>
          <w:numId w:val="1"/>
        </w:numPr>
      </w:pPr>
      <w:r w:rsidRPr="00BB0901">
        <w:rPr>
          <w:b/>
          <w:bCs/>
        </w:rPr>
        <w:t>Client Scripts</w:t>
      </w:r>
      <w:r w:rsidRPr="00BB0901">
        <w:t>: Add logic to forms for dynamic enforcement.</w:t>
      </w:r>
    </w:p>
    <w:p w14:paraId="7DF60FE5" w14:textId="77777777" w:rsidR="00BB0901" w:rsidRPr="00BB0901" w:rsidRDefault="00BB0901" w:rsidP="00BB0901">
      <w:r w:rsidRPr="00BB0901">
        <w:t>if (</w:t>
      </w:r>
      <w:proofErr w:type="spellStart"/>
      <w:r w:rsidRPr="00BB0901">
        <w:t>g_</w:t>
      </w:r>
      <w:proofErr w:type="gramStart"/>
      <w:r w:rsidRPr="00BB0901">
        <w:t>form.getValue</w:t>
      </w:r>
      <w:proofErr w:type="spellEnd"/>
      <w:proofErr w:type="gramEnd"/>
      <w:r w:rsidRPr="00BB0901">
        <w:t xml:space="preserve">('priority') == 'High') </w:t>
      </w:r>
      <w:proofErr w:type="gramStart"/>
      <w:r w:rsidRPr="00BB0901">
        <w:t xml:space="preserve">{ </w:t>
      </w:r>
      <w:proofErr w:type="spellStart"/>
      <w:r w:rsidRPr="00BB0901">
        <w:t>g</w:t>
      </w:r>
      <w:proofErr w:type="gramEnd"/>
      <w:r w:rsidRPr="00BB0901">
        <w:t>_</w:t>
      </w:r>
      <w:proofErr w:type="gramStart"/>
      <w:r w:rsidRPr="00BB0901">
        <w:t>form.setMandatory</w:t>
      </w:r>
      <w:proofErr w:type="spellEnd"/>
      <w:proofErr w:type="gramEnd"/>
      <w:r w:rsidRPr="00BB0901">
        <w:t>('justification', true)</w:t>
      </w:r>
      <w:proofErr w:type="gramStart"/>
      <w:r w:rsidRPr="00BB0901">
        <w:t>; }</w:t>
      </w:r>
      <w:proofErr w:type="gramEnd"/>
      <w:r w:rsidRPr="00BB0901">
        <w:t xml:space="preserve"> </w:t>
      </w:r>
    </w:p>
    <w:p w14:paraId="63CCB482" w14:textId="77777777" w:rsidR="00BB0901" w:rsidRPr="00BB0901" w:rsidRDefault="00BB0901" w:rsidP="00BB0901">
      <w:r w:rsidRPr="00BB0901">
        <w:t>Migrating UI Changes with Update Sets</w:t>
      </w:r>
    </w:p>
    <w:p w14:paraId="3F35C3DB" w14:textId="77777777" w:rsidR="00BB0901" w:rsidRPr="00BB0901" w:rsidRDefault="00BB0901" w:rsidP="00BB0901">
      <w:pPr>
        <w:numPr>
          <w:ilvl w:val="0"/>
          <w:numId w:val="2"/>
        </w:numPr>
      </w:pPr>
      <w:r w:rsidRPr="00BB0901">
        <w:rPr>
          <w:b/>
          <w:bCs/>
        </w:rPr>
        <w:t>Workflow</w:t>
      </w:r>
      <w:r w:rsidRPr="00BB0901">
        <w:t>:</w:t>
      </w:r>
    </w:p>
    <w:p w14:paraId="0CA7803A" w14:textId="77777777" w:rsidR="00BB0901" w:rsidRPr="00BB0901" w:rsidRDefault="00BB0901" w:rsidP="00BB0901">
      <w:pPr>
        <w:numPr>
          <w:ilvl w:val="1"/>
          <w:numId w:val="2"/>
        </w:numPr>
      </w:pPr>
      <w:r w:rsidRPr="00BB0901">
        <w:t>Create a new update set in the source instance.</w:t>
      </w:r>
    </w:p>
    <w:p w14:paraId="10EEF87B" w14:textId="77777777" w:rsidR="00BB0901" w:rsidRPr="00BB0901" w:rsidRDefault="00BB0901" w:rsidP="00BB0901">
      <w:pPr>
        <w:numPr>
          <w:ilvl w:val="1"/>
          <w:numId w:val="2"/>
        </w:numPr>
      </w:pPr>
      <w:r w:rsidRPr="00BB0901">
        <w:t>Perform UI changes (policies, scripts, layouts).</w:t>
      </w:r>
    </w:p>
    <w:p w14:paraId="3ABF3E22" w14:textId="77777777" w:rsidR="00BB0901" w:rsidRPr="00BB0901" w:rsidRDefault="00BB0901" w:rsidP="00BB0901">
      <w:pPr>
        <w:numPr>
          <w:ilvl w:val="1"/>
          <w:numId w:val="2"/>
        </w:numPr>
      </w:pPr>
      <w:r w:rsidRPr="00BB0901">
        <w:t>Commit the update set.</w:t>
      </w:r>
    </w:p>
    <w:p w14:paraId="55BF61B6" w14:textId="77777777" w:rsidR="00BB0901" w:rsidRPr="00BB0901" w:rsidRDefault="00BB0901" w:rsidP="00BB0901">
      <w:pPr>
        <w:numPr>
          <w:ilvl w:val="1"/>
          <w:numId w:val="2"/>
        </w:numPr>
      </w:pPr>
      <w:r w:rsidRPr="00BB0901">
        <w:t>Export and import into the target instance.</w:t>
      </w:r>
    </w:p>
    <w:p w14:paraId="2A146846" w14:textId="77777777" w:rsidR="00BB0901" w:rsidRPr="00BB0901" w:rsidRDefault="00BB0901" w:rsidP="00BB0901">
      <w:pPr>
        <w:numPr>
          <w:ilvl w:val="1"/>
          <w:numId w:val="2"/>
        </w:numPr>
      </w:pPr>
      <w:r w:rsidRPr="00BB0901">
        <w:t>Preview and commit to apply changes.</w:t>
      </w:r>
    </w:p>
    <w:p w14:paraId="6BF10125" w14:textId="77777777" w:rsidR="00BB0901" w:rsidRPr="00BB0901" w:rsidRDefault="00BB0901" w:rsidP="00BB0901">
      <w:pPr>
        <w:numPr>
          <w:ilvl w:val="0"/>
          <w:numId w:val="2"/>
        </w:numPr>
      </w:pPr>
      <w:r w:rsidRPr="00BB0901">
        <w:rPr>
          <w:b/>
          <w:bCs/>
        </w:rPr>
        <w:t>Best Practices</w:t>
      </w:r>
      <w:r w:rsidRPr="00BB0901">
        <w:t>:</w:t>
      </w:r>
    </w:p>
    <w:p w14:paraId="17C5DFBB" w14:textId="77777777" w:rsidR="00BB0901" w:rsidRPr="00BB0901" w:rsidRDefault="00BB0901" w:rsidP="00BB0901">
      <w:pPr>
        <w:numPr>
          <w:ilvl w:val="0"/>
          <w:numId w:val="3"/>
        </w:numPr>
      </w:pPr>
      <w:r w:rsidRPr="00BB0901">
        <w:t>Use descriptive names for update sets.</w:t>
      </w:r>
    </w:p>
    <w:p w14:paraId="1D24C301" w14:textId="77777777" w:rsidR="00BB0901" w:rsidRPr="00BB0901" w:rsidRDefault="00BB0901" w:rsidP="00BB0901">
      <w:pPr>
        <w:numPr>
          <w:ilvl w:val="0"/>
          <w:numId w:val="3"/>
        </w:numPr>
      </w:pPr>
      <w:r w:rsidRPr="00BB0901">
        <w:t>Keep sets modular (avoid mixing unrelated changes).</w:t>
      </w:r>
    </w:p>
    <w:p w14:paraId="2659CE70" w14:textId="77777777" w:rsidR="00BB0901" w:rsidRPr="00BB0901" w:rsidRDefault="00BB0901" w:rsidP="00BB0901">
      <w:pPr>
        <w:numPr>
          <w:ilvl w:val="0"/>
          <w:numId w:val="3"/>
        </w:numPr>
      </w:pPr>
      <w:r w:rsidRPr="00BB0901">
        <w:t>Test thoroughly in sub</w:t>
      </w:r>
      <w:r w:rsidRPr="00BB0901">
        <w:noBreakHyphen/>
        <w:t>production before committing in production.</w:t>
      </w:r>
    </w:p>
    <w:p w14:paraId="5E5166B1" w14:textId="77777777" w:rsidR="00BB0901" w:rsidRPr="00BB0901" w:rsidRDefault="00BB0901" w:rsidP="00BB0901">
      <w:r w:rsidRPr="00BB0901">
        <w:t>Demonstration Flow</w:t>
      </w:r>
    </w:p>
    <w:p w14:paraId="73DD837E" w14:textId="77777777" w:rsidR="00BB0901" w:rsidRPr="00BB0901" w:rsidRDefault="00BB0901" w:rsidP="00BB0901">
      <w:pPr>
        <w:numPr>
          <w:ilvl w:val="0"/>
          <w:numId w:val="4"/>
        </w:numPr>
      </w:pPr>
      <w:r w:rsidRPr="00BB0901">
        <w:t>Show a form with optional fields.</w:t>
      </w:r>
    </w:p>
    <w:p w14:paraId="140A67E5" w14:textId="77777777" w:rsidR="00BB0901" w:rsidRPr="00BB0901" w:rsidRDefault="00BB0901" w:rsidP="00BB0901">
      <w:pPr>
        <w:numPr>
          <w:ilvl w:val="0"/>
          <w:numId w:val="4"/>
        </w:numPr>
      </w:pPr>
      <w:r w:rsidRPr="00BB0901">
        <w:t xml:space="preserve">Apply a </w:t>
      </w:r>
      <w:r w:rsidRPr="00BB0901">
        <w:rPr>
          <w:b/>
          <w:bCs/>
        </w:rPr>
        <w:t>UI Policy</w:t>
      </w:r>
      <w:r w:rsidRPr="00BB0901">
        <w:t xml:space="preserve"> to enforce mandatory conditions.</w:t>
      </w:r>
    </w:p>
    <w:p w14:paraId="6E407E0D" w14:textId="77777777" w:rsidR="00BB0901" w:rsidRPr="00BB0901" w:rsidRDefault="00BB0901" w:rsidP="00BB0901">
      <w:pPr>
        <w:numPr>
          <w:ilvl w:val="0"/>
          <w:numId w:val="4"/>
        </w:numPr>
      </w:pPr>
      <w:r w:rsidRPr="00BB0901">
        <w:t xml:space="preserve">Add a </w:t>
      </w:r>
      <w:proofErr w:type="gramStart"/>
      <w:r w:rsidRPr="00BB0901">
        <w:rPr>
          <w:b/>
          <w:bCs/>
        </w:rPr>
        <w:t>Client</w:t>
      </w:r>
      <w:proofErr w:type="gramEnd"/>
      <w:r w:rsidRPr="00BB0901">
        <w:rPr>
          <w:b/>
          <w:bCs/>
        </w:rPr>
        <w:t xml:space="preserve"> Script</w:t>
      </w:r>
      <w:r w:rsidRPr="00BB0901">
        <w:t xml:space="preserve"> for dynamic enforcement.</w:t>
      </w:r>
    </w:p>
    <w:p w14:paraId="3B30ABF7" w14:textId="77777777" w:rsidR="00BB0901" w:rsidRPr="00BB0901" w:rsidRDefault="00BB0901" w:rsidP="00BB0901">
      <w:pPr>
        <w:numPr>
          <w:ilvl w:val="0"/>
          <w:numId w:val="4"/>
        </w:numPr>
      </w:pPr>
      <w:r w:rsidRPr="00BB0901">
        <w:t xml:space="preserve">Package changes into an </w:t>
      </w:r>
      <w:r w:rsidRPr="00BB0901">
        <w:rPr>
          <w:b/>
          <w:bCs/>
        </w:rPr>
        <w:t>Update Set</w:t>
      </w:r>
      <w:r w:rsidRPr="00BB0901">
        <w:t>.</w:t>
      </w:r>
    </w:p>
    <w:p w14:paraId="5541E44B" w14:textId="77777777" w:rsidR="00BB0901" w:rsidRPr="00BB0901" w:rsidRDefault="00BB0901" w:rsidP="00BB0901">
      <w:pPr>
        <w:numPr>
          <w:ilvl w:val="0"/>
          <w:numId w:val="4"/>
        </w:numPr>
      </w:pPr>
      <w:r w:rsidRPr="00BB0901">
        <w:lastRenderedPageBreak/>
        <w:t xml:space="preserve">Migrate to another instance and demonstrate the same </w:t>
      </w:r>
      <w:proofErr w:type="spellStart"/>
      <w:r w:rsidRPr="00BB0901">
        <w:t>behavior</w:t>
      </w:r>
      <w:proofErr w:type="spellEnd"/>
      <w:r w:rsidRPr="00BB0901">
        <w:t>.</w:t>
      </w:r>
    </w:p>
    <w:p w14:paraId="5BDFE89C" w14:textId="77777777" w:rsidR="00BB0901" w:rsidRPr="00BB0901" w:rsidRDefault="00BB0901" w:rsidP="00BB0901">
      <w:r w:rsidRPr="00BB0901">
        <w:t>Impact</w:t>
      </w:r>
    </w:p>
    <w:p w14:paraId="37EBA0EF" w14:textId="77777777" w:rsidR="00BB0901" w:rsidRPr="00BB0901" w:rsidRDefault="00BB0901" w:rsidP="00BB0901">
      <w:pPr>
        <w:numPr>
          <w:ilvl w:val="0"/>
          <w:numId w:val="5"/>
        </w:numPr>
      </w:pPr>
      <w:r w:rsidRPr="00BB0901">
        <w:t xml:space="preserve">Ensures </w:t>
      </w:r>
      <w:r w:rsidRPr="00BB0901">
        <w:rPr>
          <w:b/>
          <w:bCs/>
        </w:rPr>
        <w:t>data integrity</w:t>
      </w:r>
      <w:r w:rsidRPr="00BB0901">
        <w:t xml:space="preserve"> by enforcing rules at both UI and database levels.</w:t>
      </w:r>
    </w:p>
    <w:p w14:paraId="6589B8C1" w14:textId="77777777" w:rsidR="00BB0901" w:rsidRPr="00BB0901" w:rsidRDefault="00BB0901" w:rsidP="00BB0901">
      <w:pPr>
        <w:numPr>
          <w:ilvl w:val="0"/>
          <w:numId w:val="5"/>
        </w:numPr>
      </w:pPr>
      <w:r w:rsidRPr="00BB0901">
        <w:t xml:space="preserve">Provides </w:t>
      </w:r>
      <w:r w:rsidRPr="00BB0901">
        <w:rPr>
          <w:b/>
          <w:bCs/>
        </w:rPr>
        <w:t>flexibility</w:t>
      </w:r>
      <w:r w:rsidRPr="00BB0901">
        <w:t xml:space="preserve"> with dynamic conditions.</w:t>
      </w:r>
    </w:p>
    <w:p w14:paraId="6F81AC56" w14:textId="77777777" w:rsidR="00BB0901" w:rsidRPr="00BB0901" w:rsidRDefault="00BB0901" w:rsidP="00BB0901">
      <w:pPr>
        <w:numPr>
          <w:ilvl w:val="0"/>
          <w:numId w:val="5"/>
        </w:numPr>
      </w:pPr>
      <w:r w:rsidRPr="00BB0901">
        <w:t xml:space="preserve">Enables </w:t>
      </w:r>
      <w:r w:rsidRPr="00BB0901">
        <w:rPr>
          <w:b/>
          <w:bCs/>
        </w:rPr>
        <w:t>safe migration</w:t>
      </w:r>
      <w:r w:rsidRPr="00BB0901">
        <w:t xml:space="preserve"> of customizations across environments.</w:t>
      </w:r>
    </w:p>
    <w:p w14:paraId="1F32EF75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CCA"/>
    <w:multiLevelType w:val="multilevel"/>
    <w:tmpl w:val="A582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5260C"/>
    <w:multiLevelType w:val="multilevel"/>
    <w:tmpl w:val="85D2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66216"/>
    <w:multiLevelType w:val="multilevel"/>
    <w:tmpl w:val="5CA6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441C3"/>
    <w:multiLevelType w:val="multilevel"/>
    <w:tmpl w:val="4B9A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F0AC9"/>
    <w:multiLevelType w:val="multilevel"/>
    <w:tmpl w:val="CD689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8427534">
    <w:abstractNumId w:val="3"/>
  </w:num>
  <w:num w:numId="2" w16cid:durableId="1340348970">
    <w:abstractNumId w:val="1"/>
  </w:num>
  <w:num w:numId="3" w16cid:durableId="1205482972">
    <w:abstractNumId w:val="0"/>
  </w:num>
  <w:num w:numId="4" w16cid:durableId="1482888514">
    <w:abstractNumId w:val="4"/>
  </w:num>
  <w:num w:numId="5" w16cid:durableId="2035032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901"/>
    <w:rsid w:val="001A6164"/>
    <w:rsid w:val="001D4651"/>
    <w:rsid w:val="005A3381"/>
    <w:rsid w:val="006E4B79"/>
    <w:rsid w:val="00942E8F"/>
    <w:rsid w:val="00A136C8"/>
    <w:rsid w:val="00A63AD0"/>
    <w:rsid w:val="00BB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2784E"/>
  <w15:chartTrackingRefBased/>
  <w15:docId w15:val="{125A3195-FAEB-4BB9-94DB-8E690359B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S0463030</dc:creator>
  <cp:keywords/>
  <dc:description/>
  <cp:lastModifiedBy>S0463030</cp:lastModifiedBy>
  <cp:revision>3</cp:revision>
  <dcterms:created xsi:type="dcterms:W3CDTF">2026-03-13T13:37:00Z</dcterms:created>
  <dcterms:modified xsi:type="dcterms:W3CDTF">2026-03-14T14:03:00Z</dcterms:modified>
</cp:coreProperties>
</file>