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BE30" w14:textId="579A9F21" w:rsidR="00DE02AA" w:rsidRDefault="00687CFA" w:rsidP="003A6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907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Job Announcement Form (JAF)</w:t>
      </w:r>
    </w:p>
    <w:p w14:paraId="4353FBC6" w14:textId="77777777" w:rsidR="00DE02AA" w:rsidRDefault="00687C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80" w:right="-232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28"/>
          <w:szCs w:val="28"/>
        </w:rPr>
        <w:t>*</w:t>
      </w:r>
      <w:r>
        <w:rPr>
          <w:rFonts w:ascii="Arial" w:eastAsia="Arial" w:hAnsi="Arial" w:cs="Arial"/>
          <w:sz w:val="20"/>
          <w:szCs w:val="20"/>
        </w:rPr>
        <w:t>Mandatory Fields</w:t>
      </w: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1428"/>
        <w:gridCol w:w="54"/>
        <w:gridCol w:w="874"/>
        <w:gridCol w:w="1077"/>
        <w:gridCol w:w="251"/>
        <w:gridCol w:w="167"/>
        <w:gridCol w:w="1939"/>
        <w:gridCol w:w="811"/>
        <w:gridCol w:w="263"/>
        <w:gridCol w:w="2585"/>
      </w:tblGrid>
      <w:tr w:rsidR="00DE02AA" w14:paraId="699FD1FF" w14:textId="77777777" w:rsidTr="003A6B70">
        <w:tc>
          <w:tcPr>
            <w:tcW w:w="10456" w:type="dxa"/>
            <w:gridSpan w:val="11"/>
          </w:tcPr>
          <w:p w14:paraId="07EEA796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b/>
                <w:color w:val="548DD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70C0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About the Organization</w:t>
            </w:r>
          </w:p>
        </w:tc>
      </w:tr>
      <w:tr w:rsidR="00DE02AA" w14:paraId="097D1597" w14:textId="77777777" w:rsidTr="003A6B70">
        <w:tc>
          <w:tcPr>
            <w:tcW w:w="4691" w:type="dxa"/>
            <w:gridSpan w:val="6"/>
          </w:tcPr>
          <w:p w14:paraId="33481FCB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of the Organization</w:t>
            </w:r>
          </w:p>
        </w:tc>
        <w:tc>
          <w:tcPr>
            <w:tcW w:w="5765" w:type="dxa"/>
            <w:gridSpan w:val="5"/>
          </w:tcPr>
          <w:p w14:paraId="70F887C2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E02AA" w14:paraId="6D4D53FD" w14:textId="77777777" w:rsidTr="003A6B70">
        <w:tc>
          <w:tcPr>
            <w:tcW w:w="4691" w:type="dxa"/>
            <w:gridSpan w:val="6"/>
          </w:tcPr>
          <w:p w14:paraId="1EB1FBED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Postal Address</w:t>
            </w:r>
          </w:p>
        </w:tc>
        <w:tc>
          <w:tcPr>
            <w:tcW w:w="5765" w:type="dxa"/>
            <w:gridSpan w:val="5"/>
          </w:tcPr>
          <w:p w14:paraId="2D1A842C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E02AA" w14:paraId="30338077" w14:textId="77777777" w:rsidTr="003A6B70">
        <w:tc>
          <w:tcPr>
            <w:tcW w:w="4691" w:type="dxa"/>
            <w:gridSpan w:val="6"/>
          </w:tcPr>
          <w:p w14:paraId="4A9C001A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</w:t>
            </w:r>
          </w:p>
        </w:tc>
        <w:tc>
          <w:tcPr>
            <w:tcW w:w="5765" w:type="dxa"/>
            <w:gridSpan w:val="5"/>
          </w:tcPr>
          <w:p w14:paraId="5DBCD490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E02AA" w14:paraId="5E21F99C" w14:textId="77777777" w:rsidTr="003A6B70">
        <w:trPr>
          <w:trHeight w:val="375"/>
        </w:trPr>
        <w:tc>
          <w:tcPr>
            <w:tcW w:w="10456" w:type="dxa"/>
            <w:gridSpan w:val="11"/>
          </w:tcPr>
          <w:p w14:paraId="42D41B24" w14:textId="77777777" w:rsidR="00DE02AA" w:rsidRDefault="00687CFA" w:rsidP="003A6B70">
            <w:pPr>
              <w:spacing w:after="0" w:line="240" w:lineRule="auto"/>
              <w:ind w:left="22"/>
              <w:rPr>
                <w:rFonts w:ascii="Arial" w:eastAsia="Arial" w:hAnsi="Arial" w:cs="Arial"/>
                <w:b/>
                <w:color w:val="548DD4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 xml:space="preserve">*Type of Organization </w:t>
            </w: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  <w:u w:val="single"/>
              </w:rPr>
              <w:t>(Kindly underline/ Highlight the appropriate options)</w:t>
            </w:r>
          </w:p>
        </w:tc>
      </w:tr>
      <w:tr w:rsidR="00DE02AA" w14:paraId="3C94EA56" w14:textId="77777777" w:rsidTr="003A6B70">
        <w:trPr>
          <w:trHeight w:val="664"/>
        </w:trPr>
        <w:tc>
          <w:tcPr>
            <w:tcW w:w="2435" w:type="dxa"/>
            <w:gridSpan w:val="2"/>
            <w:vAlign w:val="center"/>
          </w:tcPr>
          <w:p w14:paraId="5871C517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Private Sector</w:t>
            </w:r>
          </w:p>
        </w:tc>
        <w:tc>
          <w:tcPr>
            <w:tcW w:w="2423" w:type="dxa"/>
            <w:gridSpan w:val="5"/>
            <w:vAlign w:val="center"/>
          </w:tcPr>
          <w:p w14:paraId="1FA2E105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Start-up</w:t>
            </w:r>
          </w:p>
          <w:p w14:paraId="469F323D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Established In:</w:t>
            </w:r>
          </w:p>
        </w:tc>
        <w:tc>
          <w:tcPr>
            <w:tcW w:w="2750" w:type="dxa"/>
            <w:gridSpan w:val="2"/>
            <w:vAlign w:val="center"/>
          </w:tcPr>
          <w:p w14:paraId="64573B8E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Government</w:t>
            </w:r>
          </w:p>
        </w:tc>
        <w:tc>
          <w:tcPr>
            <w:tcW w:w="2848" w:type="dxa"/>
            <w:gridSpan w:val="2"/>
            <w:vAlign w:val="center"/>
          </w:tcPr>
          <w:p w14:paraId="019497EC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Public Sector</w:t>
            </w:r>
          </w:p>
        </w:tc>
      </w:tr>
      <w:tr w:rsidR="00DE02AA" w14:paraId="751321D4" w14:textId="77777777" w:rsidTr="003A6B70">
        <w:trPr>
          <w:trHeight w:val="529"/>
        </w:trPr>
        <w:tc>
          <w:tcPr>
            <w:tcW w:w="2435" w:type="dxa"/>
            <w:gridSpan w:val="2"/>
            <w:vAlign w:val="center"/>
          </w:tcPr>
          <w:p w14:paraId="37EEC886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MNC (Indian origin)</w:t>
            </w:r>
          </w:p>
        </w:tc>
        <w:tc>
          <w:tcPr>
            <w:tcW w:w="2423" w:type="dxa"/>
            <w:gridSpan w:val="5"/>
            <w:vAlign w:val="center"/>
          </w:tcPr>
          <w:p w14:paraId="5E8F9578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 MNC (Foreign origin)</w:t>
            </w:r>
          </w:p>
        </w:tc>
        <w:tc>
          <w:tcPr>
            <w:tcW w:w="5598" w:type="dxa"/>
            <w:gridSpan w:val="4"/>
            <w:vAlign w:val="center"/>
          </w:tcPr>
          <w:p w14:paraId="4565FFCC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 If Others, please specify:</w:t>
            </w:r>
          </w:p>
        </w:tc>
      </w:tr>
      <w:tr w:rsidR="00DE02AA" w14:paraId="4771ED43" w14:textId="77777777" w:rsidTr="003A6B70">
        <w:trPr>
          <w:trHeight w:val="240"/>
        </w:trPr>
        <w:tc>
          <w:tcPr>
            <w:tcW w:w="10456" w:type="dxa"/>
            <w:gridSpan w:val="11"/>
          </w:tcPr>
          <w:p w14:paraId="7A05B15B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*Industry Sector</w:t>
            </w:r>
          </w:p>
        </w:tc>
      </w:tr>
      <w:tr w:rsidR="00DE02AA" w14:paraId="1205CDEE" w14:textId="77777777" w:rsidTr="003A6B70">
        <w:trPr>
          <w:trHeight w:val="601"/>
        </w:trPr>
        <w:tc>
          <w:tcPr>
            <w:tcW w:w="2435" w:type="dxa"/>
            <w:gridSpan w:val="2"/>
            <w:vAlign w:val="center"/>
          </w:tcPr>
          <w:p w14:paraId="78A81142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Analytics</w:t>
            </w:r>
          </w:p>
        </w:tc>
        <w:tc>
          <w:tcPr>
            <w:tcW w:w="2423" w:type="dxa"/>
            <w:gridSpan w:val="5"/>
            <w:vAlign w:val="center"/>
          </w:tcPr>
          <w:p w14:paraId="62AAFCB9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Consulting</w:t>
            </w:r>
          </w:p>
        </w:tc>
        <w:tc>
          <w:tcPr>
            <w:tcW w:w="2750" w:type="dxa"/>
            <w:gridSpan w:val="2"/>
            <w:vAlign w:val="center"/>
          </w:tcPr>
          <w:p w14:paraId="54AE26D6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 Core (Technical)</w:t>
            </w:r>
          </w:p>
        </w:tc>
        <w:tc>
          <w:tcPr>
            <w:tcW w:w="2848" w:type="dxa"/>
            <w:gridSpan w:val="2"/>
            <w:vAlign w:val="center"/>
          </w:tcPr>
          <w:p w14:paraId="3814D395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 Finance</w:t>
            </w:r>
          </w:p>
        </w:tc>
      </w:tr>
      <w:tr w:rsidR="00DE02AA" w14:paraId="3EA7C5F2" w14:textId="77777777" w:rsidTr="003A6B70">
        <w:trPr>
          <w:trHeight w:val="529"/>
        </w:trPr>
        <w:tc>
          <w:tcPr>
            <w:tcW w:w="2435" w:type="dxa"/>
            <w:gridSpan w:val="2"/>
            <w:vAlign w:val="center"/>
          </w:tcPr>
          <w:p w14:paraId="03B9CBED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 I.T./ Software</w:t>
            </w:r>
          </w:p>
        </w:tc>
        <w:tc>
          <w:tcPr>
            <w:tcW w:w="2423" w:type="dxa"/>
            <w:gridSpan w:val="5"/>
            <w:vAlign w:val="center"/>
          </w:tcPr>
          <w:p w14:paraId="09D0F9E0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 Management</w:t>
            </w:r>
          </w:p>
        </w:tc>
        <w:tc>
          <w:tcPr>
            <w:tcW w:w="2750" w:type="dxa"/>
            <w:gridSpan w:val="2"/>
            <w:vAlign w:val="center"/>
          </w:tcPr>
          <w:p w14:paraId="310EB163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Teaching / Research</w:t>
            </w:r>
          </w:p>
        </w:tc>
        <w:tc>
          <w:tcPr>
            <w:tcW w:w="2848" w:type="dxa"/>
            <w:gridSpan w:val="2"/>
            <w:vAlign w:val="center"/>
          </w:tcPr>
          <w:p w14:paraId="1BB7E07C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 If Others, please specify:</w:t>
            </w:r>
          </w:p>
          <w:p w14:paraId="782BAD64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E02AA" w14:paraId="4F857344" w14:textId="77777777" w:rsidTr="003A6B70">
        <w:trPr>
          <w:trHeight w:val="330"/>
        </w:trPr>
        <w:tc>
          <w:tcPr>
            <w:tcW w:w="10456" w:type="dxa"/>
            <w:gridSpan w:val="11"/>
          </w:tcPr>
          <w:p w14:paraId="4561AF0E" w14:textId="77777777" w:rsidR="00DE02AA" w:rsidRDefault="00687CFA">
            <w:pPr>
              <w:spacing w:after="0" w:line="240" w:lineRule="auto"/>
              <w:rPr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70C0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Contact Details</w:t>
            </w:r>
          </w:p>
        </w:tc>
      </w:tr>
      <w:tr w:rsidR="00DE02AA" w14:paraId="5A05EEC6" w14:textId="77777777" w:rsidTr="003A6B70">
        <w:trPr>
          <w:trHeight w:val="451"/>
        </w:trPr>
        <w:tc>
          <w:tcPr>
            <w:tcW w:w="1007" w:type="dxa"/>
          </w:tcPr>
          <w:p w14:paraId="4DA3E6F9" w14:textId="77777777" w:rsidR="00DE02AA" w:rsidRDefault="00DE02AA">
            <w:pPr>
              <w:spacing w:after="0" w:line="240" w:lineRule="auto"/>
              <w:jc w:val="center"/>
            </w:pPr>
          </w:p>
        </w:tc>
        <w:tc>
          <w:tcPr>
            <w:tcW w:w="2356" w:type="dxa"/>
            <w:gridSpan w:val="3"/>
          </w:tcPr>
          <w:p w14:paraId="23E0AE2F" w14:textId="77777777" w:rsidR="00DE02AA" w:rsidRDefault="00687CF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Head HR</w:t>
            </w:r>
          </w:p>
        </w:tc>
        <w:tc>
          <w:tcPr>
            <w:tcW w:w="1077" w:type="dxa"/>
          </w:tcPr>
          <w:p w14:paraId="7D86FEBD" w14:textId="77777777" w:rsidR="00DE02AA" w:rsidRDefault="00DE02AA">
            <w:pPr>
              <w:spacing w:after="0" w:line="240" w:lineRule="auto"/>
              <w:jc w:val="center"/>
            </w:pPr>
          </w:p>
        </w:tc>
        <w:tc>
          <w:tcPr>
            <w:tcW w:w="2357" w:type="dxa"/>
            <w:gridSpan w:val="3"/>
          </w:tcPr>
          <w:p w14:paraId="3EE7854E" w14:textId="77777777" w:rsidR="00DE02AA" w:rsidRDefault="00687CF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First Contact Person</w:t>
            </w:r>
          </w:p>
        </w:tc>
        <w:tc>
          <w:tcPr>
            <w:tcW w:w="1074" w:type="dxa"/>
            <w:gridSpan w:val="2"/>
          </w:tcPr>
          <w:p w14:paraId="52F1E9DC" w14:textId="77777777" w:rsidR="00DE02AA" w:rsidRDefault="00DE02AA">
            <w:pPr>
              <w:spacing w:after="0" w:line="240" w:lineRule="auto"/>
              <w:jc w:val="center"/>
            </w:pPr>
          </w:p>
        </w:tc>
        <w:tc>
          <w:tcPr>
            <w:tcW w:w="2585" w:type="dxa"/>
          </w:tcPr>
          <w:p w14:paraId="25A585AC" w14:textId="77777777" w:rsidR="00DE02AA" w:rsidRDefault="00687CFA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Second Contact Person</w:t>
            </w:r>
          </w:p>
        </w:tc>
      </w:tr>
      <w:tr w:rsidR="00DE02AA" w14:paraId="14E93F3D" w14:textId="77777777" w:rsidTr="003A6B70">
        <w:trPr>
          <w:trHeight w:val="218"/>
        </w:trPr>
        <w:tc>
          <w:tcPr>
            <w:tcW w:w="1007" w:type="dxa"/>
          </w:tcPr>
          <w:p w14:paraId="30A61339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356" w:type="dxa"/>
            <w:gridSpan w:val="3"/>
          </w:tcPr>
          <w:p w14:paraId="6E3C3DC2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Mr./Ms.</w:t>
            </w:r>
          </w:p>
        </w:tc>
        <w:tc>
          <w:tcPr>
            <w:tcW w:w="1077" w:type="dxa"/>
          </w:tcPr>
          <w:p w14:paraId="181A2354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357" w:type="dxa"/>
            <w:gridSpan w:val="3"/>
          </w:tcPr>
          <w:p w14:paraId="3DCA1E10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Mr./Ms.</w:t>
            </w:r>
          </w:p>
        </w:tc>
        <w:tc>
          <w:tcPr>
            <w:tcW w:w="1074" w:type="dxa"/>
            <w:gridSpan w:val="2"/>
          </w:tcPr>
          <w:p w14:paraId="0DF02FC5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Name*</w:t>
            </w:r>
          </w:p>
        </w:tc>
        <w:tc>
          <w:tcPr>
            <w:tcW w:w="2585" w:type="dxa"/>
          </w:tcPr>
          <w:p w14:paraId="526557E1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Mr./Ms.</w:t>
            </w:r>
          </w:p>
        </w:tc>
      </w:tr>
      <w:tr w:rsidR="00DE02AA" w14:paraId="0611B367" w14:textId="77777777" w:rsidTr="003A6B70">
        <w:trPr>
          <w:trHeight w:val="218"/>
        </w:trPr>
        <w:tc>
          <w:tcPr>
            <w:tcW w:w="1007" w:type="dxa"/>
          </w:tcPr>
          <w:p w14:paraId="532BBB3C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356" w:type="dxa"/>
            <w:gridSpan w:val="3"/>
          </w:tcPr>
          <w:p w14:paraId="4FBACFDA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4CC4BCFB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357" w:type="dxa"/>
            <w:gridSpan w:val="3"/>
          </w:tcPr>
          <w:p w14:paraId="3292BA68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4205FDB9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E-mail*</w:t>
            </w:r>
          </w:p>
        </w:tc>
        <w:tc>
          <w:tcPr>
            <w:tcW w:w="2585" w:type="dxa"/>
          </w:tcPr>
          <w:p w14:paraId="7AE38928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DE02AA" w14:paraId="5E87BEBE" w14:textId="77777777" w:rsidTr="003A6B70">
        <w:trPr>
          <w:trHeight w:val="218"/>
        </w:trPr>
        <w:tc>
          <w:tcPr>
            <w:tcW w:w="1007" w:type="dxa"/>
          </w:tcPr>
          <w:p w14:paraId="701C313C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2356" w:type="dxa"/>
            <w:gridSpan w:val="3"/>
          </w:tcPr>
          <w:p w14:paraId="0499BB31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18AF0BF6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Mobile*</w:t>
            </w:r>
          </w:p>
        </w:tc>
        <w:tc>
          <w:tcPr>
            <w:tcW w:w="2357" w:type="dxa"/>
            <w:gridSpan w:val="3"/>
          </w:tcPr>
          <w:p w14:paraId="0E6AA8F2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2CE017D1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Mobile*</w:t>
            </w:r>
          </w:p>
        </w:tc>
        <w:tc>
          <w:tcPr>
            <w:tcW w:w="2585" w:type="dxa"/>
          </w:tcPr>
          <w:p w14:paraId="2BFE86D7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DE02AA" w14:paraId="0953CB91" w14:textId="77777777" w:rsidTr="003A6B70">
        <w:trPr>
          <w:trHeight w:val="540"/>
        </w:trPr>
        <w:tc>
          <w:tcPr>
            <w:tcW w:w="1007" w:type="dxa"/>
          </w:tcPr>
          <w:p w14:paraId="18AD7AA8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</w:t>
            </w:r>
          </w:p>
        </w:tc>
        <w:tc>
          <w:tcPr>
            <w:tcW w:w="2356" w:type="dxa"/>
            <w:gridSpan w:val="3"/>
          </w:tcPr>
          <w:p w14:paraId="52474DA1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7" w:type="dxa"/>
          </w:tcPr>
          <w:p w14:paraId="147A0816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Phone*</w:t>
            </w:r>
          </w:p>
        </w:tc>
        <w:tc>
          <w:tcPr>
            <w:tcW w:w="2357" w:type="dxa"/>
            <w:gridSpan w:val="3"/>
          </w:tcPr>
          <w:p w14:paraId="2894EB5E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74" w:type="dxa"/>
            <w:gridSpan w:val="2"/>
          </w:tcPr>
          <w:p w14:paraId="7416318A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Phone*</w:t>
            </w:r>
          </w:p>
        </w:tc>
        <w:tc>
          <w:tcPr>
            <w:tcW w:w="2585" w:type="dxa"/>
          </w:tcPr>
          <w:p w14:paraId="12776469" w14:textId="77777777" w:rsidR="00DE02AA" w:rsidRDefault="00DE02AA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DE02AA" w14:paraId="37CE6020" w14:textId="77777777" w:rsidTr="003A6B70">
        <w:trPr>
          <w:trHeight w:val="340"/>
        </w:trPr>
        <w:tc>
          <w:tcPr>
            <w:tcW w:w="10456" w:type="dxa"/>
            <w:gridSpan w:val="11"/>
          </w:tcPr>
          <w:p w14:paraId="6EB52EB9" w14:textId="4A434D1C" w:rsidR="00DE02AA" w:rsidRDefault="00726535">
            <w:pPr>
              <w:spacing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Job Profile</w:t>
            </w:r>
          </w:p>
        </w:tc>
      </w:tr>
      <w:tr w:rsidR="00DE02AA" w14:paraId="4140F12E" w14:textId="77777777" w:rsidTr="003A6B70">
        <w:trPr>
          <w:trHeight w:val="375"/>
        </w:trPr>
        <w:tc>
          <w:tcPr>
            <w:tcW w:w="2489" w:type="dxa"/>
            <w:gridSpan w:val="3"/>
          </w:tcPr>
          <w:p w14:paraId="034A7B47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*Job Designation</w:t>
            </w:r>
          </w:p>
        </w:tc>
        <w:tc>
          <w:tcPr>
            <w:tcW w:w="7967" w:type="dxa"/>
            <w:gridSpan w:val="8"/>
          </w:tcPr>
          <w:p w14:paraId="5B68097D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DE02AA" w14:paraId="46E199DA" w14:textId="77777777" w:rsidTr="003A6B70">
        <w:trPr>
          <w:trHeight w:val="529"/>
        </w:trPr>
        <w:tc>
          <w:tcPr>
            <w:tcW w:w="2489" w:type="dxa"/>
            <w:gridSpan w:val="3"/>
          </w:tcPr>
          <w:p w14:paraId="73714A59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*Job Description</w:t>
            </w:r>
          </w:p>
          <w:p w14:paraId="5C3E33F6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(Fill/ give a link or upload as an attachment in the given space)</w:t>
            </w:r>
          </w:p>
        </w:tc>
        <w:tc>
          <w:tcPr>
            <w:tcW w:w="7967" w:type="dxa"/>
            <w:gridSpan w:val="8"/>
          </w:tcPr>
          <w:p w14:paraId="595C597B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  <w:color w:val="548DD4"/>
              </w:rPr>
            </w:pPr>
          </w:p>
        </w:tc>
      </w:tr>
      <w:tr w:rsidR="00DE02AA" w14:paraId="777CA547" w14:textId="77777777" w:rsidTr="003A6B70">
        <w:trPr>
          <w:trHeight w:val="448"/>
        </w:trPr>
        <w:tc>
          <w:tcPr>
            <w:tcW w:w="2489" w:type="dxa"/>
            <w:gridSpan w:val="3"/>
          </w:tcPr>
          <w:p w14:paraId="57D815B0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*Place of Posting</w:t>
            </w:r>
          </w:p>
        </w:tc>
        <w:tc>
          <w:tcPr>
            <w:tcW w:w="7967" w:type="dxa"/>
            <w:gridSpan w:val="8"/>
          </w:tcPr>
          <w:p w14:paraId="17C4E472" w14:textId="77777777" w:rsidR="00DE02AA" w:rsidRDefault="00687CFA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</w:tc>
      </w:tr>
      <w:tr w:rsidR="00DE02AA" w14:paraId="676A63CB" w14:textId="77777777" w:rsidTr="003A6B70">
        <w:trPr>
          <w:trHeight w:val="294"/>
        </w:trPr>
        <w:tc>
          <w:tcPr>
            <w:tcW w:w="10456" w:type="dxa"/>
            <w:gridSpan w:val="11"/>
            <w:tcBorders>
              <w:bottom w:val="single" w:sz="4" w:space="0" w:color="000000"/>
            </w:tcBorders>
          </w:tcPr>
          <w:p w14:paraId="03DD9A05" w14:textId="77777777" w:rsidR="00DE02AA" w:rsidRDefault="00687CFA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Salary Details</w:t>
            </w:r>
          </w:p>
        </w:tc>
      </w:tr>
      <w:tr w:rsidR="00DE02AA" w14:paraId="2F443A6C" w14:textId="77777777" w:rsidTr="003A6B70">
        <w:trPr>
          <w:trHeight w:val="294"/>
        </w:trPr>
        <w:tc>
          <w:tcPr>
            <w:tcW w:w="1045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4280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Please Note: </w:t>
            </w:r>
          </w:p>
          <w:p w14:paraId="019B2DF4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The performance-based bonus should not be declared as part of Gross/CTC but to be indicated in the Bonus/Perks/Incentive section.</w:t>
            </w:r>
          </w:p>
          <w:p w14:paraId="393E8A16" w14:textId="77777777" w:rsidR="00DE02AA" w:rsidRDefault="00687CFA">
            <w:pPr>
              <w:tabs>
                <w:tab w:val="left" w:pos="2250"/>
              </w:tabs>
              <w:spacing w:after="0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</w:rPr>
              <w:t>Please provide CTC/Gross/Bonus/Perks/Incentives details for the 1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b/>
                <w:color w:val="943734"/>
                <w:sz w:val="20"/>
                <w:szCs w:val="20"/>
              </w:rPr>
              <w:t xml:space="preserve"> Year only.</w:t>
            </w:r>
          </w:p>
        </w:tc>
      </w:tr>
    </w:tbl>
    <w:p w14:paraId="67820AA9" w14:textId="77777777" w:rsidR="00DE02AA" w:rsidRDefault="00DE02A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70C0"/>
          <w:sz w:val="24"/>
          <w:szCs w:val="24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401"/>
        <w:gridCol w:w="324"/>
        <w:gridCol w:w="1455"/>
        <w:gridCol w:w="105"/>
        <w:gridCol w:w="1738"/>
        <w:gridCol w:w="939"/>
        <w:gridCol w:w="2862"/>
      </w:tblGrid>
      <w:tr w:rsidR="00DE02AA" w14:paraId="633EFE91" w14:textId="77777777" w:rsidTr="003A6B70">
        <w:trPr>
          <w:trHeight w:val="222"/>
        </w:trPr>
        <w:tc>
          <w:tcPr>
            <w:tcW w:w="7623" w:type="dxa"/>
            <w:gridSpan w:val="7"/>
          </w:tcPr>
          <w:p w14:paraId="02DFF5E7" w14:textId="77777777" w:rsidR="00DE02AA" w:rsidRDefault="00687C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Compensation</w:t>
            </w:r>
          </w:p>
        </w:tc>
        <w:tc>
          <w:tcPr>
            <w:tcW w:w="2862" w:type="dxa"/>
            <w:vMerge w:val="restart"/>
          </w:tcPr>
          <w:p w14:paraId="64E93FBC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*Bond or Service Contract (if yes, give details)</w:t>
            </w:r>
          </w:p>
        </w:tc>
      </w:tr>
      <w:tr w:rsidR="00DE02AA" w14:paraId="020CB057" w14:textId="77777777" w:rsidTr="003A6B70">
        <w:trPr>
          <w:trHeight w:val="314"/>
        </w:trPr>
        <w:tc>
          <w:tcPr>
            <w:tcW w:w="1661" w:type="dxa"/>
          </w:tcPr>
          <w:p w14:paraId="02B8E768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*Cost to Co. (CTC)</w:t>
            </w:r>
          </w:p>
        </w:tc>
        <w:tc>
          <w:tcPr>
            <w:tcW w:w="1401" w:type="dxa"/>
          </w:tcPr>
          <w:p w14:paraId="0A923562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*Gross</w:t>
            </w:r>
          </w:p>
        </w:tc>
        <w:tc>
          <w:tcPr>
            <w:tcW w:w="1884" w:type="dxa"/>
            <w:gridSpan w:val="3"/>
          </w:tcPr>
          <w:p w14:paraId="2616B7B6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*Take Home</w:t>
            </w:r>
          </w:p>
        </w:tc>
        <w:tc>
          <w:tcPr>
            <w:tcW w:w="2677" w:type="dxa"/>
            <w:gridSpan w:val="2"/>
          </w:tcPr>
          <w:p w14:paraId="50929A0C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Bonus/Perks/Incentive</w:t>
            </w:r>
          </w:p>
        </w:tc>
        <w:tc>
          <w:tcPr>
            <w:tcW w:w="2862" w:type="dxa"/>
            <w:vMerge/>
          </w:tcPr>
          <w:p w14:paraId="232CA041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DE02AA" w14:paraId="3B341227" w14:textId="77777777" w:rsidTr="003A6B70">
        <w:trPr>
          <w:trHeight w:val="222"/>
        </w:trPr>
        <w:tc>
          <w:tcPr>
            <w:tcW w:w="1661" w:type="dxa"/>
          </w:tcPr>
          <w:p w14:paraId="3BD59B19" w14:textId="2BDDCDFF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</w:rPr>
              <w:t>Tech.</w:t>
            </w:r>
          </w:p>
        </w:tc>
        <w:tc>
          <w:tcPr>
            <w:tcW w:w="1401" w:type="dxa"/>
          </w:tcPr>
          <w:p w14:paraId="0CABEF58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3B09C49B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00C84CA6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1F3123B8" w14:textId="77777777" w:rsidR="00DE02AA" w:rsidRDefault="00DE02A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E02AA" w14:paraId="33DCC2A6" w14:textId="77777777" w:rsidTr="003A6B70">
        <w:trPr>
          <w:trHeight w:val="324"/>
        </w:trPr>
        <w:tc>
          <w:tcPr>
            <w:tcW w:w="1661" w:type="dxa"/>
          </w:tcPr>
          <w:p w14:paraId="57A92C02" w14:textId="69A2F6AA" w:rsidR="00DE02AA" w:rsidRDefault="0072653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MTech</w:t>
            </w:r>
            <w:r w:rsidR="00687CFA">
              <w:rPr>
                <w:rFonts w:ascii="Arial" w:eastAsia="Arial" w:hAnsi="Arial" w:cs="Arial"/>
              </w:rPr>
              <w:t>.</w:t>
            </w:r>
          </w:p>
        </w:tc>
        <w:tc>
          <w:tcPr>
            <w:tcW w:w="1401" w:type="dxa"/>
          </w:tcPr>
          <w:p w14:paraId="100A35FA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72C564D9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19BADF68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311954F3" w14:textId="77777777" w:rsidR="00DE02AA" w:rsidRDefault="00DE02A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E02AA" w14:paraId="67CE0F11" w14:textId="77777777" w:rsidTr="003A6B70">
        <w:trPr>
          <w:trHeight w:val="358"/>
        </w:trPr>
        <w:tc>
          <w:tcPr>
            <w:tcW w:w="1661" w:type="dxa"/>
          </w:tcPr>
          <w:p w14:paraId="37242203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M.Sc.</w:t>
            </w:r>
          </w:p>
        </w:tc>
        <w:tc>
          <w:tcPr>
            <w:tcW w:w="1401" w:type="dxa"/>
          </w:tcPr>
          <w:p w14:paraId="0039A06A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3DCBB562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4AFA5741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00F23B00" w14:textId="77777777" w:rsidR="00DE02AA" w:rsidRDefault="00DE02A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E02AA" w14:paraId="5C7BD59C" w14:textId="77777777" w:rsidTr="003A6B70">
        <w:trPr>
          <w:trHeight w:val="335"/>
        </w:trPr>
        <w:tc>
          <w:tcPr>
            <w:tcW w:w="1661" w:type="dxa"/>
          </w:tcPr>
          <w:p w14:paraId="6724F57D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Ph.D.</w:t>
            </w:r>
          </w:p>
        </w:tc>
        <w:tc>
          <w:tcPr>
            <w:tcW w:w="1401" w:type="dxa"/>
          </w:tcPr>
          <w:p w14:paraId="0FEA9A73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84" w:type="dxa"/>
            <w:gridSpan w:val="3"/>
          </w:tcPr>
          <w:p w14:paraId="3633DFAE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677" w:type="dxa"/>
            <w:gridSpan w:val="2"/>
          </w:tcPr>
          <w:p w14:paraId="7F18EEFF" w14:textId="77777777" w:rsidR="00DE02AA" w:rsidRDefault="00DE02AA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14:paraId="7A95B634" w14:textId="77777777" w:rsidR="00DE02AA" w:rsidRDefault="00DE02A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E02AA" w14:paraId="46407E3D" w14:textId="77777777" w:rsidTr="003A6B70">
        <w:trPr>
          <w:trHeight w:val="267"/>
        </w:trPr>
        <w:tc>
          <w:tcPr>
            <w:tcW w:w="10485" w:type="dxa"/>
            <w:gridSpan w:val="8"/>
          </w:tcPr>
          <w:p w14:paraId="15BEB118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*or send/upload as attachment</w:t>
            </w:r>
          </w:p>
          <w:p w14:paraId="4F9C9D04" w14:textId="77777777" w:rsidR="00DE02AA" w:rsidRDefault="00687CF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*Please provide a detailed breakup of salary/perks as an attachment</w:t>
            </w:r>
          </w:p>
        </w:tc>
      </w:tr>
      <w:tr w:rsidR="00DE02AA" w14:paraId="005543EC" w14:textId="77777777" w:rsidTr="003A6B70">
        <w:trPr>
          <w:trHeight w:val="190"/>
        </w:trPr>
        <w:tc>
          <w:tcPr>
            <w:tcW w:w="10485" w:type="dxa"/>
            <w:gridSpan w:val="8"/>
          </w:tcPr>
          <w:p w14:paraId="3337D78E" w14:textId="77777777" w:rsidR="00DE02AA" w:rsidRDefault="00687CFA">
            <w:pPr>
              <w:spacing w:before="80"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70C0"/>
                <w:sz w:val="24"/>
                <w:szCs w:val="24"/>
              </w:rPr>
              <w:t>*</w:t>
            </w: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Selection Process</w:t>
            </w:r>
          </w:p>
        </w:tc>
      </w:tr>
      <w:tr w:rsidR="00DE02AA" w14:paraId="22B2F465" w14:textId="77777777" w:rsidTr="003A6B70">
        <w:trPr>
          <w:trHeight w:val="630"/>
        </w:trPr>
        <w:tc>
          <w:tcPr>
            <w:tcW w:w="4841" w:type="dxa"/>
            <w:gridSpan w:val="4"/>
          </w:tcPr>
          <w:p w14:paraId="621B6656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*Eligibility Criteria (min. CGPA cutoff, 0-10 scale)</w:t>
            </w:r>
          </w:p>
        </w:tc>
        <w:tc>
          <w:tcPr>
            <w:tcW w:w="5644" w:type="dxa"/>
            <w:gridSpan w:val="4"/>
          </w:tcPr>
          <w:p w14:paraId="5031D486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DE02AA" w14:paraId="4336B544" w14:textId="77777777" w:rsidTr="003A6B70">
        <w:tc>
          <w:tcPr>
            <w:tcW w:w="4841" w:type="dxa"/>
            <w:gridSpan w:val="4"/>
          </w:tcPr>
          <w:p w14:paraId="465686C1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*PPT</w:t>
            </w:r>
          </w:p>
        </w:tc>
        <w:tc>
          <w:tcPr>
            <w:tcW w:w="5644" w:type="dxa"/>
            <w:gridSpan w:val="4"/>
          </w:tcPr>
          <w:p w14:paraId="007C7F92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 / No</w:t>
            </w:r>
          </w:p>
        </w:tc>
      </w:tr>
      <w:tr w:rsidR="00DE02AA" w14:paraId="7630574E" w14:textId="77777777" w:rsidTr="003A6B70">
        <w:tc>
          <w:tcPr>
            <w:tcW w:w="4841" w:type="dxa"/>
            <w:gridSpan w:val="4"/>
          </w:tcPr>
          <w:p w14:paraId="24D4D882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*Shortlist from Resumes</w:t>
            </w:r>
          </w:p>
        </w:tc>
        <w:tc>
          <w:tcPr>
            <w:tcW w:w="5644" w:type="dxa"/>
            <w:gridSpan w:val="4"/>
          </w:tcPr>
          <w:p w14:paraId="1482BA43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 / No</w:t>
            </w:r>
          </w:p>
        </w:tc>
      </w:tr>
      <w:tr w:rsidR="00DE02AA" w14:paraId="429226B3" w14:textId="77777777" w:rsidTr="003A6B70">
        <w:tc>
          <w:tcPr>
            <w:tcW w:w="4841" w:type="dxa"/>
            <w:gridSpan w:val="4"/>
          </w:tcPr>
          <w:p w14:paraId="379249AA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*Written Test/ Online Test</w:t>
            </w:r>
          </w:p>
        </w:tc>
        <w:tc>
          <w:tcPr>
            <w:tcW w:w="5644" w:type="dxa"/>
            <w:gridSpan w:val="4"/>
          </w:tcPr>
          <w:p w14:paraId="0220E231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 / No</w:t>
            </w:r>
          </w:p>
        </w:tc>
      </w:tr>
      <w:tr w:rsidR="00DE02AA" w14:paraId="776826FA" w14:textId="77777777" w:rsidTr="003A6B70">
        <w:tc>
          <w:tcPr>
            <w:tcW w:w="3386" w:type="dxa"/>
            <w:gridSpan w:val="3"/>
          </w:tcPr>
          <w:p w14:paraId="7BE38402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Technical Test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746318D4" wp14:editId="18BC80BE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25400</wp:posOffset>
                      </wp:positionV>
                      <wp:extent cx="247650" cy="1809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A9C001" w14:textId="77777777" w:rsidR="00DE02AA" w:rsidRDefault="00DE02A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25400</wp:posOffset>
                      </wp:positionV>
                      <wp:extent cx="247650" cy="1809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298" w:type="dxa"/>
            <w:gridSpan w:val="3"/>
          </w:tcPr>
          <w:p w14:paraId="624C2F8B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Aptitude Test                 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12A3B917" wp14:editId="2E006672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25400</wp:posOffset>
                      </wp:positionV>
                      <wp:extent cx="247650" cy="18097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B566F8" w14:textId="77777777" w:rsidR="00DE02AA" w:rsidRDefault="00DE02A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25400</wp:posOffset>
                      </wp:positionV>
                      <wp:extent cx="247650" cy="1809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801" w:type="dxa"/>
            <w:gridSpan w:val="2"/>
          </w:tcPr>
          <w:p w14:paraId="1FC8DA37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Psychometric Test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6066FB01" wp14:editId="69B83C2A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12700</wp:posOffset>
                      </wp:positionV>
                      <wp:extent cx="247650" cy="18097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6938" y="3694275"/>
                                <a:ext cx="2381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810EE7A" w14:textId="77777777" w:rsidR="00DE02AA" w:rsidRDefault="00DE02A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12700</wp:posOffset>
                      </wp:positionV>
                      <wp:extent cx="247650" cy="1809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650" cy="180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DE02AA" w14:paraId="575DEE5C" w14:textId="77777777" w:rsidTr="003A6B70">
        <w:trPr>
          <w:trHeight w:val="369"/>
        </w:trPr>
        <w:tc>
          <w:tcPr>
            <w:tcW w:w="4841" w:type="dxa"/>
            <w:gridSpan w:val="4"/>
          </w:tcPr>
          <w:p w14:paraId="71AC2B18" w14:textId="77777777" w:rsidR="00DE02AA" w:rsidRDefault="00687C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 Technical Test please specify likely Topics / Skill sets:</w:t>
            </w:r>
          </w:p>
        </w:tc>
        <w:tc>
          <w:tcPr>
            <w:tcW w:w="5644" w:type="dxa"/>
            <w:gridSpan w:val="4"/>
          </w:tcPr>
          <w:p w14:paraId="74FE35AC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DE02AA" w14:paraId="2A996765" w14:textId="77777777" w:rsidTr="003A6B70">
        <w:tc>
          <w:tcPr>
            <w:tcW w:w="4841" w:type="dxa"/>
            <w:gridSpan w:val="4"/>
          </w:tcPr>
          <w:p w14:paraId="498E2865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*Group Discussion</w:t>
            </w:r>
          </w:p>
        </w:tc>
        <w:tc>
          <w:tcPr>
            <w:tcW w:w="5644" w:type="dxa"/>
            <w:gridSpan w:val="4"/>
          </w:tcPr>
          <w:p w14:paraId="6DB096E3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Yes(Duration) / No</w:t>
            </w:r>
          </w:p>
        </w:tc>
      </w:tr>
      <w:tr w:rsidR="00DE02AA" w14:paraId="0DF7C107" w14:textId="77777777" w:rsidTr="003A6B70">
        <w:trPr>
          <w:trHeight w:val="357"/>
        </w:trPr>
        <w:tc>
          <w:tcPr>
            <w:tcW w:w="4841" w:type="dxa"/>
            <w:gridSpan w:val="4"/>
          </w:tcPr>
          <w:p w14:paraId="5A205AF1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*Personal Interview/ Number of Rounds</w:t>
            </w:r>
          </w:p>
        </w:tc>
        <w:tc>
          <w:tcPr>
            <w:tcW w:w="5644" w:type="dxa"/>
            <w:gridSpan w:val="4"/>
          </w:tcPr>
          <w:p w14:paraId="264DB3CF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Yes / No</w:t>
            </w:r>
          </w:p>
        </w:tc>
      </w:tr>
      <w:tr w:rsidR="00DE02AA" w14:paraId="7CB7C5B3" w14:textId="77777777" w:rsidTr="003A6B70">
        <w:tc>
          <w:tcPr>
            <w:tcW w:w="4841" w:type="dxa"/>
            <w:gridSpan w:val="4"/>
          </w:tcPr>
          <w:p w14:paraId="74B4DF30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*Number of offers you intend to make:</w:t>
            </w:r>
          </w:p>
        </w:tc>
        <w:tc>
          <w:tcPr>
            <w:tcW w:w="5644" w:type="dxa"/>
            <w:gridSpan w:val="4"/>
          </w:tcPr>
          <w:p w14:paraId="59E336BD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DE02AA" w14:paraId="7069E2DD" w14:textId="77777777" w:rsidTr="003A6B70">
        <w:tc>
          <w:tcPr>
            <w:tcW w:w="4841" w:type="dxa"/>
            <w:gridSpan w:val="4"/>
          </w:tcPr>
          <w:p w14:paraId="31286A73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*Preferred period for recruitment </w:t>
            </w:r>
          </w:p>
        </w:tc>
        <w:tc>
          <w:tcPr>
            <w:tcW w:w="5644" w:type="dxa"/>
            <w:gridSpan w:val="4"/>
          </w:tcPr>
          <w:p w14:paraId="76889285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</w:tr>
      <w:tr w:rsidR="00DE02AA" w14:paraId="076F2741" w14:textId="77777777" w:rsidTr="003A6B70">
        <w:trPr>
          <w:trHeight w:val="585"/>
        </w:trPr>
        <w:tc>
          <w:tcPr>
            <w:tcW w:w="4841" w:type="dxa"/>
            <w:gridSpan w:val="4"/>
          </w:tcPr>
          <w:p w14:paraId="29311D84" w14:textId="77777777" w:rsidR="00DE02AA" w:rsidRDefault="00687CFA">
            <w:pPr>
              <w:spacing w:before="80"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  <w:t>Logistics Requirements</w:t>
            </w:r>
          </w:p>
        </w:tc>
        <w:tc>
          <w:tcPr>
            <w:tcW w:w="5644" w:type="dxa"/>
            <w:gridSpan w:val="4"/>
          </w:tcPr>
          <w:p w14:paraId="5C4613B6" w14:textId="77777777" w:rsidR="00DE02AA" w:rsidRDefault="00DE02AA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DE02AA" w14:paraId="467B2B1D" w14:textId="77777777" w:rsidTr="003A6B70">
        <w:trPr>
          <w:trHeight w:val="240"/>
        </w:trPr>
        <w:tc>
          <w:tcPr>
            <w:tcW w:w="10485" w:type="dxa"/>
            <w:gridSpan w:val="8"/>
          </w:tcPr>
          <w:p w14:paraId="4E419EF0" w14:textId="77777777" w:rsidR="00DE02AA" w:rsidRDefault="00687CFA">
            <w:pPr>
              <w:spacing w:before="80" w:after="0" w:line="240" w:lineRule="auto"/>
              <w:rPr>
                <w:rFonts w:ascii="Arial" w:eastAsia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70C0"/>
                <w:sz w:val="24"/>
                <w:szCs w:val="24"/>
              </w:rPr>
              <w:t>*</w:t>
            </w:r>
            <w:r>
              <w:rPr>
                <w:rFonts w:ascii="Arial Unicode MS" w:eastAsia="Arial Unicode MS" w:hAnsi="Arial Unicode MS" w:cs="Arial Unicode MS"/>
                <w:b/>
                <w:color w:val="0070C0"/>
                <w:sz w:val="24"/>
                <w:szCs w:val="24"/>
              </w:rPr>
              <w:t>Please mark (✓) the disciplines in which you are interested to recruit in</w:t>
            </w:r>
          </w:p>
        </w:tc>
      </w:tr>
    </w:tbl>
    <w:p w14:paraId="7E31CDC6" w14:textId="77777777" w:rsidR="00DE02AA" w:rsidRDefault="00DE02AA">
      <w:pPr>
        <w:spacing w:before="80" w:after="0" w:line="240" w:lineRule="auto"/>
        <w:rPr>
          <w:rFonts w:ascii="Arial" w:eastAsia="Arial" w:hAnsi="Arial" w:cs="Arial"/>
          <w:i/>
          <w:sz w:val="18"/>
          <w:szCs w:val="18"/>
        </w:rPr>
      </w:pPr>
    </w:p>
    <w:tbl>
      <w:tblPr>
        <w:tblStyle w:val="a1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95"/>
        <w:gridCol w:w="855"/>
        <w:gridCol w:w="750"/>
        <w:gridCol w:w="750"/>
        <w:gridCol w:w="705"/>
        <w:gridCol w:w="630"/>
        <w:gridCol w:w="645"/>
        <w:gridCol w:w="675"/>
        <w:gridCol w:w="675"/>
        <w:gridCol w:w="735"/>
        <w:gridCol w:w="850"/>
      </w:tblGrid>
      <w:tr w:rsidR="00DE02AA" w14:paraId="32B4A6BB" w14:textId="77777777" w:rsidTr="003A6B70">
        <w:trPr>
          <w:trHeight w:val="465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27C1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6A6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ALL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0087C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CSE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5025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EE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5FC6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ME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21F2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CE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3C9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CH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DBD1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Phy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9394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6683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CY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8FF4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BME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2762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HSS</w:t>
            </w:r>
          </w:p>
        </w:tc>
      </w:tr>
      <w:tr w:rsidR="00DE02AA" w14:paraId="7C22E623" w14:textId="77777777" w:rsidTr="003A6B70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1C63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B.Tech 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F49C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B4B4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216D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9BE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1B04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3CBF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527D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5CDA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F010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59A0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115C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</w:tr>
      <w:tr w:rsidR="00DE02AA" w14:paraId="5E3DDE78" w14:textId="77777777" w:rsidTr="003A6B70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C652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B.Tech with minor in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307F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69E0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AC62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2F1B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0C9E5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1AAC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396F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4863" w14:textId="77777777" w:rsidR="00DE02AA" w:rsidRDefault="00DE02A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01EB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42E6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6A0B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</w:tr>
      <w:tr w:rsidR="00DE02AA" w14:paraId="5AFA6692" w14:textId="77777777" w:rsidTr="003A6B70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7D76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M.Tech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BF81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9514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D23F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7448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CD3E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95B9" w14:textId="77777777" w:rsidR="00DE02AA" w:rsidRDefault="00DE02A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97A6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930B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01BD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62FD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47A5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</w:tr>
      <w:tr w:rsidR="00DE02AA" w14:paraId="05B932F5" w14:textId="77777777" w:rsidTr="003A6B70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E2E1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M.Sc.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A48A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EA99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A65B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C26F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D9D8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EBD0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7B2D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6DDB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0B75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3103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320E" w14:textId="77777777" w:rsidR="00DE02AA" w:rsidRDefault="00687CFA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×</w:t>
            </w:r>
          </w:p>
        </w:tc>
      </w:tr>
      <w:tr w:rsidR="00DE02AA" w14:paraId="543D83B9" w14:textId="77777777" w:rsidTr="003A6B70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9BC0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PhD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D7CF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FD8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DAC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9EE9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18CD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473E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609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002B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56DA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ABE2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C9E8" w14:textId="77777777" w:rsidR="00DE02AA" w:rsidRDefault="00DE02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</w:p>
        </w:tc>
      </w:tr>
      <w:tr w:rsidR="00DE02AA" w14:paraId="23775E40" w14:textId="77777777" w:rsidTr="003A6B70">
        <w:trPr>
          <w:trHeight w:val="585"/>
        </w:trPr>
        <w:tc>
          <w:tcPr>
            <w:tcW w:w="754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441F" w14:textId="77777777" w:rsidR="00DE02AA" w:rsidRDefault="0068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If considering CSE students, will you also consider those non-CSE students endorsed and recommended by CSE faculty members? </w:t>
            </w:r>
          </w:p>
        </w:tc>
        <w:tc>
          <w:tcPr>
            <w:tcW w:w="29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3306" w14:textId="77777777" w:rsidR="00DE02AA" w:rsidRDefault="00687CFA">
            <w:pPr>
              <w:spacing w:after="0" w:line="360" w:lineRule="auto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 xml:space="preserve">         Yes / No</w:t>
            </w:r>
          </w:p>
        </w:tc>
      </w:tr>
    </w:tbl>
    <w:p w14:paraId="35677466" w14:textId="77777777" w:rsidR="00DE02AA" w:rsidRDefault="00DE02A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</w:p>
    <w:p w14:paraId="5CE93AE7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CSE: Computer Science And Engineering</w:t>
      </w:r>
      <w:r>
        <w:rPr>
          <w:rFonts w:ascii="Arial" w:eastAsia="Arial" w:hAnsi="Arial" w:cs="Arial"/>
          <w:i/>
          <w:sz w:val="18"/>
          <w:szCs w:val="18"/>
        </w:rPr>
        <w:tab/>
        <w:t>ME: Mechanical Engg.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>CE: Civil Engg.</w:t>
      </w:r>
    </w:p>
    <w:p w14:paraId="7A85A58D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EE: Electrical Engineering (includes Electronics courses too)</w:t>
      </w:r>
      <w:r>
        <w:rPr>
          <w:rFonts w:ascii="Arial" w:eastAsia="Arial" w:hAnsi="Arial" w:cs="Arial"/>
          <w:i/>
          <w:sz w:val="18"/>
          <w:szCs w:val="18"/>
        </w:rPr>
        <w:tab/>
        <w:t>CH: Chemical Engg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>MA: Maths</w:t>
      </w:r>
    </w:p>
    <w:p w14:paraId="742D192A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BME: Bio-Medical Engineering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>Phy: Physics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>CY: Chemistry</w:t>
      </w:r>
    </w:p>
    <w:p w14:paraId="012B65B6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HSS: Humanities and Social Sciences</w:t>
      </w:r>
    </w:p>
    <w:p w14:paraId="78E9978F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i/>
          <w:sz w:val="18"/>
          <w:szCs w:val="18"/>
        </w:rPr>
        <w:t>Note:</w:t>
      </w:r>
    </w:p>
    <w:p w14:paraId="34683BBE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  <w:vertAlign w:val="superscript"/>
        </w:rPr>
        <w:t>#</w:t>
      </w:r>
      <w:r>
        <w:rPr>
          <w:rFonts w:ascii="Arial" w:eastAsia="Arial" w:hAnsi="Arial" w:cs="Arial"/>
          <w:i/>
          <w:sz w:val="18"/>
          <w:szCs w:val="18"/>
        </w:rPr>
        <w:t>Dual degree students are admitted through JEE advanced are award</w:t>
      </w:r>
      <w:r>
        <w:rPr>
          <w:rFonts w:ascii="Arial" w:eastAsia="Arial" w:hAnsi="Arial" w:cs="Arial"/>
          <w:i/>
          <w:sz w:val="18"/>
          <w:szCs w:val="18"/>
        </w:rPr>
        <w:t xml:space="preserve">ed both B.Tech degrees and M.Tech degrees, </w:t>
      </w:r>
    </w:p>
    <w:p w14:paraId="1DC8B188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therefore they are considered eligible in both categories B.Tech. and M.Tech. Currently, at IIT Ropar, Dual Degree Programme </w:t>
      </w:r>
    </w:p>
    <w:p w14:paraId="374F6927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is only available in the Department of Mechanical Engineering</w:t>
      </w:r>
    </w:p>
    <w:p w14:paraId="7C81C03A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  <w:vertAlign w:val="superscript"/>
        </w:rPr>
        <w:t>##</w:t>
      </w:r>
      <w:r>
        <w:rPr>
          <w:rFonts w:ascii="Arial" w:eastAsia="Arial" w:hAnsi="Arial" w:cs="Arial"/>
          <w:i/>
          <w:sz w:val="18"/>
          <w:szCs w:val="18"/>
        </w:rPr>
        <w:t xml:space="preserve"> M.Tech. CSE disciplin</w:t>
      </w:r>
      <w:r>
        <w:rPr>
          <w:rFonts w:ascii="Arial" w:eastAsia="Arial" w:hAnsi="Arial" w:cs="Arial"/>
          <w:i/>
          <w:sz w:val="18"/>
          <w:szCs w:val="18"/>
        </w:rPr>
        <w:t>e includes M.Tech. AI (Artificial Intelligence)</w:t>
      </w:r>
    </w:p>
    <w:p w14:paraId="18B860B7" w14:textId="77777777" w:rsidR="00DE02AA" w:rsidRDefault="00687CFA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  <w:vertAlign w:val="superscript"/>
        </w:rPr>
        <w:t>###</w:t>
      </w:r>
      <w:r>
        <w:rPr>
          <w:rFonts w:ascii="Arial" w:eastAsia="Arial" w:hAnsi="Arial" w:cs="Arial"/>
          <w:i/>
          <w:sz w:val="18"/>
          <w:szCs w:val="18"/>
        </w:rPr>
        <w:t xml:space="preserve"> ‘x’ in the “Disciplines” field means that no student is available for that program</w:t>
      </w:r>
    </w:p>
    <w:sectPr w:rsidR="00DE02AA">
      <w:head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283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EBCE9" w14:textId="77777777" w:rsidR="00687CFA" w:rsidRDefault="00687CFA">
      <w:pPr>
        <w:spacing w:after="0" w:line="240" w:lineRule="auto"/>
      </w:pPr>
      <w:r>
        <w:separator/>
      </w:r>
    </w:p>
  </w:endnote>
  <w:endnote w:type="continuationSeparator" w:id="0">
    <w:p w14:paraId="601220FE" w14:textId="77777777" w:rsidR="00687CFA" w:rsidRDefault="0068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D55A0" w14:textId="77777777" w:rsidR="00DE02AA" w:rsidRDefault="00DE02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381AAF1F" w14:textId="77777777" w:rsidR="00DE02AA" w:rsidRDefault="00DE02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</w:p>
  <w:p w14:paraId="72BD037D" w14:textId="77777777" w:rsidR="00DE02AA" w:rsidRDefault="00DE02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CB5A0" w14:textId="77777777" w:rsidR="00DE02AA" w:rsidRDefault="00DE02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F7D0" w14:textId="77777777" w:rsidR="00687CFA" w:rsidRDefault="00687CFA">
      <w:pPr>
        <w:spacing w:after="0" w:line="240" w:lineRule="auto"/>
      </w:pPr>
      <w:r>
        <w:separator/>
      </w:r>
    </w:p>
  </w:footnote>
  <w:footnote w:type="continuationSeparator" w:id="0">
    <w:p w14:paraId="368E7C6F" w14:textId="77777777" w:rsidR="00687CFA" w:rsidRDefault="0068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96F4F" w14:textId="77777777" w:rsidR="00DE02AA" w:rsidRDefault="00DE02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0AC4" w14:textId="77777777" w:rsidR="003A6B70" w:rsidRDefault="003A6B70">
    <w:pPr>
      <w:spacing w:after="0" w:line="240" w:lineRule="auto"/>
      <w:ind w:right="-227"/>
      <w:jc w:val="right"/>
      <w:rPr>
        <w:rFonts w:ascii="Arial" w:eastAsia="Arial" w:hAnsi="Arial" w:cs="Arial"/>
        <w:b/>
        <w:sz w:val="36"/>
        <w:szCs w:val="36"/>
      </w:rPr>
    </w:pPr>
  </w:p>
  <w:p w14:paraId="06684CB0" w14:textId="5D2BEEFB" w:rsidR="00DE02AA" w:rsidRDefault="00687CFA">
    <w:pPr>
      <w:spacing w:after="0" w:line="240" w:lineRule="auto"/>
      <w:ind w:right="-227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Indian Institute of Technology Ropar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798551" wp14:editId="05FC49D9">
          <wp:simplePos x="0" y="0"/>
          <wp:positionH relativeFrom="column">
            <wp:posOffset>1</wp:posOffset>
          </wp:positionH>
          <wp:positionV relativeFrom="paragraph">
            <wp:posOffset>209550</wp:posOffset>
          </wp:positionV>
          <wp:extent cx="1247775" cy="1372235"/>
          <wp:effectExtent l="0" t="0" r="0" b="0"/>
          <wp:wrapSquare wrapText="bothSides" distT="0" distB="0" distL="114300" distR="114300"/>
          <wp:docPr id="4" name="image1.png" descr="http://www.iitrpr.ac.in/sites/default/files/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www.iitrpr.ac.in/sites/default/files/imag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7775" cy="13722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49F7E3" w14:textId="77777777" w:rsidR="003A6B70" w:rsidRDefault="00687CFA">
    <w:pPr>
      <w:spacing w:after="0" w:line="240" w:lineRule="auto"/>
      <w:ind w:right="-170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Training &amp; Placement Cell</w:t>
    </w:r>
    <w:r w:rsidR="003A6B70">
      <w:rPr>
        <w:rFonts w:ascii="Arial" w:eastAsia="Arial" w:hAnsi="Arial" w:cs="Arial"/>
        <w:b/>
        <w:sz w:val="36"/>
        <w:szCs w:val="36"/>
      </w:rPr>
      <w:t xml:space="preserve"> </w:t>
    </w:r>
  </w:p>
  <w:p w14:paraId="00FAE8DD" w14:textId="07798855" w:rsidR="00DE02AA" w:rsidRDefault="00687CFA">
    <w:pPr>
      <w:spacing w:after="0" w:line="240" w:lineRule="auto"/>
      <w:ind w:right="-170"/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Career Development &amp; Corporate Relations</w:t>
    </w:r>
    <w:r w:rsidR="003A6B70">
      <w:rPr>
        <w:rFonts w:ascii="Arial" w:eastAsia="Arial" w:hAnsi="Arial" w:cs="Arial"/>
        <w:b/>
        <w:sz w:val="36"/>
        <w:szCs w:val="36"/>
      </w:rPr>
      <w:t xml:space="preserve"> </w:t>
    </w:r>
    <w:r>
      <w:rPr>
        <w:rFonts w:ascii="Arial" w:eastAsia="Arial" w:hAnsi="Arial" w:cs="Arial"/>
        <w:b/>
        <w:sz w:val="36"/>
        <w:szCs w:val="36"/>
      </w:rPr>
      <w:t>Centre</w:t>
    </w:r>
  </w:p>
  <w:p w14:paraId="34C42886" w14:textId="77777777" w:rsidR="00DE02AA" w:rsidRDefault="00687CFA">
    <w:pPr>
      <w:spacing w:after="0" w:line="240" w:lineRule="auto"/>
      <w:ind w:right="-170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IIT Ropar, Rupnagar – 140001, Punjab </w:t>
    </w:r>
  </w:p>
  <w:p w14:paraId="64536609" w14:textId="77777777" w:rsidR="00DE02AA" w:rsidRDefault="00687CFA">
    <w:pPr>
      <w:spacing w:after="0" w:line="240" w:lineRule="auto"/>
      <w:ind w:right="-170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20"/>
        <w:szCs w:val="20"/>
      </w:rPr>
      <w:t>Phone:</w:t>
    </w:r>
    <w:r>
      <w:rPr>
        <w:rFonts w:ascii="Arial" w:eastAsia="Arial" w:hAnsi="Arial" w:cs="Arial"/>
        <w:sz w:val="20"/>
        <w:szCs w:val="20"/>
      </w:rPr>
      <w:t xml:space="preserve"> +91-1881-242195| </w:t>
    </w:r>
    <w:r>
      <w:rPr>
        <w:rFonts w:ascii="Arial" w:eastAsia="Arial" w:hAnsi="Arial" w:cs="Arial"/>
        <w:b/>
        <w:sz w:val="20"/>
        <w:szCs w:val="20"/>
      </w:rPr>
      <w:t xml:space="preserve">Fax: </w:t>
    </w:r>
    <w:r>
      <w:rPr>
        <w:rFonts w:ascii="Arial" w:eastAsia="Arial" w:hAnsi="Arial" w:cs="Arial"/>
        <w:sz w:val="20"/>
        <w:szCs w:val="20"/>
      </w:rPr>
      <w:t>+91-1881-223395</w:t>
    </w:r>
  </w:p>
  <w:p w14:paraId="6E7E45F0" w14:textId="77777777" w:rsidR="00DE02AA" w:rsidRDefault="00687CFA">
    <w:pPr>
      <w:spacing w:after="0" w:line="240" w:lineRule="auto"/>
      <w:ind w:right="-170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Mobile:</w:t>
    </w:r>
    <w:r>
      <w:rPr>
        <w:rFonts w:ascii="Arial" w:eastAsia="Arial" w:hAnsi="Arial" w:cs="Arial"/>
        <w:sz w:val="20"/>
        <w:szCs w:val="20"/>
      </w:rPr>
      <w:t xml:space="preserve"> +91-8699020183 (Mr. Subodh Sharma, Placement &amp; Corporate Relations Manager)</w:t>
    </w:r>
  </w:p>
  <w:p w14:paraId="7D4E0876" w14:textId="0F42114E" w:rsidR="00DE02AA" w:rsidRDefault="00687CFA">
    <w:pPr>
      <w:spacing w:after="0" w:line="240" w:lineRule="auto"/>
      <w:ind w:right="-170"/>
      <w:jc w:val="right"/>
      <w:rPr>
        <w:rFonts w:ascii="Arial" w:eastAsia="Arial" w:hAnsi="Arial" w:cs="Arial"/>
        <w:color w:val="0000FF"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Email:</w:t>
    </w:r>
    <w:hyperlink r:id="rId2">
      <w:r>
        <w:rPr>
          <w:rFonts w:ascii="Arial" w:eastAsia="Arial" w:hAnsi="Arial" w:cs="Arial"/>
          <w:color w:val="0000FF"/>
          <w:sz w:val="20"/>
          <w:szCs w:val="20"/>
          <w:u w:val="single"/>
        </w:rPr>
        <w:t>placement@iitrpr.ac.in</w:t>
      </w:r>
    </w:hyperlink>
    <w:r>
      <w:rPr>
        <w:rFonts w:ascii="Arial" w:eastAsia="Arial" w:hAnsi="Arial" w:cs="Arial"/>
        <w:color w:val="0000FF"/>
        <w:sz w:val="20"/>
        <w:szCs w:val="20"/>
        <w:u w:val="single"/>
      </w:rPr>
      <w:t>;</w:t>
    </w:r>
    <w:hyperlink r:id="rId3" w:history="1">
      <w:r w:rsidR="003A6B70" w:rsidRPr="00347311">
        <w:rPr>
          <w:rStyle w:val="Hyperlink"/>
          <w:rFonts w:ascii="Arial" w:eastAsia="Arial" w:hAnsi="Arial" w:cs="Arial"/>
          <w:sz w:val="20"/>
          <w:szCs w:val="20"/>
        </w:rPr>
        <w:t>cdcrc.office@iitrpr.ac.in</w:t>
      </w:r>
    </w:hyperlink>
    <w:r>
      <w:rPr>
        <w:rFonts w:ascii="Arial" w:eastAsia="Arial" w:hAnsi="Arial" w:cs="Arial"/>
        <w:color w:val="0000FF"/>
        <w:sz w:val="20"/>
        <w:szCs w:val="20"/>
      </w:rPr>
      <w:t xml:space="preserve">; </w:t>
    </w:r>
    <w:hyperlink r:id="rId4">
      <w:r>
        <w:rPr>
          <w:rFonts w:ascii="Arial" w:eastAsia="Arial" w:hAnsi="Arial" w:cs="Arial"/>
          <w:color w:val="0000FF"/>
          <w:sz w:val="20"/>
          <w:szCs w:val="20"/>
          <w:u w:val="single"/>
        </w:rPr>
        <w:t>hod.placement@iitrpr.ac.in</w:t>
      </w:r>
    </w:hyperlink>
  </w:p>
  <w:p w14:paraId="35A795DF" w14:textId="77777777" w:rsidR="00DE02AA" w:rsidRDefault="00687CFA">
    <w:pPr>
      <w:spacing w:after="0" w:line="240" w:lineRule="auto"/>
      <w:ind w:right="-170"/>
      <w:jc w:val="right"/>
    </w:pPr>
    <w:r>
      <w:rPr>
        <w:rFonts w:ascii="Arial" w:eastAsia="Arial" w:hAnsi="Arial" w:cs="Arial"/>
        <w:b/>
        <w:sz w:val="20"/>
        <w:szCs w:val="20"/>
      </w:rPr>
      <w:t>Web:</w:t>
    </w:r>
    <w:hyperlink r:id="rId5">
      <w:r>
        <w:rPr>
          <w:rFonts w:ascii="Arial" w:eastAsia="Arial" w:hAnsi="Arial" w:cs="Arial"/>
          <w:color w:val="0000FF"/>
          <w:sz w:val="20"/>
          <w:szCs w:val="20"/>
          <w:u w:val="single"/>
        </w:rPr>
        <w:t>http://www.iitrpr.ac.in/tp</w:t>
      </w:r>
    </w:hyperlink>
    <w:r>
      <w:rPr>
        <w:rFonts w:ascii="Arial" w:eastAsia="Arial" w:hAnsi="Arial" w:cs="Arial"/>
        <w:color w:val="0000FF"/>
        <w:sz w:val="20"/>
        <w:szCs w:val="20"/>
        <w:u w:val="single"/>
      </w:rPr>
      <w:t xml:space="preserve">; </w:t>
    </w:r>
    <w:hyperlink r:id="rId6">
      <w:r>
        <w:rPr>
          <w:rFonts w:ascii="Arial" w:eastAsia="Arial" w:hAnsi="Arial" w:cs="Arial"/>
          <w:color w:val="0000FF"/>
          <w:sz w:val="20"/>
          <w:szCs w:val="20"/>
          <w:u w:val="single"/>
        </w:rPr>
        <w:t>http://www.iitrpr.ac.in/cdcrc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2AA"/>
    <w:rsid w:val="003A6B70"/>
    <w:rsid w:val="00687CFA"/>
    <w:rsid w:val="00726535"/>
    <w:rsid w:val="00DE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24E5"/>
  <w15:docId w15:val="{8C929A43-F04C-46C3-AB1A-AE9E7730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70"/>
  </w:style>
  <w:style w:type="paragraph" w:styleId="Footer">
    <w:name w:val="footer"/>
    <w:basedOn w:val="Normal"/>
    <w:link w:val="FooterChar"/>
    <w:uiPriority w:val="99"/>
    <w:unhideWhenUsed/>
    <w:rsid w:val="003A6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70"/>
  </w:style>
  <w:style w:type="character" w:styleId="Hyperlink">
    <w:name w:val="Hyperlink"/>
    <w:basedOn w:val="DefaultParagraphFont"/>
    <w:uiPriority w:val="99"/>
    <w:unhideWhenUsed/>
    <w:rsid w:val="003A6B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dcrc.office@iitrpr.ac.in" TargetMode="External"/><Relationship Id="rId2" Type="http://schemas.openxmlformats.org/officeDocument/2006/relationships/hyperlink" Target="mailto:placement@iitrpr.ac.in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www.iitrpr.ac.in/cdcrc" TargetMode="External"/><Relationship Id="rId5" Type="http://schemas.openxmlformats.org/officeDocument/2006/relationships/hyperlink" Target="http://www.iitrpr.ac.in/tp" TargetMode="External"/><Relationship Id="rId4" Type="http://schemas.openxmlformats.org/officeDocument/2006/relationships/hyperlink" Target="mailto:hod.placement@iitrp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Mayyank Garg</cp:lastModifiedBy>
  <cp:revision>3</cp:revision>
  <dcterms:created xsi:type="dcterms:W3CDTF">2020-07-13T11:41:00Z</dcterms:created>
  <dcterms:modified xsi:type="dcterms:W3CDTF">2020-07-13T11:46:00Z</dcterms:modified>
</cp:coreProperties>
</file>