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74907">
      <w:pPr>
        <w:pStyle w:val="9"/>
        <w:spacing w:before="1500" w:after="360" w:line="240" w:lineRule="auto"/>
        <w:jc w:val="center"/>
      </w:pPr>
      <w:r>
        <w:rPr>
          <w:rFonts w:ascii="宋体" w:hAnsi="宋体" w:eastAsia="宋体"/>
          <w:b/>
          <w:color w:val="000000"/>
          <w:sz w:val="36"/>
        </w:rPr>
        <w:t>Unity 多人合作射击项目总结报告</w:t>
      </w:r>
    </w:p>
    <w:p w14:paraId="4F36D5E6">
      <w:pPr>
        <w:pStyle w:val="8"/>
        <w:spacing w:before="0" w:after="160" w:line="240" w:lineRule="auto"/>
        <w:jc w:val="center"/>
      </w:pPr>
      <w:r>
        <w:rPr>
          <w:rFonts w:ascii="宋体" w:hAnsi="宋体" w:eastAsia="宋体"/>
          <w:color w:val="000000"/>
          <w:sz w:val="24"/>
        </w:rPr>
        <w:t>《网络工程项目实施》课程项目</w:t>
      </w:r>
    </w:p>
    <w:p w14:paraId="748BCA70">
      <w:pPr>
        <w:pStyle w:val="8"/>
        <w:spacing w:before="0" w:after="480" w:line="240" w:lineRule="auto"/>
        <w:jc w:val="center"/>
      </w:pPr>
      <w:r>
        <w:rPr>
          <w:rFonts w:ascii="宋体" w:hAnsi="宋体" w:eastAsia="宋体"/>
          <w:color w:val="000000"/>
          <w:sz w:val="24"/>
        </w:rPr>
        <w:t>第 组</w:t>
      </w:r>
    </w:p>
    <w:tbl>
      <w:tblPr>
        <w:tblStyle w:val="1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3"/>
        <w:gridCol w:w="5233"/>
      </w:tblGrid>
      <w:tr w14:paraId="7B8A2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50B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项目项</w:t>
            </w:r>
          </w:p>
        </w:tc>
        <w:tc>
          <w:tcPr>
            <w:tcW w:w="83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A236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内容</w:t>
            </w:r>
          </w:p>
        </w:tc>
      </w:tr>
      <w:tr w14:paraId="19B71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A3AD6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20"/>
              </w:rPr>
              <w:t>项目类型</w:t>
            </w:r>
          </w:p>
        </w:tc>
        <w:tc>
          <w:tcPr>
            <w:tcW w:w="83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17BB3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20"/>
              </w:rPr>
              <w:t>动作类多人联机网络游戏</w:t>
            </w:r>
          </w:p>
        </w:tc>
      </w:tr>
      <w:tr w14:paraId="374A4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5150C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20"/>
              </w:rPr>
              <w:t>客户端</w:t>
            </w:r>
          </w:p>
        </w:tc>
        <w:tc>
          <w:tcPr>
            <w:tcW w:w="83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62115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20"/>
              </w:rPr>
              <w:t>Unity 2022.3.62f3c1，C#</w:t>
            </w:r>
          </w:p>
        </w:tc>
      </w:tr>
      <w:tr w14:paraId="5631D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91897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20"/>
              </w:rPr>
              <w:t>服务端</w:t>
            </w:r>
          </w:p>
        </w:tc>
        <w:tc>
          <w:tcPr>
            <w:tcW w:w="83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FF511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20"/>
              </w:rPr>
              <w:t>Python 3.11，asyncio，本地 TCP/UDP 服务器</w:t>
            </w:r>
          </w:p>
        </w:tc>
      </w:tr>
      <w:tr w14:paraId="261FA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35832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20"/>
              </w:rPr>
              <w:t>当前版本</w:t>
            </w:r>
          </w:p>
        </w:tc>
        <w:tc>
          <w:tcPr>
            <w:tcW w:w="83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70E55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20"/>
              </w:rPr>
              <w:t>单机模式 + 最多 4 人局域网多人模式</w:t>
            </w:r>
          </w:p>
        </w:tc>
      </w:tr>
      <w:tr w14:paraId="54BDC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6B817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20"/>
              </w:rPr>
              <w:t>小组成员</w:t>
            </w:r>
          </w:p>
        </w:tc>
        <w:tc>
          <w:tcPr>
            <w:tcW w:w="83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60B43">
            <w:pPr>
              <w:spacing w:before="0" w:after="0" w:line="252" w:lineRule="auto"/>
              <w:jc w:val="left"/>
            </w:pPr>
          </w:p>
        </w:tc>
      </w:tr>
    </w:tbl>
    <w:p w14:paraId="5A736092">
      <w:pPr>
        <w:spacing w:after="20"/>
      </w:pPr>
    </w:p>
    <w:p w14:paraId="1ACF8670">
      <w:r>
        <w:rPr>
          <w:rFonts w:ascii="宋体" w:hAnsi="宋体" w:eastAsia="宋体"/>
          <w:color w:val="000000"/>
        </w:rPr>
        <w:br w:type="page"/>
      </w:r>
    </w:p>
    <w:p w14:paraId="21955DDC"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一、构思</w:t>
      </w:r>
    </w:p>
    <w:p w14:paraId="42E2E7EC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1.1 项目背景和任务目标</w:t>
      </w:r>
    </w:p>
    <w:p w14:paraId="28A1F848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我们在原有 Unity 第一人称射击场景上扩展多人协作能力。玩家在城市和起伏地形中使用枪械对抗三波怪物，我们让客户端负责输入和表现，独立的 Python 服务端负责多人状态裁决。</w:t>
      </w:r>
    </w:p>
    <w:p w14:paraId="4DC01CCC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的目标是让多人在同一局域网内通过服务器进入同一房间，稳定同步玩家移动、怪物位置、射击命中、生命、弹药、复活、波次和击杀分数。为了降低网络延迟对操作的影响，客户端对本地移动进行预测，对远端对象进行插值，并在服务器返回位置后按误差进行校正。</w:t>
      </w:r>
    </w:p>
    <w:p w14:paraId="353083C2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1.2 需求分析</w:t>
      </w:r>
    </w:p>
    <w:p w14:paraId="5160D6B3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按照主线要求，我们需要有独立游戏服务端、自定义应用层同步协议和客户端平滑处理。结合我们现在的实现，我们把需求分为功能需求、网络需求和工程需求三类。</w:t>
      </w:r>
    </w:p>
    <w:tbl>
      <w:tblPr>
        <w:tblStyle w:val="1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03B4F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E30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需求类别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A633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具体要求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5EF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要解决的问题</w:t>
            </w:r>
          </w:p>
        </w:tc>
      </w:tr>
      <w:tr w14:paraId="01D33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E49FB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游戏功能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C6ACE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单机和多人模式；玩家可移动、射击、换弹、补给、受伤、死亡和复活。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0FB35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形成完整可演示的动作游戏闭环。</w:t>
            </w:r>
          </w:p>
        </w:tc>
      </w:tr>
      <w:tr w14:paraId="221FC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1B787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多人同步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AE861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同步玩家、怪物、武器、生命、弹药、波次和分数；最多 4 名玩家。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F4F33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避免每个客户端各自计算导致状态分裂。</w:t>
            </w:r>
          </w:p>
        </w:tc>
      </w:tr>
      <w:tr w14:paraId="33246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F0AB2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网络可靠性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D7604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TCP 承担大厅、开局、地图、武器命令和事件；UDP 承担移动输入和高频快照。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B36AF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兼顾控制消息的可靠性与实时移动的低延迟。</w:t>
            </w:r>
          </w:p>
        </w:tc>
      </w:tr>
      <w:tr w14:paraId="58856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5A485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平滑体验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EF033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本地移动预测、服务器校正、远端插值、旧包丢弃。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B8AF7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减轻延迟、乱序和丢包造成的瞬移。</w:t>
            </w:r>
          </w:p>
        </w:tc>
      </w:tr>
      <w:tr w14:paraId="71A60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3C20E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障碍处理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3B21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地图碰撞网格、出生点检查、局部 A*、卡住脱困和击退碰撞。</w:t>
            </w:r>
          </w:p>
        </w:tc>
        <w:tc>
          <w:tcPr>
            <w:tcW w:w="3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D57AE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避免怪物穿墙、出生在障碍物中或卡在墙角。</w:t>
            </w:r>
          </w:p>
        </w:tc>
      </w:tr>
    </w:tbl>
    <w:p w14:paraId="48128827">
      <w:pPr>
        <w:spacing w:after="20"/>
      </w:pPr>
    </w:p>
    <w:p w14:paraId="6C4B4366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1.</w:t>
      </w:r>
      <w:r>
        <w:rPr>
          <w:rFonts w:hint="eastAsia"/>
          <w:b/>
          <w:color w:val="000000"/>
          <w:sz w:val="26"/>
          <w:lang w:val="en-US" w:eastAsia="zh-CN"/>
        </w:rPr>
        <w:t>3</w:t>
      </w:r>
      <w:r>
        <w:rPr>
          <w:rFonts w:ascii="宋体" w:hAnsi="宋体" w:eastAsia="宋体"/>
          <w:b/>
          <w:color w:val="000000"/>
          <w:sz w:val="26"/>
        </w:rPr>
        <w:t xml:space="preserve"> 人员分工及组内评分</w:t>
      </w:r>
    </w:p>
    <w:tbl>
      <w:tblPr>
        <w:tblStyle w:val="1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46961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5CF5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成员</w:t>
            </w:r>
          </w:p>
        </w:tc>
        <w:tc>
          <w:tcPr>
            <w:tcW w:w="68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F71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分工</w:t>
            </w:r>
          </w:p>
        </w:tc>
        <w:tc>
          <w:tcPr>
            <w:tcW w:w="13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0C01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评分（满分 10 分）</w:t>
            </w:r>
          </w:p>
        </w:tc>
      </w:tr>
      <w:tr w14:paraId="1F11B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CDCBB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成员 A（姓名/学号待填）</w:t>
            </w:r>
          </w:p>
        </w:tc>
        <w:tc>
          <w:tcPr>
            <w:tcW w:w="68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99C44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服务端网络接入、房间流程、权威状态、战斗命令和</w:t>
            </w:r>
            <w:r>
              <w:rPr>
                <w:rFonts w:hint="eastAsia"/>
                <w:color w:val="000000"/>
                <w:sz w:val="17"/>
                <w:lang w:val="en-US" w:eastAsia="zh-CN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7"/>
              </w:rPr>
              <w:t>快照广播；建议承担组长工作。</w:t>
            </w:r>
          </w:p>
        </w:tc>
        <w:tc>
          <w:tcPr>
            <w:tcW w:w="13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62DAF">
            <w:pPr>
              <w:spacing w:before="0" w:after="0" w:line="25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sz w:val="17"/>
                <w:lang w:val="en-US" w:eastAsia="zh-CN"/>
              </w:rPr>
              <w:t>10</w:t>
            </w:r>
          </w:p>
        </w:tc>
      </w:tr>
      <w:tr w14:paraId="5A118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4A173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成员 B（姓名/学号待填）</w:t>
            </w:r>
          </w:p>
        </w:tc>
        <w:tc>
          <w:tcPr>
            <w:tcW w:w="68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0CD63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Unity 网络客户端、TCP/UDP 收发、地图上传、客户端预测、位置校正和远端插值。</w:t>
            </w:r>
          </w:p>
        </w:tc>
        <w:tc>
          <w:tcPr>
            <w:tcW w:w="13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9F961">
            <w:pPr>
              <w:spacing w:before="0" w:after="0" w:line="25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sz w:val="17"/>
                <w:lang w:val="en-US" w:eastAsia="zh-CN"/>
              </w:rPr>
              <w:t>10</w:t>
            </w:r>
          </w:p>
        </w:tc>
      </w:tr>
      <w:tr w14:paraId="146E2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8EF5B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成员 C（姓名/学号待填）</w:t>
            </w:r>
          </w:p>
        </w:tc>
        <w:tc>
          <w:tcPr>
            <w:tcW w:w="68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5D768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怪物 AI、局部 A*、安全出生点、绕障、击退、攻击、死亡特效和三波系统。</w:t>
            </w:r>
          </w:p>
        </w:tc>
        <w:tc>
          <w:tcPr>
            <w:tcW w:w="13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19922">
            <w:pPr>
              <w:spacing w:before="0" w:after="0" w:line="25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sz w:val="17"/>
                <w:lang w:val="en-US" w:eastAsia="zh-CN"/>
              </w:rPr>
              <w:t>10</w:t>
            </w:r>
          </w:p>
        </w:tc>
      </w:tr>
      <w:tr w14:paraId="56ACE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20A3C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成员 D（姓名/学号待填）</w:t>
            </w:r>
          </w:p>
        </w:tc>
        <w:tc>
          <w:tcPr>
            <w:tcW w:w="68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420BC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玩家控制、武器、连续射击、弹药、换弹、补给、生命、死亡镜头和复活。</w:t>
            </w:r>
          </w:p>
        </w:tc>
        <w:tc>
          <w:tcPr>
            <w:tcW w:w="13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FF97A">
            <w:pPr>
              <w:spacing w:before="0" w:after="0" w:line="25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sz w:val="17"/>
                <w:lang w:val="en-US" w:eastAsia="zh-CN"/>
              </w:rPr>
              <w:t>10</w:t>
            </w:r>
          </w:p>
        </w:tc>
      </w:tr>
      <w:tr w14:paraId="0E6A0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F1AAF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成员 E（姓名/学号待填）</w:t>
            </w:r>
          </w:p>
        </w:tc>
        <w:tc>
          <w:tcPr>
            <w:tcW w:w="68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AB81C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HUD、菜单、灵敏度设置、小地图、排行榜、波次提示和整体运行集成。</w:t>
            </w:r>
          </w:p>
        </w:tc>
        <w:tc>
          <w:tcPr>
            <w:tcW w:w="13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C6005">
            <w:pPr>
              <w:spacing w:before="0" w:after="0" w:line="25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sz w:val="17"/>
                <w:lang w:val="en-US" w:eastAsia="zh-CN"/>
              </w:rPr>
              <w:t>10</w:t>
            </w:r>
          </w:p>
        </w:tc>
      </w:tr>
    </w:tbl>
    <w:p w14:paraId="40B9E1DB">
      <w:pPr>
        <w:spacing w:after="20"/>
      </w:pPr>
    </w:p>
    <w:p w14:paraId="148C938A"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二、设计</w:t>
      </w:r>
    </w:p>
    <w:p w14:paraId="699F1683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2.1 概要设计</w:t>
      </w:r>
    </w:p>
    <w:p w14:paraId="6EF3002D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我们把系统分成 Unity 客户端、Python asyncio 服务端和共享的应用层消息模型。单机模式下，让 Unity 本地管理玩家、武器和怪物；多人模式下，让客户端上传输入与地图信息，服务端保存权威状态并通过 TCP/UDP 返回事件和快照。</w:t>
      </w:r>
    </w:p>
    <w:p w14:paraId="57533EE7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客户端输入 -&gt; TCP/UDP 消息 -&gt; 服务端权威模拟 -&gt; 快照/事件 -&gt; 客户端表现</w:t>
      </w:r>
    </w:p>
    <w:tbl>
      <w:tblPr>
        <w:tblStyle w:val="1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332D4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3C92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层次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136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主要模块</w:t>
            </w:r>
          </w:p>
        </w:tc>
        <w:tc>
          <w:tcPr>
            <w:tcW w:w="5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6194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职责</w:t>
            </w:r>
          </w:p>
        </w:tc>
      </w:tr>
      <w:tr w14:paraId="0EA7A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662F4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Unity 客户端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49742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GameModeManager、PlayerControl、WeaponControl、PlayerHealth</w:t>
            </w:r>
          </w:p>
        </w:tc>
        <w:tc>
          <w:tcPr>
            <w:tcW w:w="5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8858B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模式选择、输入、视角、射击、生命、菜单和暂停。</w:t>
            </w:r>
          </w:p>
        </w:tc>
      </w:tr>
      <w:tr w14:paraId="08393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33DD3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Unity 表现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B1D5E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GameplayHud、NetworkPlayerView、EnemyControl</w:t>
            </w:r>
          </w:p>
        </w:tc>
        <w:tc>
          <w:tcPr>
            <w:tcW w:w="5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1E8E8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血条、弹药、倒计时、小地图、排行榜、远端对象和死亡爆炸。</w:t>
            </w:r>
          </w:p>
        </w:tc>
      </w:tr>
      <w:tr w14:paraId="4830D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0A303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Unity 网络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78CA7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NetworkClient、NetworkMap、NetworkProtocol</w:t>
            </w:r>
          </w:p>
        </w:tc>
        <w:tc>
          <w:tcPr>
            <w:tcW w:w="5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48FFF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连接、收发包、地图上传、预测校正、快照解析和事件分发。</w:t>
            </w:r>
          </w:p>
        </w:tc>
      </w:tr>
      <w:tr w14:paraId="2481C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B54C6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服务端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32E62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server/main.py</w:t>
            </w:r>
          </w:p>
        </w:tc>
        <w:tc>
          <w:tcPr>
            <w:tcW w:w="5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ED392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大厅、玩家、怪物、武器、波次、碰撞、生命和快照的权威计算。</w:t>
            </w:r>
          </w:p>
        </w:tc>
      </w:tr>
      <w:tr w14:paraId="31DF8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79D4A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传输层</w:t>
            </w:r>
          </w:p>
        </w:tc>
        <w:tc>
          <w:tcPr>
            <w:tcW w:w="33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86FDA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TCP + UDP</w:t>
            </w:r>
          </w:p>
        </w:tc>
        <w:tc>
          <w:tcPr>
            <w:tcW w:w="52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BA2F8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TCP 保证控制消息可靠，UDP 承载高频移动和快照。</w:t>
            </w:r>
          </w:p>
        </w:tc>
      </w:tr>
    </w:tbl>
    <w:p w14:paraId="176F5C34">
      <w:pPr>
        <w:spacing w:after="20"/>
      </w:pPr>
    </w:p>
    <w:p w14:paraId="1694DF23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2.2 网络连接和开局流程</w:t>
      </w:r>
    </w:p>
    <w:p w14:paraId="73D90A69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进入多人模式后先建立 TCP 连接，让客户端发送 hello，其中包含昵称、协议版本和初始位置；服务端返回玩家 id、随机 token 和大厅状态。房主提交 ready/start，并设置本局怪物数量和初始血量。客户端随后分帧采集 81×81 碰撞地图，通过 TCP 上传。服务端验证地图、生成第一波怪物并广播 game_started，客户端再绑定 UDP 开始实时收发。</w:t>
      </w:r>
    </w:p>
    <w:p w14:paraId="72D89395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hello -&gt; welcome -&gt; ready/start -&gt; map -&gt; game_started -&gt; UDP bind -&gt; snapshots</w:t>
      </w:r>
    </w:p>
    <w:p w14:paraId="453772B6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2.3 TCP 与 UDP 的分工</w:t>
      </w:r>
    </w:p>
    <w:tbl>
      <w:tblPr>
        <w:tblStyle w:val="1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69E0C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4699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通道</w:t>
            </w:r>
          </w:p>
        </w:tc>
        <w:tc>
          <w:tcPr>
            <w:tcW w:w="46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82E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承载内容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BDF4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设计原因</w:t>
            </w:r>
          </w:p>
        </w:tc>
      </w:tr>
      <w:tr w14:paraId="5025E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B67A3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TCP</w:t>
            </w:r>
          </w:p>
        </w:tc>
        <w:tc>
          <w:tcPr>
            <w:tcW w:w="46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7EBF7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hello、ready、start、map、shoot、ammo_action、event。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F35B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大厅状态、开局参数、武器命令和击杀事件不能因为丢包而丢失。</w:t>
            </w:r>
          </w:p>
        </w:tc>
      </w:tr>
      <w:tr w14:paraId="22AE5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AF8BF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UDP</w:t>
            </w:r>
          </w:p>
        </w:tc>
        <w:tc>
          <w:tcPr>
            <w:tcW w:w="46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F79AC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移动输入、bind、玩家快照、怪物快照、位置校正。</w:t>
            </w:r>
          </w:p>
        </w:tc>
        <w:tc>
          <w:tcPr>
            <w:tcW w:w="468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589A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实时状态允许丢弃过期数据，避免旧包阻塞新状态。</w:t>
            </w:r>
          </w:p>
        </w:tc>
      </w:tr>
    </w:tbl>
    <w:p w14:paraId="273060CC">
      <w:pPr>
        <w:spacing w:after="20"/>
      </w:pPr>
    </w:p>
    <w:p w14:paraId="3C5250DF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我们让 TCP 使用换行分隔 JSON 帧，服务端逐行解析；UDP 每个数据报是一条 JSON 消息。服务端限制 TCP 单帧长度、玩家数量、怪物数量和血量范围，并拒绝非法向量、旧序号和旧生命命令。</w:t>
      </w:r>
    </w:p>
    <w:p w14:paraId="173BAC32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2.4 服务端权威模型</w:t>
      </w:r>
    </w:p>
    <w:p w14:paraId="47F8B224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多人模式中，不让客户端直接决定生命、弹药、命中、怪物血量、击杀分数和复活位置。服务端给每名玩家保存位置、输入序号、生命代次、血量、弹夹、备用弹药、动作计时、射击冷却和分数；为每只怪物保存位置、血量、速度、攻击冷却、击退速度和寻路状态。</w:t>
      </w:r>
    </w:p>
    <w:p w14:paraId="74216E1A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用 seq 标记移动输入，服务端只接受比当前序号更新的输入。武器命令使用 weaponSeq 并携带 life。玩家死亡复活后 life 增加，服务端拒绝上一条生命遗留的射击和换弹命令。快照使用 tick，客户端丢弃旧 tick，避免 UDP 乱序造成怪物复现、分数回退或弹药倒退。</w:t>
      </w:r>
    </w:p>
    <w:p w14:paraId="4DE3EC4E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2.5 客户端预测与校正</w:t>
      </w:r>
    </w:p>
    <w:p w14:paraId="45C9A04C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让客户端使用与服务端相同的 30Hz 步长预测本地移动，使 WASD 输入不必等待网络往返。服务端通过 UDP 返回 ack 和位置，客户端只有在误差明显时才校正刚体，平时保持连续移动。远端玩家不在本地重新计算物理，而是对目标位置和旋转进行插值。</w:t>
      </w:r>
    </w:p>
    <w:p w14:paraId="37C9B49D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2.6 共享地图和怪物寻路</w:t>
      </w:r>
    </w:p>
    <w:p w14:paraId="0BDE2664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开局前，让客户端以本地玩家为中心采集 81×81 的碰撞网格，每个格子包含地面高度和 walkable 标志。服务端用相同网格进行玩家移动检查、怪物出生点检查、局部 A* 和射击遮挡判断。怪物移动过程中还会采样坡面高度，处理边界未知区域，并在连续不移动时尝试反向候选点或重新选择安全点。</w:t>
      </w:r>
    </w:p>
    <w:p w14:paraId="15164E51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2.7 关键状态机设计</w:t>
      </w:r>
    </w:p>
    <w:tbl>
      <w:tblPr>
        <w:tblStyle w:val="1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280F1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BAED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状态机</w:t>
            </w:r>
          </w:p>
        </w:tc>
        <w:tc>
          <w:tcPr>
            <w:tcW w:w="34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6015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主要状态</w:t>
            </w:r>
          </w:p>
        </w:tc>
        <w:tc>
          <w:tcPr>
            <w:tcW w:w="55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529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状态变化</w:t>
            </w:r>
          </w:p>
        </w:tc>
      </w:tr>
      <w:tr w14:paraId="6A95A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E3B71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武器</w:t>
            </w:r>
          </w:p>
        </w:tc>
        <w:tc>
          <w:tcPr>
            <w:tcW w:w="34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63464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正常、换弹、补给、暂停/死亡中断</w:t>
            </w:r>
          </w:p>
        </w:tc>
        <w:tc>
          <w:tcPr>
            <w:tcW w:w="55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DA342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空弹夹或短按 R 进入 1.5 秒换弹；长按 R 2 秒补满前后弹药。</w:t>
            </w:r>
          </w:p>
        </w:tc>
      </w:tr>
      <w:tr w14:paraId="21AC6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91FD0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生命</w:t>
            </w:r>
          </w:p>
        </w:tc>
        <w:tc>
          <w:tcPr>
            <w:tcW w:w="34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5009D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存活、死亡倒计时、随机复活</w:t>
            </w:r>
          </w:p>
        </w:tc>
        <w:tc>
          <w:tcPr>
            <w:tcW w:w="55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3ECE5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血量小于等于 0 后固定死亡位置，2 秒后选择安全点并满血复活。</w:t>
            </w:r>
          </w:p>
        </w:tc>
      </w:tr>
      <w:tr w14:paraId="6ADF5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57691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波次</w:t>
            </w:r>
          </w:p>
        </w:tc>
        <w:tc>
          <w:tcPr>
            <w:tcW w:w="34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D7B65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等待、当前波、下一波倒计时、完成</w:t>
            </w:r>
          </w:p>
        </w:tc>
        <w:tc>
          <w:tcPr>
            <w:tcW w:w="55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2B305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三波间隔 20 秒，提前 5 秒提示下一波来袭。</w:t>
            </w:r>
          </w:p>
        </w:tc>
      </w:tr>
      <w:tr w14:paraId="1ECB6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8E693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怪物</w:t>
            </w:r>
          </w:p>
        </w:tc>
        <w:tc>
          <w:tcPr>
            <w:tcW w:w="34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03FA0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生成、寻路、攻击、击退、死亡</w:t>
            </w:r>
          </w:p>
        </w:tc>
        <w:tc>
          <w:tcPr>
            <w:tcW w:w="55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F1B7D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命中后扣血并施加小幅击退，血量归零时销毁并播放爆炸特效。</w:t>
            </w:r>
          </w:p>
        </w:tc>
      </w:tr>
    </w:tbl>
    <w:p w14:paraId="227B90FC">
      <w:pPr>
        <w:spacing w:after="20"/>
      </w:pPr>
    </w:p>
    <w:p w14:paraId="17D719A5"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三、实现</w:t>
      </w:r>
    </w:p>
    <w:p w14:paraId="060698A8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3.1 开发平台和目录结构</w:t>
      </w:r>
    </w:p>
    <w:p w14:paraId="5D04996D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我们用 Unity 2022.3.62f3c1 和 C# 做客户端，负责场景、输入、物理、动画、粒子和 UI。多人服务端使用 Python 3.11 asyncio，监听 0.0.0.0:9000，同时处理 TCP 控制连接和 UDP 实时数据。协议采用换行分隔 JSON 和 Unity JsonUtility，便于跨语言调试。</w:t>
      </w:r>
    </w:p>
    <w:tbl>
      <w:tblPr>
        <w:tblStyle w:val="1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427B1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68FB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模块</w:t>
            </w:r>
          </w:p>
        </w:tc>
        <w:tc>
          <w:tcPr>
            <w:tcW w:w="40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8D35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核心文件</w:t>
            </w:r>
          </w:p>
        </w:tc>
        <w:tc>
          <w:tcPr>
            <w:tcW w:w="47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3DBB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实现内容</w:t>
            </w:r>
          </w:p>
        </w:tc>
      </w:tr>
      <w:tr w14:paraId="5F438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FB8DD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模式与菜单</w:t>
            </w:r>
          </w:p>
        </w:tc>
        <w:tc>
          <w:tcPr>
            <w:tcW w:w="40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EF4EA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GameModeManager.cs</w:t>
            </w:r>
          </w:p>
        </w:tc>
        <w:tc>
          <w:tcPr>
            <w:tcW w:w="47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83CBF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模式切换、输入框、暂停设置、连接参数、灵敏度和光标状态。</w:t>
            </w:r>
          </w:p>
        </w:tc>
      </w:tr>
      <w:tr w14:paraId="45CD8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92C66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玩家控制</w:t>
            </w:r>
          </w:p>
        </w:tc>
        <w:tc>
          <w:tcPr>
            <w:tcW w:w="40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BFA2E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PlayerControl.cs、PlayerHealth.cs</w:t>
            </w:r>
          </w:p>
        </w:tc>
        <w:tc>
          <w:tcPr>
            <w:tcW w:w="47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2CA3D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视角、移动、生命、死亡镜头、复活和本地输入屏蔽。</w:t>
            </w:r>
          </w:p>
        </w:tc>
      </w:tr>
      <w:tr w14:paraId="7CB96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C1835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武器</w:t>
            </w:r>
          </w:p>
        </w:tc>
        <w:tc>
          <w:tcPr>
            <w:tcW w:w="40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F7E8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WeaponControl.cs、BulletControl.cs、RecoilControl.cs</w:t>
            </w:r>
          </w:p>
        </w:tc>
        <w:tc>
          <w:tcPr>
            <w:tcW w:w="47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C539C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射击节奏、弹药、换弹、补给、子弹和后坐力。</w:t>
            </w:r>
          </w:p>
        </w:tc>
      </w:tr>
      <w:tr w14:paraId="03731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FAD70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怪物</w:t>
            </w:r>
          </w:p>
        </w:tc>
        <w:tc>
          <w:tcPr>
            <w:tcW w:w="40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25B28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MonsterModeManager.cs、MonsterAI.cs、EnemyControl.cs、MonsterWaveSequence.cs</w:t>
            </w:r>
          </w:p>
        </w:tc>
        <w:tc>
          <w:tcPr>
            <w:tcW w:w="47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72213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生成、波次、绕障、攻击、击退、死亡和爆炸特效。</w:t>
            </w:r>
          </w:p>
        </w:tc>
      </w:tr>
      <w:tr w14:paraId="22203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9C502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网络客户端</w:t>
            </w:r>
          </w:p>
        </w:tc>
        <w:tc>
          <w:tcPr>
            <w:tcW w:w="40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6C760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NetworkClient.cs、NetworkMap.cs、NetworkPlayerView.cs、NetworkProtocol.cs</w:t>
            </w:r>
          </w:p>
        </w:tc>
        <w:tc>
          <w:tcPr>
            <w:tcW w:w="47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8C2A0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连接、收发包、预测、校正、地图上传和远端代理。</w:t>
            </w:r>
          </w:p>
        </w:tc>
      </w:tr>
      <w:tr w14:paraId="5E832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DF8BA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运行时 HUD</w:t>
            </w:r>
          </w:p>
        </w:tc>
        <w:tc>
          <w:tcPr>
            <w:tcW w:w="40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9DC67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GameplayHud.cs</w:t>
            </w:r>
          </w:p>
        </w:tc>
        <w:tc>
          <w:tcPr>
            <w:tcW w:w="47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51FB4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血条、弹药、波次、小地图、队友标记和击杀排行榜。</w:t>
            </w:r>
          </w:p>
        </w:tc>
      </w:tr>
      <w:tr w14:paraId="144CD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07317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服务端</w:t>
            </w:r>
          </w:p>
        </w:tc>
        <w:tc>
          <w:tcPr>
            <w:tcW w:w="40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FC5FF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server/main.py</w:t>
            </w:r>
          </w:p>
        </w:tc>
        <w:tc>
          <w:tcPr>
            <w:tcW w:w="47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44995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大厅、玩家、怪物、碰撞、波次和权威状态。</w:t>
            </w:r>
          </w:p>
        </w:tc>
      </w:tr>
    </w:tbl>
    <w:p w14:paraId="6869EF53">
      <w:pPr>
        <w:spacing w:after="20"/>
      </w:pPr>
    </w:p>
    <w:p w14:paraId="770686CD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3.2 服务端实现</w:t>
      </w:r>
    </w:p>
    <w:p w14:paraId="56E0FCAC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服务端启动后，先建立 TCP 监听和 UDP 协议对象。TCP 连接负责玩家加入、准备、开局和地图上传；游戏开始后，game_loop 以约 30Hz 消费移动输入、推进武器和怪物状态，并以约 20Hz 广播快照。网络线程只负责接收数据并将状态交给游戏循环，避免多个线程同时修改玩家和怪物对象。</w:t>
      </w:r>
    </w:p>
    <w:p w14:paraId="1FDA6506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射击命令到达后，我们在服务端检查 weaponSeq、life、射速冷却、弹夹数量、射线方向和地图遮挡。命中怪物时，我们减少血量、施加击退，血量归零后删除实体、更新击杀者分数并通过事件和快照通知客户端。服务端还负责每秒近身攻击 10 点、死亡倒计时、随机安全复活和弹药恢复。</w:t>
      </w:r>
    </w:p>
    <w:p w14:paraId="437262D4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if seq &lt;= old_seq: reject</w:t>
      </w:r>
    </w:p>
    <w:p w14:paraId="03CBC3F5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if life != player.life or now &lt; next_shot: reject</w:t>
      </w:r>
    </w:p>
    <w:p w14:paraId="6EB49581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if hit and monster.hp &gt; 0: monster.hp -= damage</w:t>
      </w:r>
    </w:p>
    <w:p w14:paraId="46C1FB2D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if monster.hp &lt;= 0: score[killer] += 10; broadcast(event)</w:t>
      </w:r>
    </w:p>
    <w:p w14:paraId="20D69FF9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3.3 Unity 网络客户端实现</w:t>
      </w:r>
    </w:p>
    <w:p w14:paraId="3FE6C135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NetworkClient 负责维护 TCP 和 UDP 连接、接收队列、远端玩家字典和远端怪物字典。收到消息后，在 Unity 主线程解析，避免网络线程直接操作 Unity 对象。DrivePlayer 使用本地输入和 NetworkMap.Step 进行预测；HandleSnapshot 读取 ack 和服务端位置，在误差达到阈值时调用 ReconcilePosition。</w:t>
      </w:r>
    </w:p>
    <w:p w14:paraId="6FBCD702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NetworkMap.Capture 使用协程分帧执行碰撞采集，防止一次性完成 81×81 物理检测造成卡顿。地图上传前进行尺寸、数值范围和 walkable 数据校验；服务端收到地图后再次限制消息大小和坐标范围。</w:t>
      </w:r>
    </w:p>
    <w:p w14:paraId="6F763135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3.4 玩家和武器实现</w:t>
      </w:r>
    </w:p>
    <w:p w14:paraId="0D77DFA5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 PlayerControl 负责鼠标视角、WASD 移动、冲刺和跳跃。打开 Esc 菜单时清空鼠标增量并停止视角输入，避免菜单点击时背景镜头跟随鼠标晃动。灵敏度设置通过 PlayerPrefs 保存，并立即作用于水平和垂直视角。原 Player 对象和 AudioSource 保留在场景中，菜单和 HUD 作为运行时辅助对象创建。</w:t>
      </w:r>
    </w:p>
    <w:p w14:paraId="3123C5E6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 WeaponControl 作为客户端唯一的开火入口。单机模式由我们在本地结算弹药，多人模式发送 shoot 或 ammo_action 命令并等待服务端确认。鼠标按下时按射速间隔连续开火；短按 R 或空弹夹触发 1.5 秒换弹；长按 R 达到 2 秒后同时恢复前置弹夹和后置弹药。ActionProgress 和 ActionRemaining 同时驱动 HUD 进度条和剩余时间。</w:t>
      </w:r>
    </w:p>
    <w:p w14:paraId="26CCCE52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3.5 玩家生命和复活实现</w:t>
      </w:r>
    </w:p>
    <w:p w14:paraId="7E009234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 PlayerHealth 统一处理单机和多人生命表现。单机由我们根据怪物攻击扣除本地血量，多人只接受服务端权威血量。死亡时固定角色和摄像机位置，并在两秒内逐渐下俯；复活时优先使用服务端选择的安全位置，恢复满血并重置武器状态。血条宽度按照当前血量与最大血量的比例缩短，同时显示数值。</w:t>
      </w:r>
    </w:p>
    <w:p w14:paraId="47A78417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3.6 怪物和波次实现</w:t>
      </w:r>
    </w:p>
    <w:p w14:paraId="4A09583F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单机 MonsterAI 使用碰撞探测和局部网格 A*，每次移动先检查球形或胶囊体探测结果，再选择可行方向。MonsterModeManager 生成怪物时检查玩家距离、怪物之间距离、占地范围和地面高度。多人服务端也使用同类规则处理怪物移动、出生点和碰撞。</w:t>
      </w:r>
    </w:p>
    <w:tbl>
      <w:tblPr>
        <w:tblStyle w:val="1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1A2EB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CC9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016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第一波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B8EF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第二波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E925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第三波</w:t>
            </w:r>
          </w:p>
        </w:tc>
      </w:tr>
      <w:tr w14:paraId="56F42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8F7CE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数量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F53D7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房主设置值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E9063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第一波 + 2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A4CC3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第二波 + 2</w:t>
            </w:r>
          </w:p>
        </w:tc>
      </w:tr>
      <w:tr w14:paraId="3DBB9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BE5A4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血量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5DED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房主设置值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7921F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约 1.2 倍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DBD43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约 1.4 倍</w:t>
            </w:r>
          </w:p>
        </w:tc>
      </w:tr>
      <w:tr w14:paraId="6630B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31C00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伤害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FC213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10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27941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12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6C2A0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14</w:t>
            </w:r>
          </w:p>
        </w:tc>
      </w:tr>
      <w:tr w14:paraId="1B865E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FE668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移速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93BB7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基础速度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4D51D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约增加 10%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9CE97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在第二波基础上继续增加</w:t>
            </w:r>
          </w:p>
        </w:tc>
      </w:tr>
      <w:tr w14:paraId="02197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73A51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刷新间隔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4FA05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开局生成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892BB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间隔 20 秒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46853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>间隔 20 秒</w:t>
            </w:r>
          </w:p>
        </w:tc>
      </w:tr>
    </w:tbl>
    <w:p w14:paraId="7D0D4DB9">
      <w:pPr>
        <w:spacing w:after="20"/>
      </w:pPr>
    </w:p>
    <w:p w14:paraId="3A06103A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规定每只怪物击杀固定获得 10 分。子弹命中后根据命中方向施加小幅击退，击退速度受到上限和阻尼限制；怪物血量归零后客户端销毁代理并播放死亡爆炸特效。对于无效格或连续不移动的怪物，重新寻找安全点，降低卡墙后永久停滞的概率。</w:t>
      </w:r>
    </w:p>
    <w:p w14:paraId="369C3F22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3.7 HUD、菜单和交互实现</w:t>
      </w:r>
    </w:p>
    <w:p w14:paraId="70AA8973"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左上角圆形小地图以本地玩家为中心，自己显示绿色三角，队友显示蓝色三角，怪物显示红点或红色标记，三角方向跟随角色朝向。</w:t>
      </w:r>
    </w:p>
    <w:p w14:paraId="5ED457B3"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左下角血条按剩余血量缩短，同时显示当前值和最大值；死亡时显示 2 秒复活进度。</w:t>
      </w:r>
    </w:p>
    <w:p w14:paraId="57794361"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弹药区域显示当前弹夹和备用弹药；换弹与补给分别显示动态进度条和文字。</w:t>
      </w:r>
    </w:p>
    <w:p w14:paraId="55753324"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多人模式左侧显示按分数降序排列的击杀排行榜，每只怪物固定 10 分。</w:t>
      </w:r>
    </w:p>
    <w:p w14:paraId="4B1EDE73"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波次提示显示当前波次和下一波倒计时，客户端只展示服务端状态，不自行推进波次。</w:t>
      </w:r>
    </w:p>
    <w:p w14:paraId="72F739E1"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多人开始界面提供怪物数量和初始血量输入框；Esc 菜单提供灵敏度设置，菜单打开时暂停视角输入。</w:t>
      </w:r>
    </w:p>
    <w:p w14:paraId="25213C89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3.8 关键数据流</w:t>
      </w:r>
    </w:p>
    <w:p w14:paraId="7759BD8F">
      <w:pPr>
        <w:pStyle w:val="4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3"/>
        </w:rPr>
        <w:t>3.8.1 一次多人开局</w:t>
      </w:r>
    </w:p>
    <w:p w14:paraId="5927CBEE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1. 客户端 TCP hello</w:t>
      </w:r>
    </w:p>
    <w:p w14:paraId="00580EEB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2. 服务端返回 id、token 和大厅状态</w:t>
      </w:r>
    </w:p>
    <w:p w14:paraId="423F2827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3. 房主提交 ready/start 及怪物参数</w:t>
      </w:r>
    </w:p>
    <w:p w14:paraId="0360240D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4. 客户端分帧采集 81×81 地图并 TCP 上传</w:t>
      </w:r>
    </w:p>
    <w:p w14:paraId="43DD0220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5. 服务端保存地图、生成第一波并广播 game_started</w:t>
      </w:r>
    </w:p>
    <w:p w14:paraId="3D09A291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6. 客户端绑定 UDP，开始发送输入和接收快照</w:t>
      </w:r>
    </w:p>
    <w:p w14:paraId="358D96AB">
      <w:pPr>
        <w:pStyle w:val="4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3"/>
        </w:rPr>
        <w:t>3.8.2 一次多人射击</w:t>
      </w:r>
    </w:p>
    <w:p w14:paraId="7DFF6248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鼠标按下 -&gt; WeaponControl 生成 weaponSeq/life</w:t>
      </w:r>
    </w:p>
    <w:p w14:paraId="31F28E84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NetworkClient 发送 shoot -&gt; 服务端校验射速、弹药、方向和遮挡</w:t>
      </w:r>
    </w:p>
    <w:p w14:paraId="4968B98B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命中 -&gt; 怪物扣血、击退、死亡计分 -&gt; UDP 快照和 TCP event</w:t>
      </w:r>
    </w:p>
    <w:p w14:paraId="1EE1E4DE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客户端更新弹药、怪物代理、爆炸特效和 HUD</w:t>
      </w:r>
    </w:p>
    <w:p w14:paraId="6EDFA8E1">
      <w:pPr>
        <w:pStyle w:val="4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3"/>
        </w:rPr>
        <w:t>3.8.3 一次死亡复活</w:t>
      </w:r>
    </w:p>
    <w:p w14:paraId="2A5AB7BD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怪物近身 -&gt; 服务端按秒扣血 -&gt; hp &lt;= 0</w:t>
      </w:r>
    </w:p>
    <w:p w14:paraId="464DDB02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服务端标记 dead，记录 respawn_at，广播倒计时</w:t>
      </w:r>
    </w:p>
    <w:p w14:paraId="0ED56752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客户端固定死亡位置并下俯镜头</w:t>
      </w:r>
    </w:p>
    <w:p w14:paraId="53B36C1F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2 秒后服务端选择安全点、恢复满血和弹药、life + 1</w:t>
      </w:r>
    </w:p>
    <w:p w14:paraId="3BEF6600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客户端根据快照恢复 Player、武器和镜头</w:t>
      </w:r>
    </w:p>
    <w:p w14:paraId="7CC6E994">
      <w:pPr>
        <w:pStyle w:val="2"/>
        <w:keepNext/>
        <w:spacing w:before="160" w:after="60" w:line="240" w:lineRule="auto"/>
      </w:pPr>
      <w:r>
        <w:rPr>
          <w:rFonts w:ascii="宋体" w:hAnsi="宋体" w:eastAsia="宋体"/>
          <w:b/>
          <w:color w:val="000000"/>
          <w:sz w:val="30"/>
        </w:rPr>
        <w:t>四、网络层专项设计</w:t>
      </w:r>
    </w:p>
    <w:p w14:paraId="29249470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“为保障游戏体验，客户端本地必须实现一定的平滑处理算法，以有效掩盖网络延迟，避免角色或物体出现明显瞬移、卡顿等现象”的要求，重点说明我们这套网络设计、客户端平滑处理、状态保护和评估方法。网络层不是把数据从一台电脑传到另一台电脑即可，而是要同时处理实时性、可靠性、最终一致性和异常恢复。</w:t>
      </w:r>
    </w:p>
    <w:p w14:paraId="6C031E40"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4.1 网络总体架构和数据流</w:t>
      </w:r>
    </w:p>
    <w:p w14:paraId="69F754BF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多人模式里，我们采用 Unity 客户端加 Python asyncio 独立服务端</w:t>
      </w:r>
      <w:r>
        <w:rPr>
          <w:rFonts w:hint="eastAsia"/>
          <w:color w:val="000000"/>
          <w:sz w:val="21"/>
          <w:lang w:eastAsia="zh-CN"/>
        </w:rPr>
        <w:t>，</w:t>
      </w:r>
      <w:r>
        <w:rPr>
          <w:rFonts w:ascii="宋体" w:hAnsi="宋体" w:eastAsia="宋体"/>
          <w:color w:val="000000"/>
          <w:sz w:val="21"/>
        </w:rPr>
        <w:t>让客户端负责输入采集、局部预测和画面表现；服务端负责玩家、怪物、武器、生命、波次和分数的权威模拟。两端通过应用层 JSON 消息交换状态，服务端以 tick 标记模拟时间，客户端按照 tick 和序号筛选消息。</w:t>
      </w:r>
    </w:p>
    <w:p w14:paraId="64A37B84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输入采集 -&gt; TCP/UDP 消息 -&gt; 服务端权威模拟 -&gt; 快照/事件 -&gt; 客户端平滑表现</w:t>
      </w:r>
    </w:p>
    <w:tbl>
      <w:tblPr>
        <w:tblStyle w:val="1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736DF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ACDB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网络对象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2848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客户端职责</w:t>
            </w:r>
          </w:p>
        </w:tc>
        <w:tc>
          <w:tcPr>
            <w:tcW w:w="32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0389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服务端职责</w:t>
            </w:r>
          </w:p>
        </w:tc>
        <w:tc>
          <w:tcPr>
            <w:tcW w:w="28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B46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平滑或一致性处理</w:t>
            </w:r>
          </w:p>
        </w:tc>
      </w:tr>
      <w:tr w14:paraId="28343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15584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本地玩家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2CD26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按键、视角和移动输入；立即进行本地预测。</w:t>
            </w:r>
          </w:p>
        </w:tc>
        <w:tc>
          <w:tcPr>
            <w:tcW w:w="32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9BDB6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按 30Hz 消费带 seq 的输入并做碰撞、重力和边界检查。</w:t>
            </w:r>
          </w:p>
        </w:tc>
        <w:tc>
          <w:tcPr>
            <w:tcW w:w="28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9063F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本地立即响应，收到权威位置后按误差分段校正。</w:t>
            </w:r>
          </w:p>
        </w:tc>
      </w:tr>
      <w:tr w14:paraId="779F3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A460E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远端玩家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6CD5A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保存服务端目标位置、旋转、生命和复活状态。</w:t>
            </w:r>
          </w:p>
        </w:tc>
        <w:tc>
          <w:tcPr>
            <w:tcW w:w="32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B3FDB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广播权威位置和状态。</w:t>
            </w:r>
          </w:p>
        </w:tc>
        <w:tc>
          <w:tcPr>
            <w:tcW w:w="28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D30F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使用 SmoothDamp 与 Slerp 连续追踪目标。</w:t>
            </w:r>
          </w:p>
        </w:tc>
      </w:tr>
      <w:tr w14:paraId="42B30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08FC1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怪物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8D1BF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根据快照创建、移动、销毁代理并播放特效。</w:t>
            </w:r>
          </w:p>
        </w:tc>
        <w:tc>
          <w:tcPr>
            <w:tcW w:w="32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A2CED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统一计算寻路、攻击、击退、血量和死亡。</w:t>
            </w:r>
          </w:p>
        </w:tc>
        <w:tc>
          <w:tcPr>
            <w:tcW w:w="28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7761A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客户端不自行扣网络怪物血量，死亡以服务端结果为准。</w:t>
            </w:r>
          </w:p>
        </w:tc>
      </w:tr>
      <w:tr w14:paraId="0CCAA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5C090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波次和排行榜</w:t>
            </w:r>
          </w:p>
        </w:tc>
        <w:tc>
          <w:tcPr>
            <w:tcW w:w="29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9F3FC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使用快照状态和本地时间展示倒计时、排序和 HUD。</w:t>
            </w:r>
          </w:p>
        </w:tc>
        <w:tc>
          <w:tcPr>
            <w:tcW w:w="32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3966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用 tick 推进波次并计算击杀分数。</w:t>
            </w:r>
          </w:p>
        </w:tc>
        <w:tc>
          <w:tcPr>
            <w:tcW w:w="28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8F157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拒绝旧 tick，避免倒计时或分数回退。</w:t>
            </w:r>
          </w:p>
        </w:tc>
      </w:tr>
    </w:tbl>
    <w:p w14:paraId="5B6569DD">
      <w:pPr>
        <w:spacing w:after="20"/>
      </w:pPr>
    </w:p>
    <w:p w14:paraId="34E2B484"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4.2 TCP 与 UDP 的分工</w:t>
      </w:r>
    </w:p>
    <w:p w14:paraId="1FBA5971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我们没有把所有消息都放入同一种传输协议。TCP 适合必须按顺序到达的控制信息，UDP 适合允许丢弃旧状态的实时信息。这样可以避免一个旧的移动包阻塞后续移动，同时保证开局参数和射击命令不被静默丢失。</w:t>
      </w:r>
    </w:p>
    <w:tbl>
      <w:tblPr>
        <w:tblStyle w:val="1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67692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4CB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通道</w:t>
            </w:r>
          </w:p>
        </w:tc>
        <w:tc>
          <w:tcPr>
            <w:tcW w:w="32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490C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消息</w:t>
            </w:r>
          </w:p>
        </w:tc>
        <w:tc>
          <w:tcPr>
            <w:tcW w:w="3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885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选择原因</w:t>
            </w:r>
          </w:p>
        </w:tc>
        <w:tc>
          <w:tcPr>
            <w:tcW w:w="27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CE3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6"/>
              </w:rPr>
              <w:t>接收后的处理</w:t>
            </w:r>
          </w:p>
        </w:tc>
      </w:tr>
      <w:tr w14:paraId="24B33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C4DBA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TCP</w:t>
            </w:r>
          </w:p>
        </w:tc>
        <w:tc>
          <w:tcPr>
            <w:tcW w:w="32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1AD00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hello、welcome、ready、start、map</w:t>
            </w:r>
          </w:p>
        </w:tc>
        <w:tc>
          <w:tcPr>
            <w:tcW w:w="3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9E8A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大厅、配置和地图上传需要可靠、有序。</w:t>
            </w:r>
          </w:p>
        </w:tc>
        <w:tc>
          <w:tcPr>
            <w:tcW w:w="27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2EC97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按换行分隔 JSON 帧逐行解析。</w:t>
            </w:r>
          </w:p>
        </w:tc>
      </w:tr>
      <w:tr w14:paraId="6DCE5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A702E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TCP</w:t>
            </w:r>
          </w:p>
        </w:tc>
        <w:tc>
          <w:tcPr>
            <w:tcW w:w="32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78808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shoot、ammo_action、event</w:t>
            </w:r>
          </w:p>
        </w:tc>
        <w:tc>
          <w:tcPr>
            <w:tcW w:w="3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1C95F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射击、弹药和击杀会改变资源，不能只依赖本地显示。</w:t>
            </w:r>
          </w:p>
        </w:tc>
        <w:tc>
          <w:tcPr>
            <w:tcW w:w="27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80E22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服务器验证后返回快照或事件。</w:t>
            </w:r>
          </w:p>
        </w:tc>
      </w:tr>
      <w:tr w14:paraId="15DA2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3EF65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UDP</w:t>
            </w:r>
          </w:p>
        </w:tc>
        <w:tc>
          <w:tcPr>
            <w:tcW w:w="32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D625D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input、bind</w:t>
            </w:r>
          </w:p>
        </w:tc>
        <w:tc>
          <w:tcPr>
            <w:tcW w:w="3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EDF10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移动输入需要低延迟，旧输入可以被新输入取代。</w:t>
            </w:r>
          </w:p>
        </w:tc>
        <w:tc>
          <w:tcPr>
            <w:tcW w:w="27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552DC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服务端比较 seq 并只消费新输入。</w:t>
            </w:r>
          </w:p>
        </w:tc>
      </w:tr>
      <w:tr w14:paraId="0531D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E37DE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6"/>
              </w:rPr>
              <w:t>UDP</w:t>
            </w:r>
          </w:p>
        </w:tc>
        <w:tc>
          <w:tcPr>
            <w:tcW w:w="324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13550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snapshot、correction</w:t>
            </w:r>
          </w:p>
        </w:tc>
        <w:tc>
          <w:tcPr>
            <w:tcW w:w="3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ECBAC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实时位置允许丢弃过期状态。</w:t>
            </w:r>
          </w:p>
        </w:tc>
        <w:tc>
          <w:tcPr>
            <w:tcW w:w="27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4F35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6"/>
              </w:rPr>
              <w:t>客户端比较 tick，再预测、插值或校正。</w:t>
            </w:r>
          </w:p>
        </w:tc>
      </w:tr>
    </w:tbl>
    <w:p w14:paraId="52B6657A">
      <w:pPr>
        <w:spacing w:after="20"/>
      </w:pPr>
    </w:p>
    <w:p w14:paraId="5C55916F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我们让 TCP 使用换行分隔 JSON 帧，避免一次 Read 只收到半条消息时直接解析失败；UDP 每个数据报是一条 JSON 消息。服务端设置 TCP 单帧长度上限，并限制玩家数、怪物数量、血量、坐标和方向向量，防止异常客户端占用过多内存或把非法数据带入模拟。</w:t>
      </w:r>
    </w:p>
    <w:p w14:paraId="5A299372"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4.3 客户端本地预测</w:t>
      </w:r>
    </w:p>
    <w:p w14:paraId="000AD7B8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如果玩家按下 W 后必须等服务端返回位置才移动，哪怕局域网延迟只有几十毫秒，也会产生明显的输入滞后。所以让客户端使用与服务端一致的 30Hz 步长预测本地移动。NetworkClient.DrivePlayer 维护 predictionClock，每达到 ServerTickDelta=1/30 秒就为输入递增 inputSequence，调用 NetworkMap.Step 更新 predictedPosition 和 predictedVelocity，并立即移动本地刚体。</w:t>
      </w:r>
    </w:p>
    <w:p w14:paraId="4FB88195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predictionClock &gt;= 1/30 -&gt; seq++ -&gt; NetworkMap.Step -&gt; body.MovePosition(predictedPosition)</w:t>
      </w:r>
    </w:p>
    <w:p w14:paraId="12F1B399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UDP input { id, token, tick=seq, x, z, yaw, pitch, jump, run }</w:t>
      </w:r>
    </w:p>
    <w:p w14:paraId="1AE2D8A8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预测不是最终裁决。服务端收到输入后会再次检查地图碰撞、重力、跳跃、速度和边界，返回带 ack、tick 和权威坐标的快照。客户端继续响应新的本地输入，但会根据服务端位置修正旧预测误差。当前版本没有把命中、生命、弹药等资源交给本地预测，而是只预测移动，降低作弊和状态分裂风险。</w:t>
      </w:r>
    </w:p>
    <w:p w14:paraId="0E0BE1FE"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4.4 服务器校正和误差分段</w:t>
      </w:r>
    </w:p>
    <w:p w14:paraId="40067EEB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我们每次收到本地玩家的权威位置后，客户端计算 predictedPosition 与 serverPos 的距离 error。校正分为三档，目标是在正常网络下不抖动，在明显偏差下能尽快回到服务端状态。</w:t>
      </w:r>
    </w:p>
    <w:tbl>
      <w:tblPr>
        <w:tblStyle w:val="1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34F68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B846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误差范围</w:t>
            </w:r>
          </w:p>
        </w:tc>
        <w:tc>
          <w:tcPr>
            <w:tcW w:w="489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7CCC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当前处理</w:t>
            </w:r>
          </w:p>
        </w:tc>
        <w:tc>
          <w:tcPr>
            <w:tcW w:w="3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1B49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目的</w:t>
            </w:r>
          </w:p>
        </w:tc>
      </w:tr>
      <w:tr w14:paraId="71E85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947DF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error ≤ 0.75 米</w:t>
            </w:r>
          </w:p>
        </w:tc>
        <w:tc>
          <w:tcPr>
            <w:tcW w:w="489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BEF2B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保留本地连续预测，不移动刚体。</w:t>
            </w:r>
          </w:p>
        </w:tc>
        <w:tc>
          <w:tcPr>
            <w:tcW w:w="3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B75CF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过滤正常浮点误差和轻微网络差异。</w:t>
            </w:r>
          </w:p>
        </w:tc>
      </w:tr>
      <w:tr w14:paraId="30792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B8919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0.75 米 &lt; error ≤ 3 米</w:t>
            </w:r>
          </w:p>
        </w:tc>
        <w:tc>
          <w:tcPr>
            <w:tcW w:w="489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23960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predictedPosition = Vector3.Lerp(predictedPosition, serverPos, 0.12)。</w:t>
            </w:r>
          </w:p>
        </w:tc>
        <w:tc>
          <w:tcPr>
            <w:tcW w:w="3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02E26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逐步拉回，避免突然跳动。</w:t>
            </w:r>
          </w:p>
        </w:tc>
      </w:tr>
      <w:tr w14:paraId="207C6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1C90A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error &gt; 3 米</w:t>
            </w:r>
          </w:p>
        </w:tc>
        <w:tc>
          <w:tcPr>
            <w:tcW w:w="489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81DE2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直接使用 serverPos。</w:t>
            </w:r>
          </w:p>
        </w:tc>
        <w:tc>
          <w:tcPr>
            <w:tcW w:w="3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0B46E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处理严重脱节、穿墙或长时间丢包后的状态。</w:t>
            </w:r>
          </w:p>
        </w:tc>
      </w:tr>
      <w:tr w14:paraId="49C1F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9B224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死亡复活或安全点改变</w:t>
            </w:r>
          </w:p>
        </w:tc>
        <w:tc>
          <w:tcPr>
            <w:tcW w:w="489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CC8EB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直接设置位置并清零预测垂直速度。</w:t>
            </w:r>
          </w:p>
        </w:tc>
        <w:tc>
          <w:tcPr>
            <w:tcW w:w="3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C7583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复活位置必须与服务端完全一致。</w:t>
            </w:r>
          </w:p>
        </w:tc>
      </w:tr>
    </w:tbl>
    <w:p w14:paraId="08018963">
      <w:pPr>
        <w:spacing w:after="20"/>
      </w:pPr>
    </w:p>
    <w:p w14:paraId="7C9B7AB1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这种分段策略实现了网络游戏中的“平滑优先、权威兜底”：小误差不打断操作，中等误差用短时间校正，大误差不继续隐藏而是立即恢复正确状态。</w:t>
      </w:r>
    </w:p>
    <w:p w14:paraId="75C65EAA"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4.5 远端玩家和怪物插值</w:t>
      </w:r>
    </w:p>
    <w:p w14:paraId="4A8EB107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我们不让远端对象在每个快照到达时直接 transform.position = snapshotPosition，否则 20Hz 快照在 60Hz 或更高渲染帧率下会表现为跳跃。NetworkClient.HandleSnapshot 只把快照位置和旋转写入 NetworkPlayerView 的目标值；NetworkPlayerView.Update 使用 SmoothDamp 追踪目标位置，positionSmoothTime 当前为 0.08 秒，旋转使用带 rotationSharpness=14 的 Slerp。</w:t>
      </w:r>
    </w:p>
    <w:p w14:paraId="4F6FBE39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SetTarget(serverPosition, serverRotation)</w:t>
      </w:r>
    </w:p>
    <w:p w14:paraId="3C867D73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Update -&gt; SmoothDamp(current, target, velocity, 0.08s)</w:t>
      </w:r>
    </w:p>
    <w:p w14:paraId="14C56C81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Update -&gt; Slerp(currentRotation, targetRotation, 1-exp(-14*dt))</w:t>
      </w:r>
    </w:p>
    <w:p w14:paraId="7ED28A0A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怪物代理也使用相同的目标跟随方式，但怪物的攻击、击退、血量和死亡只由服务端决定。服务端确认怪物死亡后，客户端发现实体从快照中消失，再在最后位置播放爆炸特效并销毁代理，避免两个客户端一边显示存活、一边提前销毁。</w:t>
      </w:r>
    </w:p>
    <w:p w14:paraId="5FAED2EA"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4.6 快照时间、乱序和过期状态</w:t>
      </w:r>
    </w:p>
    <w:p w14:paraId="4478687E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UDP 天然可能出现丢包、重复和乱序。如果客户端无条件应用每个快照，旧位置可能覆盖新位置，排行榜可能倒退，波次倒计时也可能回到之前的数值。因此 NetworkClient 负责维护 lastSnapshotTick，只有 message.tick 大于当前值时才应用玩家、怪物、波次、弹药和分数。TCP 击杀事件还维护 lastScoreTick，处理 TCP 事件和 UDP 快照到达顺序不同的问题。</w:t>
      </w:r>
    </w:p>
    <w:tbl>
      <w:tblPr>
        <w:tblStyle w:val="1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48BF5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3393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状态保护字段</w:t>
            </w:r>
          </w:p>
        </w:tc>
        <w:tc>
          <w:tcPr>
            <w:tcW w:w="35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49A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产生位置</w:t>
            </w:r>
          </w:p>
        </w:tc>
        <w:tc>
          <w:tcPr>
            <w:tcW w:w="45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C6F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保护作用</w:t>
            </w:r>
          </w:p>
        </w:tc>
      </w:tr>
      <w:tr w14:paraId="77C69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3C62B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inputSequence / seq</w:t>
            </w:r>
          </w:p>
        </w:tc>
        <w:tc>
          <w:tcPr>
            <w:tcW w:w="35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8AD3B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客户端输入和服务端玩家状态。</w:t>
            </w:r>
          </w:p>
        </w:tc>
        <w:tc>
          <w:tcPr>
            <w:tcW w:w="45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C4FB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服务端拒绝旧移动输入。</w:t>
            </w:r>
          </w:p>
        </w:tc>
      </w:tr>
      <w:tr w14:paraId="1BD31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B995B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weaponSeq</w:t>
            </w:r>
          </w:p>
        </w:tc>
        <w:tc>
          <w:tcPr>
            <w:tcW w:w="35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71C1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客户端每次射击、换弹或补给命令。</w:t>
            </w:r>
          </w:p>
        </w:tc>
        <w:tc>
          <w:tcPr>
            <w:tcW w:w="45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BDAA6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防止重复命令重复扣弹或重复触发动作。</w:t>
            </w:r>
          </w:p>
        </w:tc>
      </w:tr>
      <w:tr w14:paraId="3A63C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83817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life</w:t>
            </w:r>
          </w:p>
        </w:tc>
        <w:tc>
          <w:tcPr>
            <w:tcW w:w="35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46889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服务端玩家死亡复活时递增。</w:t>
            </w:r>
          </w:p>
        </w:tc>
        <w:tc>
          <w:tcPr>
            <w:tcW w:w="45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BB578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拒绝上一条生命遗留的射击和换弹命令。</w:t>
            </w:r>
          </w:p>
        </w:tc>
      </w:tr>
      <w:tr w14:paraId="112A1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B9F7A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tick</w:t>
            </w:r>
          </w:p>
        </w:tc>
        <w:tc>
          <w:tcPr>
            <w:tcW w:w="35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8C315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服务端游戏循环和快照。</w:t>
            </w:r>
          </w:p>
        </w:tc>
        <w:tc>
          <w:tcPr>
            <w:tcW w:w="45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CF32A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客户端丢弃旧快照，保持状态单调前进。</w:t>
            </w:r>
          </w:p>
        </w:tc>
      </w:tr>
      <w:tr w14:paraId="43530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6C171"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  <w:sz w:val="17"/>
              </w:rPr>
              <w:t>ack</w:t>
            </w:r>
          </w:p>
        </w:tc>
        <w:tc>
          <w:tcPr>
            <w:tcW w:w="35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8795F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服务端返回的输入确认。</w:t>
            </w:r>
          </w:p>
        </w:tc>
        <w:tc>
          <w:tcPr>
            <w:tcW w:w="453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B7C0D"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>客户端知道权威状态已经处理到哪个时刻。</w:t>
            </w:r>
          </w:p>
        </w:tc>
      </w:tr>
    </w:tbl>
    <w:p w14:paraId="5D94888F">
      <w:pPr>
        <w:spacing w:after="20"/>
      </w:pPr>
    </w:p>
    <w:p w14:paraId="510E7844"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4.7 网络线程、地图和移动合法性</w:t>
      </w:r>
    </w:p>
    <w:p w14:paraId="408F9A1E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我们让 TCP 和 UDP 接收线程只负责读取字节、组装消息并放入 ConcurrentQueue&lt;string&gt;，Unity 主线程在 Tick 中取出队列后再更新 GameObject、Rigidbody、HUD 和粒子。这样避免后台线程直接访问 Unity 对象，也让网络状态在统一的帧循环中应用。</w:t>
      </w:r>
    </w:p>
    <w:p w14:paraId="7D006D13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开局前客户端以本地玩家为中心分帧采集 81×81 碰撞网格，上传地面高度和 walkable 标志。服务端用相同的网格检查玩家移动、怪物移动、出生点和射击遮挡。地图消息有大小上限，坐标、高度和标志位进行范围检查；当怪物处在无效格或连续不移动时，服务端重新寻找安全点。地图同步因此同时服务于预测、权威碰撞和怪物绕障。</w:t>
      </w:r>
    </w:p>
    <w:p w14:paraId="3D218354"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4.8 战斗命令和服务端权威</w:t>
      </w:r>
    </w:p>
    <w:p w14:paraId="6F48B485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在这套系统里，射击、换弹和补给会修改弹药、血量和分数，不能以客户端本地结果为准。WeaponControl 只负责采集输入、展示动作和发送命令；服务端检查 weaponSeq、life、射速冷却、弹夹数量、备用弹药、射击方向、地图遮挡和目标碰撞后才修改权威状态。快照再把当前弹药、动作剩余时间、生命和分数返回客户端，HUD 只展示确认后的数据。</w:t>
      </w:r>
    </w:p>
    <w:p w14:paraId="45FF875D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客户端鼠标按下 -&gt; weaponSeq/life -&gt; TCP shoot</w:t>
      </w:r>
    </w:p>
    <w:p w14:paraId="30724C2E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服务端验证 -&gt; 命中判定 -&gt; 扣血/击退/计分 -&gt; snapshot + event</w:t>
      </w:r>
    </w:p>
    <w:p w14:paraId="6CB9EDF0">
      <w:pPr>
        <w:pStyle w:val="27"/>
        <w:spacing w:before="0" w:after="20" w:line="240" w:lineRule="auto"/>
        <w:ind w:left="560" w:firstLine="0"/>
      </w:pPr>
      <w:r>
        <w:rPr>
          <w:rFonts w:ascii="Consolas" w:hAnsi="Consolas" w:eastAsia="Consolas"/>
          <w:b w:val="0"/>
          <w:color w:val="000000"/>
          <w:sz w:val="19"/>
        </w:rPr>
        <w:t>客户端按 tick 应用 -&gt; 武器和 HUD 更新</w:t>
      </w:r>
    </w:p>
    <w:p w14:paraId="509E8C43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这样就解决了“开了很多枪后子弹变少又变多”“切换模式后弹药残留”“复活后继承上一条生命命令”等问题：资源状态由服务器单向裁决，life 和序号将不同生命、不同动作隔离开。</w:t>
      </w:r>
    </w:p>
    <w:p w14:paraId="74FD16DA"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4.9 网络异常和体验保护</w:t>
      </w:r>
    </w:p>
    <w:p w14:paraId="2A5F23D0"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我们让移动快照采用 UDP，允许丢弃过期包；新快照到达后继续插值，不等待旧包补齐。</w:t>
      </w:r>
    </w:p>
    <w:p w14:paraId="6161C3A5"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我们让大厅、开局、地图、射击、换弹和击杀事件采用 TCP，避免关键控制消息静默丢失。</w:t>
      </w:r>
    </w:p>
    <w:p w14:paraId="718A4A9D"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我们收到 disconnect 或连接异常时清理 NetworkClient、远端对象和本局状态，回到菜单后再进入单机不会复用旧网络状态。</w:t>
      </w:r>
    </w:p>
    <w:p w14:paraId="46271838"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我们让服务端限制最大玩家数、地图消息长度、怪物数量、血量和非法方向向量，避免异常输入拖垮游戏循环。</w:t>
      </w:r>
    </w:p>
    <w:p w14:paraId="0976D217"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我们在 Esc 菜单和暂停状态下会屏蔽视角输入并取消补给动作，防止用户打开菜单时背景镜头继续旋转。</w:t>
      </w:r>
    </w:p>
    <w:p w14:paraId="57EDD951"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五、项目评估与运行效果</w:t>
      </w:r>
    </w:p>
    <w:p w14:paraId="68EE76B3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5.1 测试环境</w:t>
      </w:r>
    </w:p>
    <w:p w14:paraId="0EFC9871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我们以 Windows 开发机为主，客户端使用 Unity 项目或最新 Windows 构建版本，服务端使用 Python 3.11 运行。多人测试至少启动一个服务端和两个客户端，客户端填写服务器电脑的局域网 IPv4 地址；同机测试可以使用 127.0.0.1。服务器同时开放 TCP 和 UDP 9000 端口。</w:t>
      </w:r>
    </w:p>
    <w:p w14:paraId="79DC0FB3">
      <w:pPr>
        <w:pStyle w:val="3"/>
      </w:pPr>
      <w:r>
        <w:rPr>
          <w:rFonts w:ascii="宋体" w:hAnsi="宋体" w:eastAsia="宋体"/>
          <w:b/>
          <w:color w:val="000000"/>
          <w:sz w:val="26"/>
        </w:rPr>
        <w:t>5.</w:t>
      </w:r>
      <w:r>
        <w:rPr>
          <w:rFonts w:hint="eastAsia"/>
          <w:b/>
          <w:color w:val="000000"/>
          <w:sz w:val="26"/>
          <w:lang w:val="en-US" w:eastAsia="zh-CN"/>
        </w:rPr>
        <w:t>2</w:t>
      </w:r>
      <w:r>
        <w:rPr>
          <w:rFonts w:ascii="宋体" w:hAnsi="宋体" w:eastAsia="宋体"/>
          <w:b/>
          <w:color w:val="000000"/>
          <w:sz w:val="26"/>
        </w:rPr>
        <w:t xml:space="preserve"> 项目运行效果展示</w:t>
      </w:r>
    </w:p>
    <w:p w14:paraId="6F7B733D">
      <w:r>
        <w:rPr>
          <w:rFonts w:ascii="宋体" w:hAnsi="宋体" w:eastAsia="宋体"/>
          <w:b w:val="0"/>
          <w:color w:val="000000"/>
          <w:sz w:val="21"/>
        </w:rPr>
        <w:t>我们用下面的运行截图记录单机和多人模式的实际效果，覆盖模式选择、参数设置、服务器大厅、战斗 HUD、波次、击杀、弹药和暂停设置等关键流程。截图来自当前版本客户端，主要用于说明功能已经在游戏画面中落地。</w:t>
      </w:r>
    </w:p>
    <w:p w14:paraId="62FF8B9E">
      <w:r>
        <w:br w:type="page"/>
      </w:r>
    </w:p>
    <w:p w14:paraId="4CBDEC01">
      <w:pPr>
        <w:keepNext/>
        <w:spacing w:before="60" w:after="40"/>
        <w:jc w:val="center"/>
      </w:pPr>
      <w:r>
        <w:drawing>
          <wp:inline distT="0" distB="0" distL="114300" distR="114300">
            <wp:extent cx="5623560" cy="3196590"/>
            <wp:effectExtent l="0" t="0" r="152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35E9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图5-1 单人模式基本战斗界面</w:t>
      </w:r>
    </w:p>
    <w:p w14:paraId="3940C291">
      <w:pPr>
        <w:keepNext/>
        <w:spacing w:before="60" w:after="40"/>
        <w:jc w:val="center"/>
      </w:pPr>
      <w:r>
        <w:drawing>
          <wp:inline distT="0" distB="0" distL="114300" distR="114300">
            <wp:extent cx="5623560" cy="3131185"/>
            <wp:effectExtent l="0" t="0" r="1524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3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C1BD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图5-2 多人模式双客户端同步画面</w:t>
      </w:r>
    </w:p>
    <w:p w14:paraId="4071A13B">
      <w:r>
        <w:br w:type="page"/>
      </w:r>
    </w:p>
    <w:p w14:paraId="5944B519">
      <w:pPr>
        <w:keepNext/>
        <w:spacing w:before="60" w:after="40"/>
        <w:jc w:val="center"/>
      </w:pPr>
      <w:r>
        <w:drawing>
          <wp:inline distT="0" distB="0" distL="114300" distR="114300">
            <wp:extent cx="5623560" cy="3164840"/>
            <wp:effectExtent l="0" t="0" r="15240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F6F1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图5-3 多人击杀排行榜和波次结束提示</w:t>
      </w:r>
    </w:p>
    <w:p w14:paraId="44B73D0F">
      <w:pPr>
        <w:keepNext/>
        <w:spacing w:before="60" w:after="40"/>
        <w:jc w:val="center"/>
      </w:pPr>
      <w:r>
        <w:drawing>
          <wp:inline distT="0" distB="0" distL="114300" distR="114300">
            <wp:extent cx="5623560" cy="3196590"/>
            <wp:effectExtent l="0" t="0" r="152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E71E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图5-4 怪物死亡爆炸特效</w:t>
      </w:r>
    </w:p>
    <w:p w14:paraId="014AA9ED">
      <w:r>
        <w:br w:type="page"/>
      </w:r>
    </w:p>
    <w:p w14:paraId="28623EA7">
      <w:pPr>
        <w:keepNext/>
        <w:spacing w:before="60" w:after="40"/>
        <w:jc w:val="center"/>
      </w:pPr>
      <w:r>
        <w:drawing>
          <wp:inline distT="0" distB="0" distL="114300" distR="114300">
            <wp:extent cx="5623560" cy="3196590"/>
            <wp:effectExtent l="0" t="0" r="152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B9BA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图5-5 波次刷新倒计时和多怪物场景</w:t>
      </w:r>
    </w:p>
    <w:p w14:paraId="597BE9D7">
      <w:pPr>
        <w:keepNext/>
        <w:spacing w:before="60" w:after="40"/>
        <w:jc w:val="center"/>
      </w:pPr>
      <w:r>
        <w:drawing>
          <wp:inline distT="0" distB="0" distL="114300" distR="114300">
            <wp:extent cx="5623560" cy="3196590"/>
            <wp:effectExtent l="0" t="0" r="152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2114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图5-6 怪物近距离攻击、血量与小地图状态</w:t>
      </w:r>
    </w:p>
    <w:p w14:paraId="008AE4B3">
      <w:r>
        <w:br w:type="page"/>
      </w:r>
    </w:p>
    <w:p w14:paraId="469E07AA">
      <w:pPr>
        <w:keepNext/>
        <w:spacing w:before="60" w:after="40"/>
        <w:jc w:val="center"/>
      </w:pPr>
      <w:r>
        <w:drawing>
          <wp:inline distT="0" distB="0" distL="114300" distR="114300">
            <wp:extent cx="5623560" cy="3196590"/>
            <wp:effectExtent l="0" t="0" r="152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56B7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图5-7 长按 R 补充弹药的动态进度条</w:t>
      </w:r>
    </w:p>
    <w:p w14:paraId="02923683">
      <w:pPr>
        <w:keepNext/>
        <w:spacing w:before="60" w:after="40"/>
        <w:jc w:val="center"/>
      </w:pPr>
      <w:r>
        <w:drawing>
          <wp:inline distT="0" distB="0" distL="114300" distR="114300">
            <wp:extent cx="5623560" cy="3196590"/>
            <wp:effectExtent l="0" t="0" r="152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CC9B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图5-8 单机怪物数量和血量设置</w:t>
      </w:r>
    </w:p>
    <w:p w14:paraId="58F50C60">
      <w:r>
        <w:br w:type="page"/>
      </w:r>
    </w:p>
    <w:p w14:paraId="6628421B">
      <w:pPr>
        <w:keepNext/>
        <w:spacing w:before="60" w:after="40"/>
        <w:jc w:val="center"/>
      </w:pPr>
      <w:r>
        <w:drawing>
          <wp:inline distT="0" distB="0" distL="114300" distR="114300">
            <wp:extent cx="5623560" cy="3113405"/>
            <wp:effectExtent l="0" t="0" r="15240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1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533D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图5-9 多人模式服务器参数设置</w:t>
      </w:r>
    </w:p>
    <w:p w14:paraId="1E527420">
      <w:pPr>
        <w:keepNext/>
        <w:spacing w:before="60" w:after="40"/>
        <w:jc w:val="center"/>
      </w:pPr>
      <w:r>
        <w:drawing>
          <wp:inline distT="0" distB="0" distL="114300" distR="114300">
            <wp:extent cx="5623560" cy="3148330"/>
            <wp:effectExtent l="0" t="0" r="15240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4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DEA7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图5-10 多人房间匹配界面</w:t>
      </w:r>
    </w:p>
    <w:p w14:paraId="21FAA0B0">
      <w:r>
        <w:br w:type="page"/>
      </w:r>
    </w:p>
    <w:p w14:paraId="5762F159">
      <w:pPr>
        <w:keepNext/>
        <w:spacing w:before="60" w:after="40"/>
        <w:jc w:val="center"/>
      </w:pPr>
      <w:r>
        <w:drawing>
          <wp:inline distT="0" distB="0" distL="114300" distR="114300">
            <wp:extent cx="5623560" cy="1710055"/>
            <wp:effectExtent l="0" t="0" r="152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71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F2E5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图5-11 Python 服务端等待玩家加入</w:t>
      </w:r>
    </w:p>
    <w:p w14:paraId="03BFFA2A">
      <w:pPr>
        <w:keepNext/>
        <w:spacing w:before="60" w:after="40"/>
        <w:jc w:val="center"/>
      </w:pPr>
      <w:r>
        <w:drawing>
          <wp:inline distT="0" distB="0" distL="114300" distR="114300">
            <wp:extent cx="5623560" cy="3196590"/>
            <wp:effectExtent l="0" t="0" r="152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4E6D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图5-12 Esc 菜单中的灵敏度设置</w:t>
      </w:r>
    </w:p>
    <w:p w14:paraId="4BDAD5F8">
      <w:r>
        <w:br w:type="page"/>
      </w:r>
    </w:p>
    <w:p w14:paraId="53879C6E">
      <w:pPr>
        <w:keepNext/>
        <w:spacing w:before="60" w:after="40"/>
        <w:jc w:val="center"/>
      </w:pPr>
      <w:r>
        <w:drawing>
          <wp:inline distT="0" distB="0" distL="114300" distR="114300">
            <wp:extent cx="5623560" cy="3196590"/>
            <wp:effectExtent l="0" t="0" r="152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3A79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图5-13 单机和多人模式选择界面</w:t>
      </w:r>
    </w:p>
    <w:p w14:paraId="2F7CA901">
      <w:pPr>
        <w:keepNext/>
        <w:spacing w:before="60" w:after="40"/>
        <w:jc w:val="center"/>
      </w:pPr>
      <w:r>
        <w:drawing>
          <wp:inline distT="0" distB="0" distL="114300" distR="114300">
            <wp:extent cx="5623560" cy="3196590"/>
            <wp:effectExtent l="0" t="0" r="152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E251">
      <w:pPr>
        <w:keepNext w:val="0"/>
        <w:spacing w:before="0" w:after="10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图5-14 游戏暂停和继续操作界面</w:t>
      </w:r>
    </w:p>
    <w:p w14:paraId="616BBC81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</w:t>
      </w:r>
      <w:r>
        <w:rPr>
          <w:rFonts w:hint="eastAsia"/>
          <w:b/>
          <w:color w:val="000000"/>
          <w:sz w:val="26"/>
          <w:lang w:val="en-US" w:eastAsia="zh-CN"/>
        </w:rPr>
        <w:t>3</w:t>
      </w:r>
      <w:r>
        <w:rPr>
          <w:rFonts w:ascii="宋体" w:hAnsi="宋体" w:eastAsia="宋体"/>
          <w:b/>
          <w:color w:val="000000"/>
          <w:sz w:val="26"/>
        </w:rPr>
        <w:t xml:space="preserve"> 性能和稳定性处理</w:t>
      </w:r>
    </w:p>
    <w:p w14:paraId="70F5F62C"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我们让服务端采用 30Hz 游戏循环和 20Hz 快照频率，避免每个网络包都触发完整模拟。</w:t>
      </w:r>
    </w:p>
    <w:p w14:paraId="07EA6D8A"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 Unity 网络线程只负责收包，Unity 对象统一在主线程更新。</w:t>
      </w:r>
    </w:p>
    <w:p w14:paraId="64686862"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我们让远端对象采用插值，本地玩家只在位置误差明显时校正。</w:t>
      </w:r>
    </w:p>
    <w:p w14:paraId="0450F22A"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我们让地图采集用协程分帧执行，降低一次性物理检测造成的卡顿。</w:t>
      </w:r>
    </w:p>
    <w:p w14:paraId="381A5E90"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我们让服务端限制地图消息长度、玩家数量、怪物数量、血量和非法向量。</w:t>
      </w:r>
    </w:p>
    <w:p w14:paraId="79322190"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我们让怪物路径使用有限范围 A*，并处理边界未知、出生点占用和连续不移动情况。</w:t>
      </w:r>
    </w:p>
    <w:p w14:paraId="562BFD3B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</w:t>
      </w:r>
      <w:r>
        <w:rPr>
          <w:rFonts w:hint="eastAsia"/>
          <w:b/>
          <w:color w:val="000000"/>
          <w:sz w:val="26"/>
          <w:lang w:val="en-US" w:eastAsia="zh-CN"/>
        </w:rPr>
        <w:t>4</w:t>
      </w:r>
      <w:r>
        <w:rPr>
          <w:rFonts w:ascii="宋体" w:hAnsi="宋体" w:eastAsia="宋体"/>
          <w:b/>
          <w:color w:val="000000"/>
          <w:sz w:val="26"/>
        </w:rPr>
        <w:t xml:space="preserve"> 当前不足和后续改进</w:t>
      </w:r>
    </w:p>
    <w:p w14:paraId="75123971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我们把现在这版定位为课程项目原型，服务器主要在局域网或同机运行，尚未提供公网 NAT 穿透、断线重连和正式房间号系统。JSON 快照可读性较好，但怪物数量增加时会带来序列化和带宽压力。共享碰撞网格依赖客户端采集，客户端地形或碰撞设置不一致时仍可能产生差异。</w:t>
      </w:r>
    </w:p>
    <w:p w14:paraId="5434202D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后面可以使用服务端统一生成的 NavMesh 或更高分辨率导航数据，增加版本协商、断线重连、正式日志和延迟显示，并将高频快照替换为更紧凑的二进制协议。同时应对怪物数量进行压力测试，统计每帧寻路、碰撞检测和快照序列化耗时。</w:t>
      </w:r>
      <w:bookmarkStart w:id="0" w:name="_GoBack"/>
      <w:bookmarkEnd w:id="0"/>
    </w:p>
    <w:p w14:paraId="4B252809"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</w:t>
      </w:r>
      <w:r>
        <w:rPr>
          <w:rFonts w:hint="eastAsia"/>
          <w:b/>
          <w:color w:val="000000"/>
          <w:sz w:val="26"/>
          <w:lang w:val="en-US" w:eastAsia="zh-CN"/>
        </w:rPr>
        <w:t>5</w:t>
      </w:r>
      <w:r>
        <w:rPr>
          <w:rFonts w:ascii="宋体" w:hAnsi="宋体" w:eastAsia="宋体"/>
          <w:b/>
          <w:color w:val="000000"/>
          <w:sz w:val="26"/>
        </w:rPr>
        <w:t xml:space="preserve"> 实验结论</w:t>
      </w:r>
    </w:p>
    <w:p w14:paraId="6AE4C902"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我们完成了从 Unity 单机射击原型到局域网多人合作游戏的扩展。TCP 和 UDP 的职责划分使大厅与战斗状态可以分别满足可靠性和实时性要求；服务端权威模型避免了不同客户端各自判定生命、弹药和击杀造成的分歧；客户端预测、校正和插值改善了延迟下的操作连续性。怪物寻路、出生点检查、击退、三波系统和 HUD 进一步形成了可完整演示的课程项目。</w:t>
      </w:r>
    </w:p>
    <w:p w14:paraId="55F03385">
      <w:r>
        <w:rPr>
          <w:rFonts w:ascii="宋体" w:hAnsi="宋体" w:eastAsia="宋体"/>
          <w:color w:val="000000"/>
        </w:rPr>
        <w:br w:type="page"/>
      </w:r>
    </w:p>
    <w:p w14:paraId="3F3CABFF">
      <w:pPr>
        <w:pStyle w:val="16"/>
        <w:spacing w:before="0" w:after="60" w:line="264" w:lineRule="auto"/>
        <w:ind w:left="420" w:hanging="280"/>
      </w:pPr>
    </w:p>
    <w:sectPr>
      <w:footerReference r:id="rId5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MBHNG+TimesNewRoman,BoldItalic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03543">
    <w:pPr>
      <w:jc w:val="center"/>
    </w:pPr>
    <w:r>
      <w:rPr>
        <w:rFonts w:ascii="宋体" w:hAnsi="宋体" w:eastAsia="宋体"/>
        <w:color w:val="00000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宋体" w:hAnsi="宋体" w:eastAsia="宋体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B57034"/>
    <w:multiLevelType w:val="multilevel"/>
    <w:tmpl w:val="06B57034"/>
    <w:lvl w:ilvl="0" w:tentative="0">
      <w:start w:val="1"/>
      <w:numFmt w:val="bullet"/>
      <w:pStyle w:val="22"/>
      <w:lvlText w:val=""/>
      <w:lvlJc w:val="left"/>
      <w:pPr>
        <w:ind w:left="15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4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4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2D0"/>
    <w:rsid w:val="000117F5"/>
    <w:rsid w:val="000438BA"/>
    <w:rsid w:val="00065555"/>
    <w:rsid w:val="00076AC4"/>
    <w:rsid w:val="00096D79"/>
    <w:rsid w:val="000D4F38"/>
    <w:rsid w:val="000E6F79"/>
    <w:rsid w:val="000F262D"/>
    <w:rsid w:val="00125AAD"/>
    <w:rsid w:val="00125B79"/>
    <w:rsid w:val="001307F3"/>
    <w:rsid w:val="0013358B"/>
    <w:rsid w:val="00152A72"/>
    <w:rsid w:val="001550C5"/>
    <w:rsid w:val="00187A2A"/>
    <w:rsid w:val="001A4FBF"/>
    <w:rsid w:val="001C57DF"/>
    <w:rsid w:val="001D174B"/>
    <w:rsid w:val="001E329B"/>
    <w:rsid w:val="00221641"/>
    <w:rsid w:val="0023795E"/>
    <w:rsid w:val="002717C1"/>
    <w:rsid w:val="00291C4B"/>
    <w:rsid w:val="002925D7"/>
    <w:rsid w:val="002E0A5C"/>
    <w:rsid w:val="002E5F4A"/>
    <w:rsid w:val="00303290"/>
    <w:rsid w:val="003226AD"/>
    <w:rsid w:val="003534EB"/>
    <w:rsid w:val="003715DE"/>
    <w:rsid w:val="00373807"/>
    <w:rsid w:val="003869C4"/>
    <w:rsid w:val="00390F3C"/>
    <w:rsid w:val="003A127E"/>
    <w:rsid w:val="003A6538"/>
    <w:rsid w:val="003D26CF"/>
    <w:rsid w:val="003D5420"/>
    <w:rsid w:val="003E73EC"/>
    <w:rsid w:val="003F04DB"/>
    <w:rsid w:val="00402A13"/>
    <w:rsid w:val="00427E0C"/>
    <w:rsid w:val="00456F10"/>
    <w:rsid w:val="00474DEC"/>
    <w:rsid w:val="0048128B"/>
    <w:rsid w:val="00485697"/>
    <w:rsid w:val="00493D13"/>
    <w:rsid w:val="004A6579"/>
    <w:rsid w:val="004B1596"/>
    <w:rsid w:val="004E103F"/>
    <w:rsid w:val="004E2B3F"/>
    <w:rsid w:val="004F4A5D"/>
    <w:rsid w:val="005017A8"/>
    <w:rsid w:val="00521977"/>
    <w:rsid w:val="00527382"/>
    <w:rsid w:val="00546314"/>
    <w:rsid w:val="005574C1"/>
    <w:rsid w:val="0057124B"/>
    <w:rsid w:val="00577098"/>
    <w:rsid w:val="00582261"/>
    <w:rsid w:val="00582B06"/>
    <w:rsid w:val="00591389"/>
    <w:rsid w:val="00592355"/>
    <w:rsid w:val="00596028"/>
    <w:rsid w:val="005A7C59"/>
    <w:rsid w:val="005E77E5"/>
    <w:rsid w:val="005F4A1C"/>
    <w:rsid w:val="0060088E"/>
    <w:rsid w:val="006252B2"/>
    <w:rsid w:val="0065486B"/>
    <w:rsid w:val="0066766F"/>
    <w:rsid w:val="00672D67"/>
    <w:rsid w:val="00682ACE"/>
    <w:rsid w:val="006B1456"/>
    <w:rsid w:val="006B401E"/>
    <w:rsid w:val="006D31FB"/>
    <w:rsid w:val="006D4364"/>
    <w:rsid w:val="006D4A17"/>
    <w:rsid w:val="006D6F9B"/>
    <w:rsid w:val="00710A88"/>
    <w:rsid w:val="00721908"/>
    <w:rsid w:val="007314B6"/>
    <w:rsid w:val="0073278F"/>
    <w:rsid w:val="007578DB"/>
    <w:rsid w:val="007820D7"/>
    <w:rsid w:val="007C1E7A"/>
    <w:rsid w:val="007D75E5"/>
    <w:rsid w:val="007E57CC"/>
    <w:rsid w:val="00821448"/>
    <w:rsid w:val="00826E6C"/>
    <w:rsid w:val="00842C8D"/>
    <w:rsid w:val="008458F4"/>
    <w:rsid w:val="00847303"/>
    <w:rsid w:val="0086306F"/>
    <w:rsid w:val="00894875"/>
    <w:rsid w:val="00895911"/>
    <w:rsid w:val="008B333B"/>
    <w:rsid w:val="008F42D0"/>
    <w:rsid w:val="009039E7"/>
    <w:rsid w:val="00906B23"/>
    <w:rsid w:val="00911DE7"/>
    <w:rsid w:val="00942010"/>
    <w:rsid w:val="009444EF"/>
    <w:rsid w:val="00970504"/>
    <w:rsid w:val="00983152"/>
    <w:rsid w:val="009940BB"/>
    <w:rsid w:val="009D20A7"/>
    <w:rsid w:val="009D6E42"/>
    <w:rsid w:val="00A04DB0"/>
    <w:rsid w:val="00A16B48"/>
    <w:rsid w:val="00A349A2"/>
    <w:rsid w:val="00A364CD"/>
    <w:rsid w:val="00A60E7B"/>
    <w:rsid w:val="00AB1D07"/>
    <w:rsid w:val="00AD6833"/>
    <w:rsid w:val="00AE41B1"/>
    <w:rsid w:val="00AE5156"/>
    <w:rsid w:val="00AE717F"/>
    <w:rsid w:val="00B05BE1"/>
    <w:rsid w:val="00B10377"/>
    <w:rsid w:val="00B1357C"/>
    <w:rsid w:val="00B32BE9"/>
    <w:rsid w:val="00B40E8E"/>
    <w:rsid w:val="00BB2669"/>
    <w:rsid w:val="00BC687E"/>
    <w:rsid w:val="00C34646"/>
    <w:rsid w:val="00C37D74"/>
    <w:rsid w:val="00C53015"/>
    <w:rsid w:val="00C735D6"/>
    <w:rsid w:val="00C808DE"/>
    <w:rsid w:val="00CB5D91"/>
    <w:rsid w:val="00CC37E5"/>
    <w:rsid w:val="00CD0118"/>
    <w:rsid w:val="00CE0EE0"/>
    <w:rsid w:val="00D343AA"/>
    <w:rsid w:val="00D4050C"/>
    <w:rsid w:val="00D51A3D"/>
    <w:rsid w:val="00D60926"/>
    <w:rsid w:val="00D67062"/>
    <w:rsid w:val="00D70084"/>
    <w:rsid w:val="00D71D82"/>
    <w:rsid w:val="00D96238"/>
    <w:rsid w:val="00DD3696"/>
    <w:rsid w:val="00DD372F"/>
    <w:rsid w:val="00DD765D"/>
    <w:rsid w:val="00E00190"/>
    <w:rsid w:val="00E078A4"/>
    <w:rsid w:val="00E42FC6"/>
    <w:rsid w:val="00E630E5"/>
    <w:rsid w:val="00E83711"/>
    <w:rsid w:val="00E96007"/>
    <w:rsid w:val="00EA0D2F"/>
    <w:rsid w:val="00ED1722"/>
    <w:rsid w:val="00ED2865"/>
    <w:rsid w:val="00ED57E3"/>
    <w:rsid w:val="00ED6E0E"/>
    <w:rsid w:val="00EE5EA1"/>
    <w:rsid w:val="00EE680C"/>
    <w:rsid w:val="00EF0089"/>
    <w:rsid w:val="00EF4154"/>
    <w:rsid w:val="00F55808"/>
    <w:rsid w:val="00F614BE"/>
    <w:rsid w:val="00FC5BC4"/>
    <w:rsid w:val="00FE6F0D"/>
    <w:rsid w:val="1D117B4E"/>
    <w:rsid w:val="1F6D440A"/>
    <w:rsid w:val="2F543224"/>
    <w:rsid w:val="42F5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  <w:jc w:val="both"/>
    </w:pPr>
    <w:rPr>
      <w:rFonts w:ascii="宋体" w:hAnsi="宋体" w:eastAsia="宋体" w:cs="Times New Roman"/>
      <w:color w:val="00000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spacing w:before="312" w:beforeLines="100"/>
      <w:ind w:left="442" w:hanging="442"/>
      <w:outlineLvl w:val="0"/>
    </w:pPr>
    <w:rPr>
      <w:rFonts w:ascii="宋体" w:hAnsi="宋体" w:eastAsia="宋体"/>
      <w:b/>
      <w:bCs/>
      <w:color w:val="000000"/>
      <w:sz w:val="30"/>
      <w:szCs w:val="30"/>
    </w:rPr>
  </w:style>
  <w:style w:type="paragraph" w:styleId="3">
    <w:name w:val="heading 2"/>
    <w:basedOn w:val="1"/>
    <w:next w:val="1"/>
    <w:link w:val="20"/>
    <w:unhideWhenUsed/>
    <w:qFormat/>
    <w:uiPriority w:val="9"/>
    <w:pPr>
      <w:jc w:val="left"/>
      <w:outlineLvl w:val="1"/>
    </w:pPr>
    <w:rPr>
      <w:rFonts w:ascii="宋体" w:hAnsi="宋体" w:eastAsia="宋体"/>
      <w:b/>
      <w:bCs/>
      <w:color w:val="000000"/>
      <w:sz w:val="26"/>
      <w:szCs w:val="28"/>
    </w:rPr>
  </w:style>
  <w:style w:type="paragraph" w:styleId="4">
    <w:name w:val="heading 3"/>
    <w:basedOn w:val="1"/>
    <w:next w:val="1"/>
    <w:link w:val="21"/>
    <w:unhideWhenUsed/>
    <w:qFormat/>
    <w:uiPriority w:val="9"/>
    <w:pPr>
      <w:outlineLvl w:val="2"/>
    </w:pPr>
    <w:rPr>
      <w:rFonts w:ascii="宋体" w:hAnsi="宋体" w:eastAsia="宋体"/>
      <w:b/>
      <w:bCs/>
      <w:color w:val="000000"/>
      <w:sz w:val="23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basedOn w:val="9"/>
    <w:next w:val="1"/>
    <w:link w:val="26"/>
    <w:qFormat/>
    <w:uiPriority w:val="11"/>
    <w:pPr>
      <w:spacing w:after="156" w:afterLines="50"/>
    </w:pPr>
    <w:rPr>
      <w:rFonts w:ascii="宋体" w:hAnsi="宋体" w:eastAsia="宋体"/>
      <w:b w:val="0"/>
      <w:color w:val="000000"/>
      <w:sz w:val="24"/>
    </w:rPr>
  </w:style>
  <w:style w:type="paragraph" w:styleId="9">
    <w:name w:val="Title"/>
    <w:basedOn w:val="1"/>
    <w:next w:val="1"/>
    <w:link w:val="17"/>
    <w:qFormat/>
    <w:uiPriority w:val="10"/>
    <w:pPr>
      <w:spacing w:after="312" w:afterLines="100"/>
      <w:jc w:val="center"/>
    </w:pPr>
    <w:rPr>
      <w:rFonts w:ascii="宋体" w:hAnsi="宋体" w:eastAsia="宋体"/>
      <w:b/>
      <w:bCs/>
      <w:color w:val="000000"/>
      <w:sz w:val="36"/>
      <w:szCs w:val="32"/>
    </w:r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paragraph" w:customStyle="1" w:styleId="15">
    <w:name w:val="Default"/>
    <w:qFormat/>
    <w:uiPriority w:val="0"/>
    <w:pPr>
      <w:autoSpaceDE w:val="0"/>
      <w:autoSpaceDN w:val="0"/>
      <w:adjustRightInd w:val="0"/>
      <w:jc w:val="both"/>
    </w:pPr>
    <w:rPr>
      <w:rFonts w:ascii="BMBHNG+TimesNewRoman,BoldItalic" w:hAnsi="BMBHNG+TimesNewRoman,BoldItalic" w:eastAsia="宋体" w:cs="BMBHNG+TimesNewRoman,BoldItalic"/>
      <w:b/>
      <w:color w:val="000000"/>
      <w:kern w:val="0"/>
      <w:sz w:val="24"/>
      <w:szCs w:val="24"/>
      <w:lang w:val="en-US" w:eastAsia="zh-CN" w:bidi="ar-SA"/>
    </w:rPr>
  </w:style>
  <w:style w:type="paragraph" w:styleId="16">
    <w:name w:val="List Paragraph"/>
    <w:basedOn w:val="1"/>
    <w:link w:val="23"/>
    <w:qFormat/>
    <w:uiPriority w:val="34"/>
    <w:pPr>
      <w:ind w:firstLine="420" w:firstLineChars="200"/>
    </w:pPr>
    <w:rPr>
      <w:rFonts w:ascii="宋体" w:hAnsi="宋体" w:eastAsia="宋体"/>
      <w:color w:val="000000"/>
      <w:sz w:val="21"/>
    </w:rPr>
  </w:style>
  <w:style w:type="character" w:customStyle="1" w:styleId="17">
    <w:name w:val="标题 字符"/>
    <w:basedOn w:val="11"/>
    <w:link w:val="9"/>
    <w:qFormat/>
    <w:uiPriority w:val="10"/>
    <w:rPr>
      <w:rFonts w:ascii="黑体" w:hAnsi="黑体" w:eastAsia="黑体" w:cs="Times New Roman"/>
      <w:b/>
      <w:bCs/>
      <w:sz w:val="32"/>
      <w:szCs w:val="32"/>
    </w:rPr>
  </w:style>
  <w:style w:type="character" w:customStyle="1" w:styleId="18">
    <w:name w:val="标题 1 字符"/>
    <w:basedOn w:val="11"/>
    <w:link w:val="2"/>
    <w:qFormat/>
    <w:uiPriority w:val="9"/>
    <w:rPr>
      <w:rFonts w:ascii="黑体" w:hAnsi="黑体" w:eastAsia="黑体" w:cs="Times New Roman"/>
      <w:b/>
      <w:bCs/>
      <w:sz w:val="30"/>
      <w:szCs w:val="30"/>
    </w:rPr>
  </w:style>
  <w:style w:type="character" w:customStyle="1" w:styleId="19">
    <w:name w:val="标题 4 字符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0">
    <w:name w:val="标题 2 字符"/>
    <w:basedOn w:val="11"/>
    <w:link w:val="3"/>
    <w:qFormat/>
    <w:uiPriority w:val="9"/>
    <w:rPr>
      <w:rFonts w:ascii="黑体" w:hAnsi="黑体" w:eastAsia="黑体" w:cs="Times New Roman"/>
      <w:b/>
      <w:bCs/>
      <w:sz w:val="28"/>
      <w:szCs w:val="28"/>
    </w:rPr>
  </w:style>
  <w:style w:type="character" w:customStyle="1" w:styleId="21">
    <w:name w:val="标题 3 字符"/>
    <w:basedOn w:val="11"/>
    <w:link w:val="4"/>
    <w:uiPriority w:val="9"/>
    <w:rPr>
      <w:rFonts w:ascii="黑体" w:hAnsi="黑体" w:eastAsia="黑体" w:cs="Times New Roman"/>
      <w:b/>
      <w:bCs/>
      <w:szCs w:val="24"/>
    </w:rPr>
  </w:style>
  <w:style w:type="paragraph" w:customStyle="1" w:styleId="22">
    <w:name w:val="项目"/>
    <w:basedOn w:val="16"/>
    <w:link w:val="24"/>
    <w:qFormat/>
    <w:uiPriority w:val="0"/>
    <w:pPr>
      <w:numPr>
        <w:ilvl w:val="0"/>
        <w:numId w:val="1"/>
      </w:numPr>
      <w:ind w:left="709" w:firstLine="0" w:firstLineChars="0"/>
    </w:pPr>
  </w:style>
  <w:style w:type="character" w:customStyle="1" w:styleId="23">
    <w:name w:val="列表段落 字符"/>
    <w:basedOn w:val="11"/>
    <w:link w:val="16"/>
    <w:qFormat/>
    <w:uiPriority w:val="34"/>
    <w:rPr>
      <w:rFonts w:ascii="Times New Roman" w:hAnsi="Times New Roman" w:eastAsia="宋体" w:cs="Times New Roman"/>
      <w:szCs w:val="24"/>
    </w:rPr>
  </w:style>
  <w:style w:type="character" w:customStyle="1" w:styleId="24">
    <w:name w:val="项目 字符"/>
    <w:basedOn w:val="23"/>
    <w:link w:val="22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2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副标题 字符"/>
    <w:basedOn w:val="11"/>
    <w:link w:val="8"/>
    <w:qFormat/>
    <w:uiPriority w:val="11"/>
    <w:rPr>
      <w:rFonts w:ascii="黑体" w:hAnsi="黑体" w:eastAsia="黑体" w:cs="Times New Roman"/>
      <w:b/>
      <w:bCs/>
      <w:sz w:val="32"/>
      <w:szCs w:val="32"/>
    </w:rPr>
  </w:style>
  <w:style w:type="paragraph" w:customStyle="1" w:styleId="27">
    <w:name w:val="CodeBlock"/>
    <w:uiPriority w:val="0"/>
    <w:pPr>
      <w:spacing w:before="20" w:after="20" w:line="240" w:lineRule="auto"/>
      <w:ind w:left="560" w:firstLine="0"/>
    </w:pPr>
    <w:rPr>
      <w:rFonts w:ascii="Consolas" w:hAnsi="Consolas" w:eastAsia="Consolas" w:cstheme="minorBidi"/>
      <w:color w:val="000000"/>
      <w:sz w:val="19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B3086-092E-40FF-9F3D-6A083288E5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9209</Words>
  <Characters>11893</Characters>
  <Lines>4</Lines>
  <Paragraphs>1</Paragraphs>
  <TotalTime>899</TotalTime>
  <ScaleCrop>false</ScaleCrop>
  <LinksUpToDate>false</LinksUpToDate>
  <CharactersWithSpaces>12554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2020-08-30T02:58:00Z</dcterms:created>
  <dc:creator>linzh</dc:creator>
  <cp:lastModifiedBy>郑永鹏</cp:lastModifiedBy>
  <cp:lastPrinted>2020-08-30T07:53:00Z</cp:lastPrinted>
  <dcterms:modified xsi:type="dcterms:W3CDTF">2026-09-13T09:04:03Z</dcterms:modified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C9A97388F24544BE957FE842EFC8240C_13</vt:lpwstr>
  </property>
  <property fmtid="{D5CDD505-2E9C-101B-9397-08002B2CF9AE}" pid="4" name="KSOTemplateDocerSaveRecord">
    <vt:lpwstr>eyJoZGlkIjoiMjczZTQ1ZTgxMjI2MDhjYjU5MGE0OWRlNjE5MDQxYWIiLCJ1c2VySWQiOiIxNjg1MDIwMzM0In0=</vt:lpwstr>
  </property>
</Properties>
</file>