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9513" w14:textId="22BAF0C8" w:rsidR="00722E80" w:rsidRDefault="00C821E9" w:rsidP="00722E80">
      <w:pPr>
        <w:rPr>
          <w:sz w:val="32"/>
          <w:szCs w:val="32"/>
        </w:rPr>
      </w:pPr>
      <w:r>
        <w:rPr>
          <w:sz w:val="32"/>
          <w:szCs w:val="32"/>
        </w:rPr>
        <w:t>Digital Twin for Campus Energy and Space</w:t>
      </w:r>
    </w:p>
    <w:p w14:paraId="289D842E" w14:textId="2F2AF6FA" w:rsidR="00C821E9" w:rsidRDefault="00C821E9" w:rsidP="00722E80">
      <w:pPr>
        <w:rPr>
          <w:sz w:val="32"/>
          <w:szCs w:val="32"/>
        </w:rPr>
      </w:pPr>
      <w:r>
        <w:rPr>
          <w:sz w:val="32"/>
          <w:szCs w:val="32"/>
        </w:rPr>
        <w:t xml:space="preserve">Functional Requirements </w:t>
      </w:r>
    </w:p>
    <w:p w14:paraId="179ABED4" w14:textId="78B3E678" w:rsidR="00722E80" w:rsidRDefault="00000000" w:rsidP="00722E80">
      <w:r>
        <w:t>Deliverable #1</w:t>
      </w:r>
    </w:p>
    <w:p w14:paraId="07408017" w14:textId="55F79EFA" w:rsidR="00E27A25" w:rsidRPr="00722E80" w:rsidRDefault="00000000" w:rsidP="00722E80">
      <w:r w:rsidRPr="00722E80">
        <w:rPr>
          <w:sz w:val="32"/>
          <w:szCs w:val="32"/>
        </w:rPr>
        <w:t>1. Definition</w:t>
      </w:r>
    </w:p>
    <w:p w14:paraId="70935039" w14:textId="7563B25D" w:rsidR="00722E80" w:rsidRDefault="00000000" w:rsidP="00722E80">
      <w:r>
        <w:t xml:space="preserve">Functional requirements are the activities the system must perform: the business uses and functions that users carry out. Use cases define them, because each use case is an activity the system performs, usually in response to a request by a user. </w:t>
      </w:r>
      <w:r w:rsidR="00722E80">
        <w:t xml:space="preserve">                                                                                                        </w:t>
      </w:r>
    </w:p>
    <w:p w14:paraId="26C66161" w14:textId="2A5095E6" w:rsidR="00E27A25" w:rsidRPr="00722E80" w:rsidRDefault="00000000" w:rsidP="00722E80">
      <w:pPr>
        <w:rPr>
          <w:sz w:val="32"/>
          <w:szCs w:val="32"/>
        </w:rPr>
      </w:pPr>
      <w:r w:rsidRPr="00722E80">
        <w:rPr>
          <w:sz w:val="32"/>
          <w:szCs w:val="32"/>
        </w:rPr>
        <w:t>2. 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94"/>
        <w:gridCol w:w="3392"/>
        <w:gridCol w:w="5072"/>
      </w:tblGrid>
      <w:tr w:rsidR="00E27A25" w14:paraId="674F8406" w14:textId="77777777">
        <w:trPr>
          <w:tblHeader/>
        </w:trPr>
        <w:tc>
          <w:tcPr>
            <w:tcW w:w="894" w:type="dxa"/>
            <w:shd w:val="clear" w:color="auto" w:fill="F2F2F2"/>
          </w:tcPr>
          <w:p w14:paraId="23928B66" w14:textId="77777777" w:rsidR="00E27A25" w:rsidRDefault="00000000" w:rsidP="005B2A0E">
            <w:pPr>
              <w:jc w:val="center"/>
            </w:pPr>
            <w:r>
              <w:t>ID</w:t>
            </w:r>
          </w:p>
        </w:tc>
        <w:tc>
          <w:tcPr>
            <w:tcW w:w="3392" w:type="dxa"/>
            <w:shd w:val="clear" w:color="auto" w:fill="F2F2F2"/>
          </w:tcPr>
          <w:p w14:paraId="47FA94A2" w14:textId="77777777" w:rsidR="00E27A25" w:rsidRDefault="00000000" w:rsidP="005B2A0E">
            <w:pPr>
              <w:jc w:val="center"/>
            </w:pPr>
            <w:r>
              <w:t>Activity (use case)</w:t>
            </w:r>
          </w:p>
        </w:tc>
        <w:tc>
          <w:tcPr>
            <w:tcW w:w="5072" w:type="dxa"/>
            <w:shd w:val="clear" w:color="auto" w:fill="F2F2F2"/>
          </w:tcPr>
          <w:p w14:paraId="7324D6C0" w14:textId="77777777" w:rsidR="00E27A25" w:rsidRDefault="00000000">
            <w:r>
              <w:t>The system shall…</w:t>
            </w:r>
          </w:p>
        </w:tc>
      </w:tr>
      <w:tr w:rsidR="00E27A25" w14:paraId="557CCC03" w14:textId="77777777">
        <w:tc>
          <w:tcPr>
            <w:tcW w:w="894" w:type="dxa"/>
          </w:tcPr>
          <w:p w14:paraId="7088D92E" w14:textId="274DE3E4" w:rsidR="00E27A25" w:rsidRDefault="00A10CFD" w:rsidP="005B2A0E">
            <w:pPr>
              <w:jc w:val="center"/>
            </w:pPr>
            <w:r>
              <w:t>FR-1</w:t>
            </w:r>
          </w:p>
        </w:tc>
        <w:tc>
          <w:tcPr>
            <w:tcW w:w="3392" w:type="dxa"/>
          </w:tcPr>
          <w:p w14:paraId="4D00B558" w14:textId="27B8474D" w:rsidR="00E27A25" w:rsidRDefault="00A10CFD" w:rsidP="005B2A0E">
            <w:pPr>
              <w:jc w:val="center"/>
            </w:pPr>
            <w:r>
              <w:t>Register Campus Structure</w:t>
            </w:r>
          </w:p>
        </w:tc>
        <w:tc>
          <w:tcPr>
            <w:tcW w:w="5072" w:type="dxa"/>
          </w:tcPr>
          <w:p w14:paraId="2F39BFB8" w14:textId="75888EA5" w:rsidR="00E27A25" w:rsidRDefault="00A10CFD">
            <w:r>
              <w:t>Let facilities staff</w:t>
            </w:r>
            <w:r w:rsidR="00000000">
              <w:t xml:space="preserve"> </w:t>
            </w:r>
            <w:r>
              <w:t>register and update buildings</w:t>
            </w:r>
            <w:r w:rsidR="00000000">
              <w:t>, floors, rooms (with type, capacity, area and a critical-room flag), equipment</w:t>
            </w:r>
            <w:r w:rsidR="005B2A0E">
              <w:t>,</w:t>
            </w:r>
            <w:r w:rsidR="00000000">
              <w:t xml:space="preserve"> and sensors.</w:t>
            </w:r>
          </w:p>
        </w:tc>
      </w:tr>
      <w:tr w:rsidR="00E27A25" w14:paraId="13600C7E" w14:textId="77777777">
        <w:tc>
          <w:tcPr>
            <w:tcW w:w="894" w:type="dxa"/>
          </w:tcPr>
          <w:p w14:paraId="2FAB6496" w14:textId="70DC7A87" w:rsidR="00E27A25" w:rsidRDefault="00000000" w:rsidP="005B2A0E">
            <w:pPr>
              <w:jc w:val="center"/>
            </w:pPr>
            <w:r>
              <w:t>FR-2</w:t>
            </w:r>
          </w:p>
        </w:tc>
        <w:tc>
          <w:tcPr>
            <w:tcW w:w="3392" w:type="dxa"/>
          </w:tcPr>
          <w:p w14:paraId="5D3E8BA2" w14:textId="77777777" w:rsidR="00E27A25" w:rsidRDefault="00000000" w:rsidP="005B2A0E">
            <w:pPr>
              <w:jc w:val="center"/>
            </w:pPr>
            <w:r>
              <w:t>Collect sensor data</w:t>
            </w:r>
          </w:p>
        </w:tc>
        <w:tc>
          <w:tcPr>
            <w:tcW w:w="5072" w:type="dxa"/>
          </w:tcPr>
          <w:p w14:paraId="437FA815" w14:textId="30BC25BE" w:rsidR="00E27A25" w:rsidRDefault="00A10CFD">
            <w:r>
              <w:t xml:space="preserve">Accept data from all sensors about temperature, humidity, CO2, occupancy, and </w:t>
            </w:r>
            <w:proofErr w:type="gramStart"/>
            <w:r>
              <w:t>energy  once</w:t>
            </w:r>
            <w:proofErr w:type="gramEnd"/>
            <w:r>
              <w:t xml:space="preserve"> in 5 minutes and keep them for 3 years.</w:t>
            </w:r>
          </w:p>
        </w:tc>
      </w:tr>
      <w:tr w:rsidR="00E27A25" w14:paraId="3BD40D64" w14:textId="77777777">
        <w:tc>
          <w:tcPr>
            <w:tcW w:w="894" w:type="dxa"/>
          </w:tcPr>
          <w:p w14:paraId="66CBEF99" w14:textId="55558095" w:rsidR="00E27A25" w:rsidRDefault="00000000" w:rsidP="005B2A0E">
            <w:pPr>
              <w:jc w:val="center"/>
            </w:pPr>
            <w:r>
              <w:t>FR-3</w:t>
            </w:r>
          </w:p>
        </w:tc>
        <w:tc>
          <w:tcPr>
            <w:tcW w:w="3392" w:type="dxa"/>
          </w:tcPr>
          <w:p w14:paraId="38B3B8C5" w14:textId="77777777" w:rsidR="00E27A25" w:rsidRDefault="00000000" w:rsidP="005B2A0E">
            <w:pPr>
              <w:jc w:val="center"/>
            </w:pPr>
            <w:r>
              <w:t>Detect faults</w:t>
            </w:r>
          </w:p>
        </w:tc>
        <w:tc>
          <w:tcPr>
            <w:tcW w:w="5072" w:type="dxa"/>
          </w:tcPr>
          <w:p w14:paraId="61C41E87" w14:textId="4E192A49" w:rsidR="00E27A25" w:rsidRDefault="00A10CFD">
            <w:r>
              <w:t>Detect any sensor or equipment that stopped sending data, broke down, or sta</w:t>
            </w:r>
            <w:r w:rsidR="00CE7690">
              <w:t>r</w:t>
            </w:r>
            <w:r>
              <w:t>ted send</w:t>
            </w:r>
            <w:r w:rsidR="00CE7690">
              <w:t>ing</w:t>
            </w:r>
            <w:r>
              <w:t xml:space="preserve"> unrealistic values; create a ticket for maintenance; notify the </w:t>
            </w:r>
            <w:proofErr w:type="gramStart"/>
            <w:r>
              <w:t>responsible staff</w:t>
            </w:r>
            <w:proofErr w:type="gramEnd"/>
            <w:r>
              <w:t xml:space="preserve"> about the fault and about whom to contact</w:t>
            </w:r>
          </w:p>
        </w:tc>
      </w:tr>
      <w:tr w:rsidR="00E27A25" w14:paraId="24C4DB59" w14:textId="77777777">
        <w:tc>
          <w:tcPr>
            <w:tcW w:w="894" w:type="dxa"/>
          </w:tcPr>
          <w:p w14:paraId="511281D4" w14:textId="4C32B190" w:rsidR="00E27A25" w:rsidRDefault="00000000" w:rsidP="005B2A0E">
            <w:pPr>
              <w:jc w:val="center"/>
            </w:pPr>
            <w:r>
              <w:t>FR-4</w:t>
            </w:r>
          </w:p>
        </w:tc>
        <w:tc>
          <w:tcPr>
            <w:tcW w:w="3392" w:type="dxa"/>
          </w:tcPr>
          <w:p w14:paraId="4E0B8D50" w14:textId="77777777" w:rsidR="00E27A25" w:rsidRDefault="00000000" w:rsidP="005B2A0E">
            <w:pPr>
              <w:jc w:val="center"/>
            </w:pPr>
            <w:r>
              <w:t>Import timetable</w:t>
            </w:r>
          </w:p>
        </w:tc>
        <w:tc>
          <w:tcPr>
            <w:tcW w:w="5072" w:type="dxa"/>
          </w:tcPr>
          <w:p w14:paraId="2C391419" w14:textId="396CFE18" w:rsidR="00E27A25" w:rsidRDefault="005B2A0E">
            <w:r>
              <w:t>Let</w:t>
            </w:r>
            <w:r w:rsidR="00000000">
              <w:t xml:space="preserve"> the </w:t>
            </w:r>
            <w:r w:rsidR="00A31689">
              <w:t>r</w:t>
            </w:r>
            <w:r w:rsidR="00000000">
              <w:t>egistrar import the semester timetable as bookings.</w:t>
            </w:r>
          </w:p>
        </w:tc>
      </w:tr>
      <w:tr w:rsidR="00E27A25" w14:paraId="023DF4B3" w14:textId="77777777">
        <w:tc>
          <w:tcPr>
            <w:tcW w:w="894" w:type="dxa"/>
          </w:tcPr>
          <w:p w14:paraId="2F1FBE20" w14:textId="4FD2CE8F" w:rsidR="00E27A25" w:rsidRDefault="00000000" w:rsidP="005B2A0E">
            <w:pPr>
              <w:jc w:val="center"/>
            </w:pPr>
            <w:r>
              <w:t>FR-5</w:t>
            </w:r>
          </w:p>
        </w:tc>
        <w:tc>
          <w:tcPr>
            <w:tcW w:w="3392" w:type="dxa"/>
          </w:tcPr>
          <w:p w14:paraId="6FCD8E77" w14:textId="77777777" w:rsidR="00E27A25" w:rsidRDefault="00000000" w:rsidP="005B2A0E">
            <w:pPr>
              <w:jc w:val="center"/>
            </w:pPr>
            <w:r>
              <w:t>Book a room</w:t>
            </w:r>
          </w:p>
        </w:tc>
        <w:tc>
          <w:tcPr>
            <w:tcW w:w="5072" w:type="dxa"/>
          </w:tcPr>
          <w:p w14:paraId="3BDF57F4" w14:textId="22982183" w:rsidR="00E27A25" w:rsidRDefault="00CE7690">
            <w:r>
              <w:t>L</w:t>
            </w:r>
            <w:r w:rsidR="00000000">
              <w:t xml:space="preserve">et students and staff book a free room for up to 2 hours for study or meetings, in Arabic </w:t>
            </w:r>
            <w:proofErr w:type="gramStart"/>
            <w:r w:rsidR="00000000">
              <w:t>or</w:t>
            </w:r>
            <w:r w:rsidR="006C7761">
              <w:t xml:space="preserve"> </w:t>
            </w:r>
            <w:r w:rsidR="00000000">
              <w:t xml:space="preserve"> English</w:t>
            </w:r>
            <w:proofErr w:type="gramEnd"/>
            <w:r w:rsidR="00000000">
              <w:t>, rejecting double bookings and groups that do</w:t>
            </w:r>
            <w:r w:rsidR="00A31689">
              <w:t>n’t</w:t>
            </w:r>
            <w:r w:rsidR="00000000">
              <w:t xml:space="preserve"> fit the room.</w:t>
            </w:r>
          </w:p>
        </w:tc>
      </w:tr>
      <w:tr w:rsidR="00E27A25" w14:paraId="14C14AC3" w14:textId="77777777">
        <w:tc>
          <w:tcPr>
            <w:tcW w:w="894" w:type="dxa"/>
          </w:tcPr>
          <w:p w14:paraId="1DE12E54" w14:textId="654B1758" w:rsidR="00E27A25" w:rsidRDefault="00000000" w:rsidP="005B2A0E">
            <w:pPr>
              <w:jc w:val="center"/>
            </w:pPr>
            <w:r>
              <w:t>FR-6</w:t>
            </w:r>
          </w:p>
        </w:tc>
        <w:tc>
          <w:tcPr>
            <w:tcW w:w="3392" w:type="dxa"/>
          </w:tcPr>
          <w:p w14:paraId="62BB01F1" w14:textId="77777777" w:rsidR="00E27A25" w:rsidRDefault="00000000" w:rsidP="005B2A0E">
            <w:pPr>
              <w:jc w:val="center"/>
            </w:pPr>
            <w:r>
              <w:t>Cancel a booking</w:t>
            </w:r>
          </w:p>
        </w:tc>
        <w:tc>
          <w:tcPr>
            <w:tcW w:w="5072" w:type="dxa"/>
          </w:tcPr>
          <w:p w14:paraId="3B465896" w14:textId="0B8FE41A" w:rsidR="00E27A25" w:rsidRDefault="003744E8">
            <w:r>
              <w:t>L</w:t>
            </w:r>
            <w:r w:rsidR="00000000">
              <w:t>et users cancel or release a booking.</w:t>
            </w:r>
          </w:p>
        </w:tc>
      </w:tr>
      <w:tr w:rsidR="00E27A25" w14:paraId="79C82857" w14:textId="77777777">
        <w:tc>
          <w:tcPr>
            <w:tcW w:w="894" w:type="dxa"/>
          </w:tcPr>
          <w:p w14:paraId="565DCD44" w14:textId="0CCB6B2E" w:rsidR="00E27A25" w:rsidRDefault="00000000" w:rsidP="005B2A0E">
            <w:pPr>
              <w:jc w:val="center"/>
            </w:pPr>
            <w:r>
              <w:t>FR-7</w:t>
            </w:r>
          </w:p>
        </w:tc>
        <w:tc>
          <w:tcPr>
            <w:tcW w:w="3392" w:type="dxa"/>
          </w:tcPr>
          <w:p w14:paraId="67988CE8" w14:textId="77777777" w:rsidR="00E27A25" w:rsidRDefault="00000000" w:rsidP="005B2A0E">
            <w:pPr>
              <w:jc w:val="center"/>
            </w:pPr>
            <w:r>
              <w:t>Detect no-shows</w:t>
            </w:r>
          </w:p>
        </w:tc>
        <w:tc>
          <w:tcPr>
            <w:tcW w:w="5072" w:type="dxa"/>
          </w:tcPr>
          <w:p w14:paraId="62628D00" w14:textId="09DA7207" w:rsidR="00E27A25" w:rsidRDefault="003744E8">
            <w:r>
              <w:t>C</w:t>
            </w:r>
            <w:r w:rsidR="00000000">
              <w:t xml:space="preserve">ompare bookings with real occupancy, mark a room still empty 20 minutes after the start as a </w:t>
            </w:r>
            <w:r w:rsidR="00A31689">
              <w:t>“</w:t>
            </w:r>
            <w:r w:rsidR="00000000">
              <w:t>no</w:t>
            </w:r>
            <w:r w:rsidR="00A31689">
              <w:t xml:space="preserve"> </w:t>
            </w:r>
            <w:r w:rsidR="00000000">
              <w:t>show</w:t>
            </w:r>
            <w:r w:rsidR="00A31689">
              <w:t>”</w:t>
            </w:r>
            <w:r w:rsidR="00000000">
              <w:t xml:space="preserve">, and remind instructors with repeated </w:t>
            </w:r>
            <w:r w:rsidR="00A31689">
              <w:t>“</w:t>
            </w:r>
            <w:r w:rsidR="00000000">
              <w:t>no</w:t>
            </w:r>
            <w:r w:rsidR="00A31689">
              <w:t xml:space="preserve"> </w:t>
            </w:r>
            <w:r w:rsidR="00000000">
              <w:t>shows</w:t>
            </w:r>
            <w:r w:rsidR="00A31689">
              <w:t>”</w:t>
            </w:r>
            <w:r w:rsidR="00000000">
              <w:t>.</w:t>
            </w:r>
          </w:p>
        </w:tc>
      </w:tr>
      <w:tr w:rsidR="00E27A25" w14:paraId="57380E04" w14:textId="77777777">
        <w:tc>
          <w:tcPr>
            <w:tcW w:w="894" w:type="dxa"/>
          </w:tcPr>
          <w:p w14:paraId="0EC08EAA" w14:textId="72DB7FE0" w:rsidR="00E27A25" w:rsidRDefault="00000000" w:rsidP="005B2A0E">
            <w:pPr>
              <w:jc w:val="center"/>
            </w:pPr>
            <w:r>
              <w:t>FR-8</w:t>
            </w:r>
          </w:p>
        </w:tc>
        <w:tc>
          <w:tcPr>
            <w:tcW w:w="3392" w:type="dxa"/>
          </w:tcPr>
          <w:p w14:paraId="0C2DC962" w14:textId="77777777" w:rsidR="00E27A25" w:rsidRDefault="00000000" w:rsidP="005B2A0E">
            <w:pPr>
              <w:jc w:val="center"/>
            </w:pPr>
            <w:r>
              <w:t>Control air conditioning</w:t>
            </w:r>
          </w:p>
        </w:tc>
        <w:tc>
          <w:tcPr>
            <w:tcW w:w="5072" w:type="dxa"/>
          </w:tcPr>
          <w:p w14:paraId="53935BDD" w14:textId="7071BF82" w:rsidR="00E27A25" w:rsidRDefault="003744E8">
            <w:r>
              <w:t>S</w:t>
            </w:r>
            <w:r w:rsidR="00000000">
              <w:t xml:space="preserve">witch the air </w:t>
            </w:r>
            <w:proofErr w:type="gramStart"/>
            <w:r w:rsidR="00A31689">
              <w:t xml:space="preserve">conditioner  </w:t>
            </w:r>
            <w:r w:rsidR="00000000">
              <w:t>on</w:t>
            </w:r>
            <w:proofErr w:type="gramEnd"/>
            <w:r w:rsidR="00000000">
              <w:t xml:space="preserve"> 15 minutes before a booking and off after 15 empty minutes, keep temperature within the policy range, and reduce corridor cooling in peak hours.</w:t>
            </w:r>
          </w:p>
        </w:tc>
      </w:tr>
      <w:tr w:rsidR="00E27A25" w14:paraId="35BD65C5" w14:textId="77777777">
        <w:tc>
          <w:tcPr>
            <w:tcW w:w="894" w:type="dxa"/>
          </w:tcPr>
          <w:p w14:paraId="1C7E9C67" w14:textId="69C5AF1B" w:rsidR="00E27A25" w:rsidRDefault="00000000" w:rsidP="005B2A0E">
            <w:pPr>
              <w:jc w:val="center"/>
            </w:pPr>
            <w:r>
              <w:lastRenderedPageBreak/>
              <w:t>FR-9</w:t>
            </w:r>
          </w:p>
        </w:tc>
        <w:tc>
          <w:tcPr>
            <w:tcW w:w="3392" w:type="dxa"/>
          </w:tcPr>
          <w:p w14:paraId="4042D2F1" w14:textId="29037F75" w:rsidR="00E27A25" w:rsidRDefault="00000000" w:rsidP="005B2A0E">
            <w:pPr>
              <w:jc w:val="center"/>
            </w:pPr>
            <w:r>
              <w:t>Respond to poor</w:t>
            </w:r>
            <w:r w:rsidR="00722E80">
              <w:t xml:space="preserve"> environment</w:t>
            </w:r>
            <w:r>
              <w:t xml:space="preserve"> conditions</w:t>
            </w:r>
          </w:p>
        </w:tc>
        <w:tc>
          <w:tcPr>
            <w:tcW w:w="5072" w:type="dxa"/>
          </w:tcPr>
          <w:p w14:paraId="5EA331E1" w14:textId="78009F92" w:rsidR="00E27A25" w:rsidRDefault="006C7761">
            <w:r>
              <w:t>I</w:t>
            </w:r>
            <w:r w:rsidR="00000000">
              <w:t>ncrease ventilation when a room is too hot or CO</w:t>
            </w:r>
            <w:r>
              <w:t>2</w:t>
            </w:r>
            <w:r w:rsidR="00000000">
              <w:t xml:space="preserve"> rises above 1,000 </w:t>
            </w:r>
            <w:proofErr w:type="gramStart"/>
            <w:r w:rsidR="00000000">
              <w:t>ppm</w:t>
            </w:r>
            <w:r>
              <w:t xml:space="preserve"> </w:t>
            </w:r>
            <w:r w:rsidR="00000000">
              <w:t xml:space="preserve"> and</w:t>
            </w:r>
            <w:proofErr w:type="gramEnd"/>
            <w:r w:rsidR="00000000">
              <w:t xml:space="preserve"> alert Facilities if the problem continues.</w:t>
            </w:r>
          </w:p>
        </w:tc>
      </w:tr>
      <w:tr w:rsidR="00E27A25" w14:paraId="29CCD4F4" w14:textId="77777777">
        <w:tc>
          <w:tcPr>
            <w:tcW w:w="894" w:type="dxa"/>
          </w:tcPr>
          <w:p w14:paraId="3DF61906" w14:textId="77777777" w:rsidR="00E27A25" w:rsidRDefault="00000000" w:rsidP="005B2A0E">
            <w:pPr>
              <w:jc w:val="center"/>
            </w:pPr>
            <w:r>
              <w:t>FR-10</w:t>
            </w:r>
          </w:p>
        </w:tc>
        <w:tc>
          <w:tcPr>
            <w:tcW w:w="3392" w:type="dxa"/>
          </w:tcPr>
          <w:p w14:paraId="252AC895" w14:textId="77777777" w:rsidR="00E27A25" w:rsidRDefault="00000000" w:rsidP="005B2A0E">
            <w:pPr>
              <w:jc w:val="center"/>
            </w:pPr>
            <w:r>
              <w:t>Override settings</w:t>
            </w:r>
          </w:p>
        </w:tc>
        <w:tc>
          <w:tcPr>
            <w:tcW w:w="5072" w:type="dxa"/>
          </w:tcPr>
          <w:p w14:paraId="755DC7F4" w14:textId="733B6DF1" w:rsidR="00E27A25" w:rsidRDefault="006C7761">
            <w:r>
              <w:t>L</w:t>
            </w:r>
            <w:r w:rsidR="00000000">
              <w:t xml:space="preserve">et authorized staff override </w:t>
            </w:r>
            <w:proofErr w:type="gramStart"/>
            <w:r w:rsidR="00000000">
              <w:t>a room’s</w:t>
            </w:r>
            <w:proofErr w:type="gramEnd"/>
            <w:r w:rsidR="00000000">
              <w:t xml:space="preserve"> settings, log each override, end it after 2 hours</w:t>
            </w:r>
            <w:r>
              <w:t>,</w:t>
            </w:r>
            <w:r w:rsidR="00000000">
              <w:t xml:space="preserve"> and report repeated overrides.</w:t>
            </w:r>
          </w:p>
        </w:tc>
      </w:tr>
      <w:tr w:rsidR="00E27A25" w14:paraId="75869C4C" w14:textId="77777777">
        <w:tc>
          <w:tcPr>
            <w:tcW w:w="894" w:type="dxa"/>
          </w:tcPr>
          <w:p w14:paraId="32124B1D" w14:textId="77777777" w:rsidR="00E27A25" w:rsidRDefault="00000000" w:rsidP="005B2A0E">
            <w:pPr>
              <w:jc w:val="center"/>
            </w:pPr>
            <w:r>
              <w:t>FR-11</w:t>
            </w:r>
          </w:p>
        </w:tc>
        <w:tc>
          <w:tcPr>
            <w:tcW w:w="3392" w:type="dxa"/>
          </w:tcPr>
          <w:p w14:paraId="02D87367" w14:textId="77777777" w:rsidR="00E27A25" w:rsidRDefault="00000000" w:rsidP="005B2A0E">
            <w:pPr>
              <w:jc w:val="center"/>
            </w:pPr>
            <w:r>
              <w:t>Protect critical rooms</w:t>
            </w:r>
          </w:p>
        </w:tc>
        <w:tc>
          <w:tcPr>
            <w:tcW w:w="5072" w:type="dxa"/>
          </w:tcPr>
          <w:p w14:paraId="44CFDE0E" w14:textId="2307B129" w:rsidR="00E27A25" w:rsidRDefault="006C7761">
            <w:r>
              <w:t>E</w:t>
            </w:r>
            <w:r w:rsidR="00000000">
              <w:t>xclude critical rooms from all energy</w:t>
            </w:r>
            <w:r>
              <w:t xml:space="preserve"> </w:t>
            </w:r>
            <w:r w:rsidR="00000000">
              <w:t>saving rules and raise a temperature alarm for them.</w:t>
            </w:r>
          </w:p>
        </w:tc>
      </w:tr>
      <w:tr w:rsidR="00E27A25" w14:paraId="023560D3" w14:textId="77777777">
        <w:tc>
          <w:tcPr>
            <w:tcW w:w="894" w:type="dxa"/>
          </w:tcPr>
          <w:p w14:paraId="4826FEF4" w14:textId="77777777" w:rsidR="00E27A25" w:rsidRDefault="00000000" w:rsidP="005B2A0E">
            <w:pPr>
              <w:jc w:val="center"/>
            </w:pPr>
            <w:r>
              <w:t>FR-12</w:t>
            </w:r>
          </w:p>
        </w:tc>
        <w:tc>
          <w:tcPr>
            <w:tcW w:w="3392" w:type="dxa"/>
          </w:tcPr>
          <w:p w14:paraId="1B0FAD7C" w14:textId="77777777" w:rsidR="00E27A25" w:rsidRDefault="00000000" w:rsidP="005B2A0E">
            <w:pPr>
              <w:jc w:val="center"/>
            </w:pPr>
            <w:r>
              <w:t>Run a what-if scenario</w:t>
            </w:r>
          </w:p>
        </w:tc>
        <w:tc>
          <w:tcPr>
            <w:tcW w:w="5072" w:type="dxa"/>
          </w:tcPr>
          <w:p w14:paraId="437F3587" w14:textId="7F802837" w:rsidR="00E27A25" w:rsidRDefault="006C7761">
            <w:r>
              <w:t>L</w:t>
            </w:r>
            <w:r w:rsidR="00000000">
              <w:t>et managers create a scenario (for example, moving lectures into one building) and see its estimated energy cost, room use</w:t>
            </w:r>
            <w:r>
              <w:t>,</w:t>
            </w:r>
            <w:r w:rsidR="00000000">
              <w:t xml:space="preserve"> and comfort.</w:t>
            </w:r>
          </w:p>
        </w:tc>
      </w:tr>
      <w:tr w:rsidR="00E27A25" w14:paraId="0BDAA661" w14:textId="77777777">
        <w:tc>
          <w:tcPr>
            <w:tcW w:w="894" w:type="dxa"/>
          </w:tcPr>
          <w:p w14:paraId="54D03DE4" w14:textId="77777777" w:rsidR="00E27A25" w:rsidRDefault="00000000" w:rsidP="005B2A0E">
            <w:pPr>
              <w:jc w:val="center"/>
            </w:pPr>
            <w:r>
              <w:t>FR-13</w:t>
            </w:r>
          </w:p>
        </w:tc>
        <w:tc>
          <w:tcPr>
            <w:tcW w:w="3392" w:type="dxa"/>
          </w:tcPr>
          <w:p w14:paraId="53E3395B" w14:textId="36FDECC9" w:rsidR="00E27A25" w:rsidRDefault="00000000" w:rsidP="005B2A0E">
            <w:pPr>
              <w:jc w:val="center"/>
            </w:pPr>
            <w:r>
              <w:t>Analyze energy and room us</w:t>
            </w:r>
            <w:r w:rsidR="00722E80">
              <w:t>age</w:t>
            </w:r>
          </w:p>
        </w:tc>
        <w:tc>
          <w:tcPr>
            <w:tcW w:w="5072" w:type="dxa"/>
          </w:tcPr>
          <w:p w14:paraId="4F1C4D9F" w14:textId="18916839" w:rsidR="00E27A25" w:rsidRDefault="006C7761">
            <w:r>
              <w:t>S</w:t>
            </w:r>
            <w:r w:rsidR="00000000">
              <w:t>how energy us</w:t>
            </w:r>
            <w:r w:rsidR="00722E80">
              <w:t>age</w:t>
            </w:r>
            <w:r w:rsidR="00000000">
              <w:t xml:space="preserve"> over time, the energy wasted cooling empty rooms each month, rooms booked but rarely used, and rooms with poor air quality most often.</w:t>
            </w:r>
          </w:p>
        </w:tc>
      </w:tr>
      <w:tr w:rsidR="00E27A25" w14:paraId="433BC251" w14:textId="77777777">
        <w:tc>
          <w:tcPr>
            <w:tcW w:w="894" w:type="dxa"/>
          </w:tcPr>
          <w:p w14:paraId="5E2D9401" w14:textId="77777777" w:rsidR="00E27A25" w:rsidRDefault="00000000" w:rsidP="005B2A0E">
            <w:pPr>
              <w:jc w:val="center"/>
            </w:pPr>
            <w:r>
              <w:t>FR-14</w:t>
            </w:r>
          </w:p>
        </w:tc>
        <w:tc>
          <w:tcPr>
            <w:tcW w:w="3392" w:type="dxa"/>
          </w:tcPr>
          <w:p w14:paraId="1593D01E" w14:textId="77777777" w:rsidR="00E27A25" w:rsidRDefault="00000000" w:rsidP="005B2A0E">
            <w:pPr>
              <w:jc w:val="center"/>
            </w:pPr>
            <w:r>
              <w:t>Generate reports</w:t>
            </w:r>
          </w:p>
        </w:tc>
        <w:tc>
          <w:tcPr>
            <w:tcW w:w="5072" w:type="dxa"/>
          </w:tcPr>
          <w:p w14:paraId="62A3DBFF" w14:textId="58AAC7AD" w:rsidR="00E27A25" w:rsidRDefault="006C7761">
            <w:r>
              <w:t>P</w:t>
            </w:r>
            <w:r w:rsidR="00000000">
              <w:t>roduce the monthly energy report for each building for the President’s office</w:t>
            </w:r>
            <w:r>
              <w:t>;</w:t>
            </w:r>
            <w:r w:rsidR="00000000">
              <w:t xml:space="preserve"> the yearly carbon report for the </w:t>
            </w:r>
            <w:r>
              <w:t>s</w:t>
            </w:r>
            <w:r w:rsidR="00000000">
              <w:t xml:space="preserve">ustainability </w:t>
            </w:r>
            <w:r>
              <w:t>o</w:t>
            </w:r>
            <w:r w:rsidR="00000000">
              <w:t>ffice, a report of savings against the 20% target during the pilot, and consumption data for the electricity utility’s billing.</w:t>
            </w:r>
          </w:p>
        </w:tc>
      </w:tr>
      <w:tr w:rsidR="00E27A25" w14:paraId="2792C9E2" w14:textId="77777777">
        <w:tc>
          <w:tcPr>
            <w:tcW w:w="894" w:type="dxa"/>
          </w:tcPr>
          <w:p w14:paraId="669A80DB" w14:textId="77777777" w:rsidR="00E27A25" w:rsidRDefault="00000000" w:rsidP="005B2A0E">
            <w:pPr>
              <w:jc w:val="center"/>
            </w:pPr>
            <w:r>
              <w:t>FR-15</w:t>
            </w:r>
          </w:p>
        </w:tc>
        <w:tc>
          <w:tcPr>
            <w:tcW w:w="3392" w:type="dxa"/>
          </w:tcPr>
          <w:p w14:paraId="504E2CD2" w14:textId="77777777" w:rsidR="00E27A25" w:rsidRDefault="00000000" w:rsidP="005B2A0E">
            <w:pPr>
              <w:jc w:val="center"/>
            </w:pPr>
            <w:proofErr w:type="gramStart"/>
            <w:r>
              <w:t>View</w:t>
            </w:r>
            <w:proofErr w:type="gramEnd"/>
            <w:r>
              <w:t xml:space="preserve"> the live campus</w:t>
            </w:r>
          </w:p>
        </w:tc>
        <w:tc>
          <w:tcPr>
            <w:tcW w:w="5072" w:type="dxa"/>
          </w:tcPr>
          <w:p w14:paraId="621A5745" w14:textId="1C50E2D9" w:rsidR="00E27A25" w:rsidRDefault="006C7761">
            <w:r>
              <w:t>S</w:t>
            </w:r>
            <w:r w:rsidR="00000000">
              <w:t>how a 3D campus map with live energy and occupancy colors and dashboards of energy use, occupancy</w:t>
            </w:r>
            <w:r w:rsidR="00862DDE">
              <w:t>,</w:t>
            </w:r>
            <w:r w:rsidR="00000000">
              <w:t xml:space="preserve"> and alerts in the office and on phones.</w:t>
            </w:r>
          </w:p>
        </w:tc>
      </w:tr>
      <w:tr w:rsidR="00E27A25" w14:paraId="7D406823" w14:textId="77777777">
        <w:tc>
          <w:tcPr>
            <w:tcW w:w="894" w:type="dxa"/>
          </w:tcPr>
          <w:p w14:paraId="4557B872" w14:textId="77777777" w:rsidR="00E27A25" w:rsidRDefault="00000000" w:rsidP="005B2A0E">
            <w:pPr>
              <w:jc w:val="center"/>
            </w:pPr>
            <w:r>
              <w:t>FR-16</w:t>
            </w:r>
          </w:p>
        </w:tc>
        <w:tc>
          <w:tcPr>
            <w:tcW w:w="3392" w:type="dxa"/>
          </w:tcPr>
          <w:p w14:paraId="514BC2FB" w14:textId="77777777" w:rsidR="00E27A25" w:rsidRDefault="00000000" w:rsidP="005B2A0E">
            <w:pPr>
              <w:jc w:val="center"/>
            </w:pPr>
            <w:r>
              <w:t>Find a free room</w:t>
            </w:r>
          </w:p>
        </w:tc>
        <w:tc>
          <w:tcPr>
            <w:tcW w:w="5072" w:type="dxa"/>
          </w:tcPr>
          <w:p w14:paraId="628401A8" w14:textId="7311F029" w:rsidR="00E27A25" w:rsidRDefault="006C7761">
            <w:r>
              <w:t>S</w:t>
            </w:r>
            <w:r w:rsidR="00000000">
              <w:t>how free rooms on a map in real time, in Arabic or English, including which buildings have accessible entrances.</w:t>
            </w:r>
          </w:p>
        </w:tc>
      </w:tr>
      <w:tr w:rsidR="00E27A25" w14:paraId="058AEEAF" w14:textId="77777777">
        <w:tc>
          <w:tcPr>
            <w:tcW w:w="894" w:type="dxa"/>
          </w:tcPr>
          <w:p w14:paraId="2AE80C50" w14:textId="77777777" w:rsidR="00E27A25" w:rsidRDefault="00000000" w:rsidP="005B2A0E">
            <w:pPr>
              <w:jc w:val="center"/>
            </w:pPr>
            <w:r>
              <w:t>FR-17</w:t>
            </w:r>
          </w:p>
        </w:tc>
        <w:tc>
          <w:tcPr>
            <w:tcW w:w="3392" w:type="dxa"/>
          </w:tcPr>
          <w:p w14:paraId="232D2DCF" w14:textId="77777777" w:rsidR="00E27A25" w:rsidRDefault="00000000" w:rsidP="005B2A0E">
            <w:pPr>
              <w:jc w:val="center"/>
            </w:pPr>
            <w:r>
              <w:t>Control building equipment</w:t>
            </w:r>
          </w:p>
        </w:tc>
        <w:tc>
          <w:tcPr>
            <w:tcW w:w="5072" w:type="dxa"/>
          </w:tcPr>
          <w:p w14:paraId="17432263" w14:textId="6D10D120" w:rsidR="00E27A25" w:rsidRDefault="006C7761">
            <w:r>
              <w:t>R</w:t>
            </w:r>
            <w:r w:rsidR="00000000">
              <w:t>ead from and send commands to the building management system through the BACnet gateway.</w:t>
            </w:r>
          </w:p>
        </w:tc>
      </w:tr>
    </w:tbl>
    <w:p w14:paraId="31B0B496" w14:textId="77777777" w:rsidR="00535FEE" w:rsidRDefault="00535FEE"/>
    <w:sectPr w:rsidR="00535FE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3564"/>
    <w:multiLevelType w:val="hybridMultilevel"/>
    <w:tmpl w:val="D6CA858A"/>
    <w:lvl w:ilvl="0" w:tplc="9F3A16AC">
      <w:start w:val="1"/>
      <w:numFmt w:val="decimal"/>
      <w:lvlText w:val="%1."/>
      <w:lvlJc w:val="left"/>
      <w:pPr>
        <w:ind w:left="720" w:hanging="360"/>
      </w:pPr>
    </w:lvl>
    <w:lvl w:ilvl="1" w:tplc="3B4E74D0">
      <w:start w:val="1"/>
      <w:numFmt w:val="lowerLetter"/>
      <w:lvlText w:val="%2."/>
      <w:lvlJc w:val="left"/>
      <w:pPr>
        <w:ind w:left="1440" w:hanging="360"/>
      </w:pPr>
    </w:lvl>
    <w:lvl w:ilvl="2" w:tplc="C01A4146">
      <w:start w:val="1"/>
      <w:numFmt w:val="lowerRoman"/>
      <w:lvlText w:val="%3."/>
      <w:lvlJc w:val="left"/>
      <w:pPr>
        <w:ind w:left="2160" w:hanging="360"/>
      </w:pPr>
    </w:lvl>
    <w:lvl w:ilvl="3" w:tplc="80D2655C">
      <w:start w:val="1"/>
      <w:numFmt w:val="decimal"/>
      <w:lvlText w:val="%4."/>
      <w:lvlJc w:val="left"/>
      <w:pPr>
        <w:ind w:left="2880" w:hanging="360"/>
      </w:pPr>
    </w:lvl>
    <w:lvl w:ilvl="4" w:tplc="D6D0A7B6">
      <w:start w:val="1"/>
      <w:numFmt w:val="lowerLetter"/>
      <w:lvlText w:val="%5."/>
      <w:lvlJc w:val="left"/>
      <w:pPr>
        <w:ind w:left="3600" w:hanging="360"/>
      </w:pPr>
    </w:lvl>
    <w:lvl w:ilvl="5" w:tplc="5CDE2402">
      <w:start w:val="1"/>
      <w:numFmt w:val="lowerRoman"/>
      <w:lvlText w:val="%6."/>
      <w:lvlJc w:val="left"/>
      <w:pPr>
        <w:ind w:left="4320" w:hanging="360"/>
      </w:pPr>
    </w:lvl>
    <w:lvl w:ilvl="6" w:tplc="D61C88DA">
      <w:start w:val="1"/>
      <w:numFmt w:val="decimal"/>
      <w:lvlText w:val="%7."/>
      <w:lvlJc w:val="left"/>
      <w:pPr>
        <w:ind w:left="5040" w:hanging="360"/>
      </w:pPr>
    </w:lvl>
    <w:lvl w:ilvl="7" w:tplc="7608B04E">
      <w:start w:val="1"/>
      <w:numFmt w:val="lowerLetter"/>
      <w:lvlText w:val="%8."/>
      <w:lvlJc w:val="left"/>
      <w:pPr>
        <w:ind w:left="5760" w:hanging="360"/>
      </w:pPr>
    </w:lvl>
    <w:lvl w:ilvl="8" w:tplc="0BC026D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44420C4"/>
    <w:multiLevelType w:val="hybridMultilevel"/>
    <w:tmpl w:val="4C6C3238"/>
    <w:lvl w:ilvl="0" w:tplc="FD52FB14">
      <w:start w:val="1"/>
      <w:numFmt w:val="bullet"/>
      <w:lvlText w:val="•"/>
      <w:lvlJc w:val="left"/>
      <w:pPr>
        <w:ind w:left="720" w:hanging="360"/>
      </w:pPr>
    </w:lvl>
    <w:lvl w:ilvl="1" w:tplc="CA4431FE">
      <w:start w:val="1"/>
      <w:numFmt w:val="bullet"/>
      <w:lvlText w:val="o"/>
      <w:lvlJc w:val="left"/>
      <w:pPr>
        <w:ind w:left="1440" w:hanging="360"/>
      </w:pPr>
    </w:lvl>
    <w:lvl w:ilvl="2" w:tplc="66FE756E">
      <w:start w:val="1"/>
      <w:numFmt w:val="bullet"/>
      <w:lvlText w:val="▪"/>
      <w:lvlJc w:val="left"/>
      <w:pPr>
        <w:ind w:left="2160" w:hanging="360"/>
      </w:pPr>
    </w:lvl>
    <w:lvl w:ilvl="3" w:tplc="662E7794">
      <w:start w:val="1"/>
      <w:numFmt w:val="bullet"/>
      <w:lvlText w:val="•"/>
      <w:lvlJc w:val="left"/>
      <w:pPr>
        <w:ind w:left="2880" w:hanging="360"/>
      </w:pPr>
    </w:lvl>
    <w:lvl w:ilvl="4" w:tplc="C76AC0E2">
      <w:start w:val="1"/>
      <w:numFmt w:val="bullet"/>
      <w:lvlText w:val="o"/>
      <w:lvlJc w:val="left"/>
      <w:pPr>
        <w:ind w:left="3600" w:hanging="360"/>
      </w:pPr>
    </w:lvl>
    <w:lvl w:ilvl="5" w:tplc="32182648">
      <w:start w:val="1"/>
      <w:numFmt w:val="bullet"/>
      <w:lvlText w:val="▪"/>
      <w:lvlJc w:val="left"/>
      <w:pPr>
        <w:ind w:left="4320" w:hanging="360"/>
      </w:pPr>
    </w:lvl>
    <w:lvl w:ilvl="6" w:tplc="17661F42">
      <w:start w:val="1"/>
      <w:numFmt w:val="bullet"/>
      <w:lvlText w:val="•"/>
      <w:lvlJc w:val="left"/>
      <w:pPr>
        <w:ind w:left="5040" w:hanging="360"/>
      </w:pPr>
    </w:lvl>
    <w:lvl w:ilvl="7" w:tplc="7CEE23A0">
      <w:start w:val="1"/>
      <w:numFmt w:val="bullet"/>
      <w:lvlText w:val="o"/>
      <w:lvlJc w:val="left"/>
      <w:pPr>
        <w:ind w:left="5760" w:hanging="360"/>
      </w:pPr>
    </w:lvl>
    <w:lvl w:ilvl="8" w:tplc="0354F052">
      <w:start w:val="1"/>
      <w:numFmt w:val="bullet"/>
      <w:lvlText w:val="▪"/>
      <w:lvlJc w:val="left"/>
      <w:pPr>
        <w:ind w:left="6480" w:hanging="360"/>
      </w:pPr>
    </w:lvl>
  </w:abstractNum>
  <w:num w:numId="1" w16cid:durableId="118790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A25"/>
    <w:rsid w:val="003744E8"/>
    <w:rsid w:val="00535FEE"/>
    <w:rsid w:val="005B2A0E"/>
    <w:rsid w:val="006C7761"/>
    <w:rsid w:val="00722E80"/>
    <w:rsid w:val="00862DDE"/>
    <w:rsid w:val="00A10CFD"/>
    <w:rsid w:val="00A31689"/>
    <w:rsid w:val="00A91B77"/>
    <w:rsid w:val="00AB2B4C"/>
    <w:rsid w:val="00AC1584"/>
    <w:rsid w:val="00B30584"/>
    <w:rsid w:val="00C821E9"/>
    <w:rsid w:val="00CE7690"/>
    <w:rsid w:val="00E2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9529"/>
  <w15:docId w15:val="{CA65DA55-48D8-4028-B0B1-60471F1B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Requirements – Digital Twin for Campus Energy and Space</vt:lpstr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– Digital Twin for Campus Energy and Space</dc:title>
  <dc:description>Claude Docs node/aeaa1e85-9478@7 docx-w7</dc:description>
  <cp:lastModifiedBy>Bakr Ahmed Eltabbal</cp:lastModifiedBy>
  <cp:revision>14</cp:revision>
  <dcterms:created xsi:type="dcterms:W3CDTF">2026-10-22T11:40:00Z</dcterms:created>
  <dcterms:modified xsi:type="dcterms:W3CDTF">2026-10-22T13:08:00Z</dcterms:modified>
</cp:coreProperties>
</file>