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21" w:rsidRDefault="00671DB6" w:rsidP="004E160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-807546</wp:posOffset>
            </wp:positionV>
            <wp:extent cx="2672496" cy="1120140"/>
            <wp:effectExtent l="0" t="0" r="0" b="0"/>
            <wp:wrapNone/>
            <wp:docPr id="6" name="Picture 6" descr="Trailblazer Community Salesforce Developer Group, New Delhi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railblazer Community Salesforce Developer Group, New Delhi, In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96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-624205</wp:posOffset>
            </wp:positionV>
            <wp:extent cx="1339054" cy="937260"/>
            <wp:effectExtent l="0" t="0" r="0" b="0"/>
            <wp:wrapNone/>
            <wp:docPr id="1" name="Picture 1" descr="File:Salesforce.com logo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alesforce.com logo.svg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054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605" w:rsidRPr="00671DB6">
        <w:rPr>
          <w:b/>
          <w:bCs/>
          <w:sz w:val="36"/>
          <w:szCs w:val="36"/>
          <w:u w:val="single"/>
          <w:lang w:val="en-US"/>
        </w:rPr>
        <w:t xml:space="preserve">Project </w:t>
      </w:r>
      <w:r w:rsidRPr="00671DB6">
        <w:rPr>
          <w:b/>
          <w:bCs/>
          <w:sz w:val="36"/>
          <w:szCs w:val="36"/>
          <w:u w:val="single"/>
          <w:lang w:val="en-US"/>
        </w:rPr>
        <w:t>Work Report</w:t>
      </w:r>
    </w:p>
    <w:p w:rsidR="00671DB6" w:rsidRPr="00671DB6" w:rsidRDefault="00671DB6" w:rsidP="004E160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671DB6" w:rsidRDefault="00671DB6" w:rsidP="003462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Project Tit</w:t>
      </w:r>
      <w:r w:rsidR="003462C3">
        <w:rPr>
          <w:b/>
          <w:bCs/>
          <w:sz w:val="28"/>
          <w:szCs w:val="28"/>
        </w:rPr>
        <w:t>le:</w:t>
      </w:r>
    </w:p>
    <w:p w:rsidR="003462C3" w:rsidRDefault="00671DB6" w:rsidP="003462C3">
      <w:pPr>
        <w:rPr>
          <w:sz w:val="28"/>
          <w:szCs w:val="28"/>
        </w:rPr>
      </w:pPr>
      <w:proofErr w:type="spellStart"/>
      <w:r w:rsidRPr="00671DB6">
        <w:rPr>
          <w:i/>
          <w:iCs/>
          <w:sz w:val="28"/>
          <w:szCs w:val="28"/>
        </w:rPr>
        <w:t>JeevanRakshak</w:t>
      </w:r>
      <w:proofErr w:type="spellEnd"/>
      <w:r w:rsidRPr="00671DB6">
        <w:rPr>
          <w:sz w:val="28"/>
          <w:szCs w:val="28"/>
        </w:rPr>
        <w:t xml:space="preserve"> – A Digital Life Protector for Emergencies in</w:t>
      </w:r>
      <w:r>
        <w:rPr>
          <w:sz w:val="28"/>
          <w:szCs w:val="28"/>
        </w:rPr>
        <w:t xml:space="preserve"> </w:t>
      </w:r>
      <w:r w:rsidRPr="00671DB6">
        <w:rPr>
          <w:sz w:val="28"/>
          <w:szCs w:val="28"/>
        </w:rPr>
        <w:t>Remote Areas</w:t>
      </w:r>
    </w:p>
    <w:p w:rsidR="003462C3" w:rsidRDefault="003462C3" w:rsidP="003462C3">
      <w:pPr>
        <w:rPr>
          <w:sz w:val="28"/>
          <w:szCs w:val="28"/>
        </w:rPr>
      </w:pPr>
    </w:p>
    <w:p w:rsidR="003462C3" w:rsidRPr="003462C3" w:rsidRDefault="003462C3" w:rsidP="003462C3">
      <w:pPr>
        <w:rPr>
          <w:b/>
          <w:bCs/>
          <w:sz w:val="28"/>
          <w:szCs w:val="28"/>
        </w:rPr>
      </w:pPr>
      <w:r w:rsidRPr="003462C3">
        <w:rPr>
          <w:b/>
          <w:bCs/>
          <w:sz w:val="28"/>
          <w:szCs w:val="28"/>
        </w:rPr>
        <w:t>Problem Statement:</w:t>
      </w:r>
    </w:p>
    <w:p w:rsidR="00671DB6" w:rsidRPr="003462C3" w:rsidRDefault="003462C3" w:rsidP="003462C3">
      <w:pPr>
        <w:jc w:val="both"/>
        <w:rPr>
          <w:sz w:val="28"/>
          <w:szCs w:val="28"/>
        </w:rPr>
      </w:pPr>
      <w:r w:rsidRPr="003462C3">
        <w:rPr>
          <w:sz w:val="28"/>
          <w:szCs w:val="28"/>
        </w:rPr>
        <w:t xml:space="preserve">In remote and rural regions, people often face life-threatening situations such as accidents, burns, animal bites, and sudden health issues without timely medical support. Lack of immediate first-aid and delayed access to professional healthcare leads to preventable deaths and severe complications. There is a critical need for a </w:t>
      </w:r>
      <w:r w:rsidRPr="003462C3">
        <w:rPr>
          <w:rStyle w:val="Strong"/>
          <w:b w:val="0"/>
          <w:bCs w:val="0"/>
          <w:sz w:val="28"/>
          <w:szCs w:val="28"/>
        </w:rPr>
        <w:t>digital emergency assistant</w:t>
      </w:r>
      <w:r w:rsidRPr="003462C3">
        <w:rPr>
          <w:sz w:val="28"/>
          <w:szCs w:val="28"/>
        </w:rPr>
        <w:t xml:space="preserve"> that can guide people through urgent first-aid steps and connect them to healthcare resources.</w:t>
      </w:r>
      <w:bookmarkStart w:id="0" w:name="_GoBack"/>
      <w:bookmarkEnd w:id="0"/>
    </w:p>
    <w:sectPr w:rsidR="00671DB6" w:rsidRPr="0034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05"/>
    <w:rsid w:val="003462C3"/>
    <w:rsid w:val="003E4C21"/>
    <w:rsid w:val="004E1605"/>
    <w:rsid w:val="006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3EA3"/>
  <w15:chartTrackingRefBased/>
  <w15:docId w15:val="{DD2B2DAE-8FC0-41A4-9116-24C4A66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6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2025-09-12T09:58:00Z</dcterms:created>
  <dcterms:modified xsi:type="dcterms:W3CDTF">2025-09-12T10:56:00Z</dcterms:modified>
</cp:coreProperties>
</file>